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C62" w:rsidRPr="00943659" w:rsidRDefault="005465F2">
      <w:pPr>
        <w:pStyle w:val="a3"/>
        <w:ind w:left="0" w:firstLine="0"/>
        <w:jc w:val="left"/>
        <w:rPr>
          <w:color w:val="000000" w:themeColor="text1"/>
          <w:sz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30pt;margin-top:-41.5pt;width:543.75pt;height:769.5pt;z-index:487591936;mso-position-horizontal-relative:text;mso-position-vertical-relative:text;mso-width-relative:page;mso-height-relative:page">
            <v:imagedata r:id="rId7" o:title="Рисунок (2)"/>
          </v:shape>
        </w:pic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spacing w:before="6"/>
        <w:ind w:left="0" w:firstLine="0"/>
        <w:jc w:val="left"/>
        <w:rPr>
          <w:color w:val="000000" w:themeColor="text1"/>
          <w:sz w:val="18"/>
        </w:rPr>
      </w:pPr>
    </w:p>
    <w:p w:rsidR="000A3C62" w:rsidRPr="00CA0CE1" w:rsidRDefault="000A3C62">
      <w:pPr>
        <w:rPr>
          <w:color w:val="000000" w:themeColor="text1"/>
          <w:sz w:val="18"/>
        </w:rPr>
        <w:sectPr w:rsidR="000A3C62" w:rsidRPr="00CA0CE1">
          <w:type w:val="continuous"/>
          <w:pgSz w:w="11910" w:h="16840"/>
          <w:pgMar w:top="1100" w:right="100" w:bottom="0" w:left="920" w:header="720" w:footer="720" w:gutter="0"/>
          <w:cols w:space="720"/>
        </w:sectPr>
      </w:pPr>
    </w:p>
    <w:p w:rsidR="000A3C62" w:rsidRPr="00CA0CE1" w:rsidRDefault="000A3C62">
      <w:pPr>
        <w:rPr>
          <w:rFonts w:ascii="Arial MT" w:hAnsi="Arial MT"/>
          <w:color w:val="000000" w:themeColor="text1"/>
          <w:sz w:val="15"/>
          <w:lang w:val="en-US"/>
        </w:rPr>
        <w:sectPr w:rsidR="000A3C62" w:rsidRPr="00CA0CE1">
          <w:type w:val="continuous"/>
          <w:pgSz w:w="11910" w:h="16840"/>
          <w:pgMar w:top="1100" w:right="100" w:bottom="0" w:left="920" w:header="720" w:footer="720" w:gutter="0"/>
          <w:cols w:space="720"/>
        </w:sectPr>
      </w:pPr>
    </w:p>
    <w:p w:rsidR="000A3C62" w:rsidRPr="00CA0CE1" w:rsidRDefault="00B337F0">
      <w:pPr>
        <w:spacing w:before="71" w:line="324" w:lineRule="exact"/>
        <w:ind w:left="212"/>
        <w:rPr>
          <w:rFonts w:ascii="Cambria" w:hAnsi="Cambria"/>
          <w:b/>
          <w:color w:val="000000" w:themeColor="text1"/>
          <w:sz w:val="28"/>
        </w:rPr>
      </w:pPr>
      <w:r w:rsidRPr="00CA0CE1">
        <w:rPr>
          <w:rFonts w:ascii="Cambria" w:hAnsi="Cambria"/>
          <w:b/>
          <w:color w:val="000000" w:themeColor="text1"/>
          <w:sz w:val="28"/>
        </w:rPr>
        <w:lastRenderedPageBreak/>
        <w:t>Оглавление</w:t>
      </w:r>
    </w:p>
    <w:p w:rsidR="000A3C62" w:rsidRPr="00CA0CE1" w:rsidRDefault="000A3C62">
      <w:pPr>
        <w:spacing w:line="324" w:lineRule="exact"/>
        <w:rPr>
          <w:rFonts w:ascii="Cambria" w:hAnsi="Cambria"/>
          <w:color w:val="000000" w:themeColor="text1"/>
          <w:sz w:val="28"/>
        </w:rPr>
        <w:sectPr w:rsidR="000A3C62" w:rsidRPr="00CA0CE1">
          <w:footerReference w:type="default" r:id="rId8"/>
          <w:pgSz w:w="11910" w:h="16840"/>
          <w:pgMar w:top="760" w:right="100" w:bottom="1293" w:left="920" w:header="0" w:footer="978" w:gutter="0"/>
          <w:pgNumType w:start="2"/>
          <w:cols w:space="720"/>
        </w:sectPr>
      </w:pPr>
    </w:p>
    <w:sdt>
      <w:sdtPr>
        <w:rPr>
          <w:color w:val="000000" w:themeColor="text1"/>
        </w:rPr>
        <w:id w:val="1607541255"/>
        <w:docPartObj>
          <w:docPartGallery w:val="Table of Contents"/>
          <w:docPartUnique/>
        </w:docPartObj>
      </w:sdtPr>
      <w:sdtEndPr/>
      <w:sdtContent>
        <w:p w:rsidR="000A3C62" w:rsidRPr="00CA0CE1" w:rsidRDefault="005465F2">
          <w:pPr>
            <w:pStyle w:val="10"/>
            <w:tabs>
              <w:tab w:val="left" w:leader="dot" w:pos="10006"/>
            </w:tabs>
            <w:spacing w:line="272" w:lineRule="exact"/>
            <w:ind w:left="212" w:firstLine="0"/>
            <w:rPr>
              <w:color w:val="000000" w:themeColor="text1"/>
            </w:rPr>
          </w:pPr>
          <w:hyperlink w:anchor="_bookmark0" w:history="1">
            <w:r w:rsidR="00B337F0" w:rsidRPr="00CA0CE1">
              <w:rPr>
                <w:color w:val="000000" w:themeColor="text1"/>
              </w:rPr>
              <w:t>ОБЩИЕ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ПОЛОЖЕНИЯ</w:t>
            </w:r>
            <w:r w:rsidR="00B337F0" w:rsidRPr="00CA0CE1">
              <w:rPr>
                <w:color w:val="000000" w:themeColor="text1"/>
              </w:rPr>
              <w:tab/>
              <w:t>4</w:t>
            </w:r>
          </w:hyperlink>
        </w:p>
        <w:p w:rsidR="000A3C62" w:rsidRPr="00CA0CE1" w:rsidRDefault="005465F2">
          <w:pPr>
            <w:pStyle w:val="10"/>
            <w:numPr>
              <w:ilvl w:val="0"/>
              <w:numId w:val="94"/>
            </w:numPr>
            <w:tabs>
              <w:tab w:val="left" w:pos="453"/>
              <w:tab w:val="left" w:leader="dot" w:pos="10006"/>
            </w:tabs>
            <w:spacing w:before="1"/>
            <w:ind w:hanging="241"/>
            <w:rPr>
              <w:color w:val="000000" w:themeColor="text1"/>
            </w:rPr>
          </w:pPr>
          <w:hyperlink w:anchor="_bookmark1" w:history="1">
            <w:r w:rsidR="00B337F0" w:rsidRPr="00CA0CE1">
              <w:rPr>
                <w:color w:val="000000" w:themeColor="text1"/>
              </w:rPr>
              <w:t>ЦЕЛЕВОЙ</w:t>
            </w:r>
            <w:r w:rsidR="00B337F0" w:rsidRPr="00CA0CE1">
              <w:rPr>
                <w:color w:val="000000" w:themeColor="text1"/>
                <w:spacing w:val="5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РАЗДЕЛ</w:t>
            </w:r>
            <w:r w:rsidR="00B337F0" w:rsidRPr="00CA0CE1">
              <w:rPr>
                <w:color w:val="000000" w:themeColor="text1"/>
              </w:rPr>
              <w:tab/>
              <w:t>4</w:t>
            </w:r>
          </w:hyperlink>
        </w:p>
        <w:p w:rsidR="000A3C62" w:rsidRPr="00CA0CE1" w:rsidRDefault="005465F2">
          <w:pPr>
            <w:pStyle w:val="20"/>
            <w:numPr>
              <w:ilvl w:val="1"/>
              <w:numId w:val="94"/>
            </w:numPr>
            <w:tabs>
              <w:tab w:val="left" w:pos="1093"/>
              <w:tab w:val="left" w:pos="1094"/>
              <w:tab w:val="left" w:leader="dot" w:pos="10006"/>
            </w:tabs>
            <w:rPr>
              <w:color w:val="000000" w:themeColor="text1"/>
            </w:rPr>
          </w:pPr>
          <w:hyperlink w:anchor="_bookmark2" w:history="1">
            <w:r w:rsidR="00B337F0" w:rsidRPr="00CA0CE1">
              <w:rPr>
                <w:color w:val="000000" w:themeColor="text1"/>
              </w:rPr>
              <w:t>Пояснительная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записка</w:t>
            </w:r>
            <w:r w:rsidR="00B337F0" w:rsidRPr="00CA0CE1">
              <w:rPr>
                <w:color w:val="000000" w:themeColor="text1"/>
              </w:rPr>
              <w:tab/>
              <w:t>4</w:t>
            </w:r>
          </w:hyperlink>
        </w:p>
        <w:p w:rsidR="000A3C62" w:rsidRPr="00CA0CE1" w:rsidRDefault="005465F2">
          <w:pPr>
            <w:pStyle w:val="20"/>
            <w:numPr>
              <w:ilvl w:val="1"/>
              <w:numId w:val="94"/>
            </w:numPr>
            <w:tabs>
              <w:tab w:val="left" w:pos="1093"/>
              <w:tab w:val="left" w:pos="1094"/>
              <w:tab w:val="left" w:leader="dot" w:pos="10006"/>
            </w:tabs>
            <w:rPr>
              <w:color w:val="000000" w:themeColor="text1"/>
            </w:rPr>
          </w:pPr>
          <w:hyperlink w:anchor="_bookmark3" w:history="1">
            <w:r w:rsidR="00B337F0" w:rsidRPr="00CA0CE1">
              <w:rPr>
                <w:color w:val="000000" w:themeColor="text1"/>
              </w:rPr>
              <w:t>Планируемые</w:t>
            </w:r>
            <w:r w:rsidR="00B337F0" w:rsidRPr="00CA0CE1">
              <w:rPr>
                <w:color w:val="000000" w:themeColor="text1"/>
                <w:spacing w:val="-5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результаты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освоения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обучающимися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СОО</w:t>
            </w:r>
            <w:r w:rsidR="00B337F0" w:rsidRPr="00CA0CE1">
              <w:rPr>
                <w:color w:val="000000" w:themeColor="text1"/>
              </w:rPr>
              <w:tab/>
              <w:t>7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10006"/>
            </w:tabs>
            <w:jc w:val="left"/>
            <w:rPr>
              <w:color w:val="000000" w:themeColor="text1"/>
            </w:rPr>
          </w:pPr>
          <w:hyperlink w:anchor="_bookmark4" w:history="1">
            <w:r w:rsidR="00B337F0" w:rsidRPr="00CA0CE1">
              <w:rPr>
                <w:color w:val="000000" w:themeColor="text1"/>
              </w:rPr>
              <w:t>Планируемые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личностные</w:t>
            </w:r>
            <w:r w:rsidR="00B337F0" w:rsidRPr="00CA0CE1">
              <w:rPr>
                <w:color w:val="000000" w:themeColor="text1"/>
                <w:spacing w:val="-5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результаты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освоения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</w:rPr>
              <w:tab/>
              <w:t>7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10006"/>
            </w:tabs>
            <w:jc w:val="left"/>
            <w:rPr>
              <w:color w:val="000000" w:themeColor="text1"/>
            </w:rPr>
          </w:pPr>
          <w:hyperlink w:anchor="_bookmark5" w:history="1">
            <w:r w:rsidR="00B337F0" w:rsidRPr="00CA0CE1">
              <w:rPr>
                <w:color w:val="000000" w:themeColor="text1"/>
              </w:rPr>
              <w:t>Планируемые</w:t>
            </w:r>
            <w:r w:rsidR="00B337F0" w:rsidRPr="00CA0CE1">
              <w:rPr>
                <w:color w:val="000000" w:themeColor="text1"/>
                <w:spacing w:val="5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метапредметные</w:t>
            </w:r>
            <w:r w:rsidR="00B337F0" w:rsidRPr="00CA0CE1">
              <w:rPr>
                <w:color w:val="000000" w:themeColor="text1"/>
                <w:spacing w:val="5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результаты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освоения</w:t>
            </w:r>
            <w:r w:rsidR="00B337F0" w:rsidRPr="00CA0CE1">
              <w:rPr>
                <w:color w:val="000000" w:themeColor="text1"/>
                <w:spacing w:val="56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</w:rPr>
              <w:tab/>
              <w:t>9</w:t>
            </w:r>
          </w:hyperlink>
        </w:p>
        <w:p w:rsidR="000A3C62" w:rsidRPr="00CA0CE1" w:rsidRDefault="005465F2">
          <w:pPr>
            <w:pStyle w:val="20"/>
            <w:numPr>
              <w:ilvl w:val="2"/>
              <w:numId w:val="94"/>
            </w:numPr>
            <w:tabs>
              <w:tab w:val="left" w:pos="1094"/>
              <w:tab w:val="left" w:leader="dot" w:pos="9886"/>
            </w:tabs>
            <w:ind w:left="1094" w:hanging="641"/>
            <w:jc w:val="left"/>
            <w:rPr>
              <w:color w:val="000000" w:themeColor="text1"/>
            </w:rPr>
          </w:pPr>
          <w:hyperlink w:anchor="_bookmark6" w:history="1">
            <w:r w:rsidR="00B337F0" w:rsidRPr="00CA0CE1">
              <w:rPr>
                <w:color w:val="000000" w:themeColor="text1"/>
              </w:rPr>
              <w:t>Планируемые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предметные</w:t>
            </w:r>
            <w:r w:rsidR="00B337F0" w:rsidRPr="00CA0CE1">
              <w:rPr>
                <w:color w:val="000000" w:themeColor="text1"/>
                <w:spacing w:val="-5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результаты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освоения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</w:rPr>
              <w:tab/>
            </w:r>
            <w:r w:rsidR="00CD213C" w:rsidRPr="00CA0CE1">
              <w:rPr>
                <w:color w:val="000000" w:themeColor="text1"/>
              </w:rPr>
              <w:t>1</w:t>
            </w:r>
            <w:r w:rsidR="00B337F0" w:rsidRPr="00CA0CE1">
              <w:rPr>
                <w:color w:val="000000" w:themeColor="text1"/>
              </w:rPr>
              <w:t>0</w:t>
            </w:r>
          </w:hyperlink>
        </w:p>
        <w:p w:rsidR="000A3C62" w:rsidRPr="00CA0CE1" w:rsidRDefault="005465F2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7" w:history="1">
            <w:r w:rsidR="00B337F0" w:rsidRPr="00CA0CE1">
              <w:rPr>
                <w:color w:val="000000" w:themeColor="text1"/>
              </w:rPr>
              <w:t>Русский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Язык</w:t>
            </w:r>
            <w:r w:rsidR="00B337F0" w:rsidRPr="00CA0CE1">
              <w:rPr>
                <w:color w:val="000000" w:themeColor="text1"/>
              </w:rPr>
              <w:tab/>
              <w:t>10</w:t>
            </w:r>
          </w:hyperlink>
        </w:p>
        <w:p w:rsidR="000A3C62" w:rsidRPr="00CA0CE1" w:rsidRDefault="005465F2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8" w:history="1">
            <w:r w:rsidR="00B337F0" w:rsidRPr="00CA0CE1">
              <w:rPr>
                <w:color w:val="000000" w:themeColor="text1"/>
              </w:rPr>
              <w:t>Литература</w:t>
            </w:r>
            <w:r w:rsidR="00B337F0" w:rsidRPr="00CA0CE1">
              <w:rPr>
                <w:color w:val="000000" w:themeColor="text1"/>
              </w:rPr>
              <w:tab/>
              <w:t>11</w:t>
            </w:r>
          </w:hyperlink>
        </w:p>
        <w:p w:rsidR="000A3C62" w:rsidRPr="00CA0CE1" w:rsidRDefault="005465F2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9" w:history="1">
            <w:r w:rsidR="00B337F0" w:rsidRPr="00CA0CE1">
              <w:rPr>
                <w:color w:val="000000" w:themeColor="text1"/>
              </w:rPr>
              <w:t>Иностранный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язык</w:t>
            </w:r>
            <w:r w:rsidR="00B337F0" w:rsidRPr="00CA0CE1">
              <w:rPr>
                <w:color w:val="000000" w:themeColor="text1"/>
              </w:rPr>
              <w:tab/>
              <w:t>12</w:t>
            </w:r>
          </w:hyperlink>
        </w:p>
        <w:p w:rsidR="000A3C62" w:rsidRPr="00CA0CE1" w:rsidRDefault="005465F2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10" w:history="1">
            <w:r w:rsidR="00B337F0" w:rsidRPr="00CA0CE1">
              <w:rPr>
                <w:color w:val="000000" w:themeColor="text1"/>
              </w:rPr>
              <w:t>История</w:t>
            </w:r>
            <w:r w:rsidR="00B337F0" w:rsidRPr="00CA0CE1">
              <w:rPr>
                <w:color w:val="000000" w:themeColor="text1"/>
              </w:rPr>
              <w:tab/>
              <w:t>15</w:t>
            </w:r>
          </w:hyperlink>
        </w:p>
        <w:p w:rsidR="000A3C62" w:rsidRPr="00CA0CE1" w:rsidRDefault="005465F2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11" w:history="1">
            <w:r w:rsidR="00B337F0" w:rsidRPr="00CA0CE1">
              <w:rPr>
                <w:color w:val="000000" w:themeColor="text1"/>
              </w:rPr>
              <w:t>География</w:t>
            </w:r>
            <w:r w:rsidR="00B337F0" w:rsidRPr="00CA0CE1">
              <w:rPr>
                <w:color w:val="000000" w:themeColor="text1"/>
              </w:rPr>
              <w:tab/>
              <w:t>15</w:t>
            </w:r>
          </w:hyperlink>
        </w:p>
        <w:p w:rsidR="000A3C62" w:rsidRPr="00CA0CE1" w:rsidRDefault="005465F2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12" w:history="1">
            <w:r w:rsidR="00B337F0" w:rsidRPr="00CA0CE1">
              <w:rPr>
                <w:color w:val="000000" w:themeColor="text1"/>
              </w:rPr>
              <w:t>Обществознание</w:t>
            </w:r>
            <w:r w:rsidR="00B337F0" w:rsidRPr="00CA0CE1">
              <w:rPr>
                <w:color w:val="000000" w:themeColor="text1"/>
              </w:rPr>
              <w:tab/>
              <w:t>16</w:t>
            </w:r>
          </w:hyperlink>
        </w:p>
        <w:p w:rsidR="000A3C62" w:rsidRPr="00CA0CE1" w:rsidRDefault="005465F2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spacing w:before="1"/>
            <w:rPr>
              <w:color w:val="000000" w:themeColor="text1"/>
            </w:rPr>
          </w:pPr>
          <w:hyperlink w:anchor="_bookmark13" w:history="1">
            <w:r w:rsidR="00B337F0" w:rsidRPr="00CA0CE1">
              <w:rPr>
                <w:color w:val="000000" w:themeColor="text1"/>
              </w:rPr>
              <w:t>Математика: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алгебра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начала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математического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анализа,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геометрия</w:t>
            </w:r>
            <w:r w:rsidR="00B337F0" w:rsidRPr="00CA0CE1">
              <w:rPr>
                <w:color w:val="000000" w:themeColor="text1"/>
              </w:rPr>
              <w:tab/>
              <w:t>20</w:t>
            </w:r>
          </w:hyperlink>
        </w:p>
        <w:p w:rsidR="000A3C62" w:rsidRPr="00CA0CE1" w:rsidRDefault="005465F2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14" w:history="1">
            <w:r w:rsidR="00B337F0" w:rsidRPr="00CA0CE1">
              <w:rPr>
                <w:color w:val="000000" w:themeColor="text1"/>
              </w:rPr>
              <w:t>Информатика</w:t>
            </w:r>
            <w:r w:rsidR="00B337F0" w:rsidRPr="00CA0CE1">
              <w:rPr>
                <w:color w:val="000000" w:themeColor="text1"/>
              </w:rPr>
              <w:tab/>
              <w:t>24</w:t>
            </w:r>
          </w:hyperlink>
        </w:p>
        <w:p w:rsidR="000A3C62" w:rsidRPr="00CA0CE1" w:rsidRDefault="005465F2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15" w:history="1">
            <w:r w:rsidR="00B337F0" w:rsidRPr="00CA0CE1">
              <w:rPr>
                <w:color w:val="000000" w:themeColor="text1"/>
              </w:rPr>
              <w:t>Физика</w:t>
            </w:r>
            <w:r w:rsidR="00B337F0" w:rsidRPr="00CA0CE1">
              <w:rPr>
                <w:color w:val="000000" w:themeColor="text1"/>
              </w:rPr>
              <w:tab/>
              <w:t>25</w:t>
            </w:r>
          </w:hyperlink>
        </w:p>
        <w:p w:rsidR="000A3C62" w:rsidRPr="00CA0CE1" w:rsidRDefault="005465F2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16" w:history="1">
            <w:r w:rsidR="00B337F0" w:rsidRPr="00CA0CE1">
              <w:rPr>
                <w:color w:val="000000" w:themeColor="text1"/>
              </w:rPr>
              <w:t>Химия</w:t>
            </w:r>
            <w:r w:rsidR="00B337F0" w:rsidRPr="00CA0CE1">
              <w:rPr>
                <w:color w:val="000000" w:themeColor="text1"/>
              </w:rPr>
              <w:tab/>
              <w:t>26</w:t>
            </w:r>
          </w:hyperlink>
        </w:p>
        <w:p w:rsidR="000A3C62" w:rsidRPr="00CA0CE1" w:rsidRDefault="005465F2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17" w:history="1">
            <w:r w:rsidR="00B337F0" w:rsidRPr="00CA0CE1">
              <w:rPr>
                <w:color w:val="000000" w:themeColor="text1"/>
              </w:rPr>
              <w:t>Биология</w:t>
            </w:r>
            <w:r w:rsidR="00B337F0" w:rsidRPr="00CA0CE1">
              <w:rPr>
                <w:color w:val="000000" w:themeColor="text1"/>
              </w:rPr>
              <w:tab/>
              <w:t>27</w:t>
            </w:r>
          </w:hyperlink>
        </w:p>
        <w:p w:rsidR="000A3C62" w:rsidRPr="00CA0CE1" w:rsidRDefault="005465F2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18" w:history="1">
            <w:r w:rsidR="00B337F0" w:rsidRPr="00CA0CE1">
              <w:rPr>
                <w:color w:val="000000" w:themeColor="text1"/>
              </w:rPr>
              <w:t>Физическая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культура</w:t>
            </w:r>
            <w:r w:rsidR="00B337F0" w:rsidRPr="00CA0CE1">
              <w:rPr>
                <w:color w:val="000000" w:themeColor="text1"/>
              </w:rPr>
              <w:tab/>
              <w:t>29</w:t>
            </w:r>
          </w:hyperlink>
        </w:p>
        <w:p w:rsidR="000A3C62" w:rsidRPr="00CA0CE1" w:rsidRDefault="005465F2">
          <w:pPr>
            <w:pStyle w:val="3"/>
            <w:numPr>
              <w:ilvl w:val="3"/>
              <w:numId w:val="94"/>
            </w:numPr>
            <w:tabs>
              <w:tab w:val="left" w:pos="1753"/>
              <w:tab w:val="left" w:pos="1754"/>
              <w:tab w:val="left" w:leader="dot" w:pos="9886"/>
            </w:tabs>
            <w:rPr>
              <w:color w:val="000000" w:themeColor="text1"/>
            </w:rPr>
          </w:pPr>
          <w:hyperlink w:anchor="_bookmark19" w:history="1">
            <w:r w:rsidR="00B337F0" w:rsidRPr="00CA0CE1">
              <w:rPr>
                <w:color w:val="000000" w:themeColor="text1"/>
              </w:rPr>
              <w:t>Основы</w:t>
            </w:r>
            <w:r w:rsidR="00B337F0" w:rsidRPr="00CA0CE1">
              <w:rPr>
                <w:color w:val="000000" w:themeColor="text1"/>
                <w:spacing w:val="55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безопасности</w:t>
            </w:r>
            <w:r w:rsidR="00B337F0" w:rsidRPr="00CA0CE1">
              <w:rPr>
                <w:color w:val="000000" w:themeColor="text1"/>
                <w:spacing w:val="57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жизнедеятельности</w:t>
            </w:r>
            <w:r w:rsidR="00B337F0" w:rsidRPr="00CA0CE1">
              <w:rPr>
                <w:color w:val="000000" w:themeColor="text1"/>
              </w:rPr>
              <w:tab/>
              <w:t>30</w:t>
            </w:r>
          </w:hyperlink>
        </w:p>
        <w:p w:rsidR="000A3C62" w:rsidRPr="00CA0CE1" w:rsidRDefault="005465F2">
          <w:pPr>
            <w:pStyle w:val="20"/>
            <w:tabs>
              <w:tab w:val="left" w:pos="1093"/>
              <w:tab w:val="left" w:leader="dot" w:pos="9886"/>
            </w:tabs>
            <w:ind w:left="453" w:firstLine="0"/>
            <w:rPr>
              <w:color w:val="000000" w:themeColor="text1"/>
            </w:rPr>
          </w:pPr>
          <w:hyperlink w:anchor="_bookmark20" w:history="1">
            <w:r w:rsidR="00B337F0" w:rsidRPr="00CA0CE1">
              <w:rPr>
                <w:color w:val="000000" w:themeColor="text1"/>
              </w:rPr>
              <w:t>1.3.</w:t>
            </w:r>
            <w:r w:rsidR="00B337F0" w:rsidRPr="00CA0CE1">
              <w:rPr>
                <w:color w:val="000000" w:themeColor="text1"/>
              </w:rPr>
              <w:tab/>
              <w:t>Система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оценки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достижения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планируемых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результатов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освоения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СОО</w:t>
            </w:r>
            <w:r w:rsidR="00B337F0" w:rsidRPr="00CA0CE1">
              <w:rPr>
                <w:color w:val="000000" w:themeColor="text1"/>
              </w:rPr>
              <w:tab/>
              <w:t>36</w:t>
            </w:r>
          </w:hyperlink>
        </w:p>
        <w:p w:rsidR="000A3C62" w:rsidRPr="00CA0CE1" w:rsidRDefault="005465F2">
          <w:pPr>
            <w:pStyle w:val="10"/>
            <w:numPr>
              <w:ilvl w:val="0"/>
              <w:numId w:val="94"/>
            </w:numPr>
            <w:tabs>
              <w:tab w:val="left" w:pos="453"/>
              <w:tab w:val="left" w:leader="dot" w:pos="9886"/>
            </w:tabs>
            <w:ind w:hanging="241"/>
            <w:rPr>
              <w:color w:val="000000" w:themeColor="text1"/>
            </w:rPr>
          </w:pPr>
          <w:hyperlink w:anchor="_bookmark21" w:history="1">
            <w:r w:rsidR="00B337F0" w:rsidRPr="00CA0CE1">
              <w:rPr>
                <w:color w:val="000000" w:themeColor="text1"/>
              </w:rPr>
              <w:t>СОДЕРЖАТЕЛЬНЫЙ</w:t>
            </w:r>
            <w:r w:rsidR="00B337F0" w:rsidRPr="00CA0CE1">
              <w:rPr>
                <w:color w:val="000000" w:themeColor="text1"/>
                <w:spacing w:val="55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РАЗДЕЛ</w:t>
            </w:r>
            <w:r w:rsidR="00B337F0" w:rsidRPr="00CA0CE1">
              <w:rPr>
                <w:color w:val="000000" w:themeColor="text1"/>
                <w:spacing w:val="56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СОО</w:t>
            </w:r>
            <w:r w:rsidR="00B337F0" w:rsidRPr="00CA0CE1">
              <w:rPr>
                <w:color w:val="000000" w:themeColor="text1"/>
              </w:rPr>
              <w:tab/>
            </w:r>
            <w:r w:rsidR="00CD213C" w:rsidRPr="00CA0CE1">
              <w:rPr>
                <w:color w:val="000000" w:themeColor="text1"/>
              </w:rPr>
              <w:t>41</w:t>
            </w:r>
          </w:hyperlink>
        </w:p>
        <w:p w:rsidR="000A3C62" w:rsidRPr="00CA0CE1" w:rsidRDefault="005465F2">
          <w:pPr>
            <w:pStyle w:val="20"/>
            <w:numPr>
              <w:ilvl w:val="1"/>
              <w:numId w:val="94"/>
            </w:numPr>
            <w:tabs>
              <w:tab w:val="left" w:pos="874"/>
              <w:tab w:val="left" w:leader="dot" w:pos="9886"/>
            </w:tabs>
            <w:ind w:left="453" w:right="757" w:firstLine="0"/>
            <w:rPr>
              <w:color w:val="000000" w:themeColor="text1"/>
            </w:rPr>
          </w:pPr>
          <w:hyperlink w:anchor="_bookmark22" w:history="1">
            <w:r w:rsidR="00B337F0" w:rsidRPr="00CA0CE1">
              <w:rPr>
                <w:color w:val="000000" w:themeColor="text1"/>
              </w:rPr>
              <w:t>Программа развития универсальных учебных действий при получении СОО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22" w:history="1">
            <w:r w:rsidR="00B337F0" w:rsidRPr="00CA0CE1">
              <w:rPr>
                <w:color w:val="000000" w:themeColor="text1"/>
              </w:rPr>
              <w:t>обучающимися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нарушениями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зрения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4</w:t>
            </w:r>
            <w:r w:rsidR="00CD213C" w:rsidRPr="00CA0CE1">
              <w:rPr>
                <w:color w:val="000000" w:themeColor="text1"/>
                <w:spacing w:val="-1"/>
              </w:rPr>
              <w:t>1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23" w:history="1">
            <w:r w:rsidR="00B337F0" w:rsidRPr="00CA0CE1">
              <w:rPr>
                <w:color w:val="000000" w:themeColor="text1"/>
              </w:rPr>
              <w:t>Цели и задачи, включающие учебно-исследовательскую и проектную деятельность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23" w:history="1">
            <w:r w:rsidR="00B337F0" w:rsidRPr="00CA0CE1">
              <w:rPr>
                <w:color w:val="000000" w:themeColor="text1"/>
              </w:rPr>
              <w:t>обучающихся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как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средства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совершенствования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их универсальных учебных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действий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41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24" w:history="1">
            <w:r w:rsidR="00B337F0" w:rsidRPr="00CA0CE1">
              <w:rPr>
                <w:color w:val="000000" w:themeColor="text1"/>
              </w:rPr>
              <w:t>Описание УУД и их связи с содержанием отдельных предметов и внеурочной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24" w:history="1">
            <w:r w:rsidR="00B337F0" w:rsidRPr="00CA0CE1">
              <w:rPr>
                <w:color w:val="000000" w:themeColor="text1"/>
              </w:rPr>
              <w:t>деятельностью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42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1293" w:hanging="601"/>
            <w:jc w:val="left"/>
            <w:rPr>
              <w:color w:val="000000" w:themeColor="text1"/>
            </w:rPr>
          </w:pPr>
          <w:hyperlink w:anchor="_bookmark25" w:history="1">
            <w:r w:rsidR="00B337F0" w:rsidRPr="00CA0CE1">
              <w:rPr>
                <w:color w:val="000000" w:themeColor="text1"/>
              </w:rPr>
              <w:t>Типовые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задачи по</w:t>
            </w:r>
            <w:r w:rsidR="00B337F0" w:rsidRPr="00CA0CE1">
              <w:rPr>
                <w:color w:val="000000" w:themeColor="text1"/>
                <w:spacing w:val="-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формированию</w:t>
            </w:r>
            <w:r w:rsidR="00B337F0" w:rsidRPr="00CA0CE1">
              <w:rPr>
                <w:color w:val="000000" w:themeColor="text1"/>
                <w:spacing w:val="-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УУД</w:t>
            </w:r>
            <w:r w:rsidR="00B337F0" w:rsidRPr="00CA0CE1">
              <w:rPr>
                <w:color w:val="000000" w:themeColor="text1"/>
              </w:rPr>
              <w:tab/>
              <w:t>4</w:t>
            </w:r>
            <w:r w:rsidR="00CD213C" w:rsidRPr="00CA0CE1">
              <w:rPr>
                <w:color w:val="000000" w:themeColor="text1"/>
              </w:rPr>
              <w:t>3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26" w:history="1">
            <w:r w:rsidR="00B337F0" w:rsidRPr="00CA0CE1">
              <w:rPr>
                <w:color w:val="000000" w:themeColor="text1"/>
              </w:rPr>
              <w:t>Особенности учебно-исследовательской и проектной деятельности обучающихся с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26" w:history="1">
            <w:r w:rsidR="00B337F0" w:rsidRPr="00CA0CE1">
              <w:rPr>
                <w:color w:val="000000" w:themeColor="text1"/>
              </w:rPr>
              <w:t>нарушением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зрения.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44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28" w:history="1">
            <w:r w:rsidR="00B337F0" w:rsidRPr="00CA0CE1">
              <w:rPr>
                <w:color w:val="000000" w:themeColor="text1"/>
              </w:rPr>
              <w:t>Планируемые результаты учебно-исследовательской и проектной деятельности в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28" w:history="1">
            <w:r w:rsidR="00B337F0" w:rsidRPr="00CA0CE1">
              <w:rPr>
                <w:color w:val="000000" w:themeColor="text1"/>
              </w:rPr>
              <w:t>рамках</w:t>
            </w:r>
            <w:r w:rsidR="00B337F0" w:rsidRPr="00CA0CE1">
              <w:rPr>
                <w:color w:val="000000" w:themeColor="text1"/>
                <w:spacing w:val="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урочной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внеурочной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деятельности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4</w:t>
            </w:r>
            <w:r w:rsidR="00CD213C" w:rsidRPr="00CA0CE1">
              <w:rPr>
                <w:color w:val="000000" w:themeColor="text1"/>
                <w:spacing w:val="-1"/>
              </w:rPr>
              <w:t>6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1293" w:hanging="601"/>
            <w:jc w:val="left"/>
            <w:rPr>
              <w:color w:val="000000" w:themeColor="text1"/>
            </w:rPr>
          </w:pPr>
          <w:hyperlink w:anchor="_bookmark29" w:history="1">
            <w:r w:rsidR="00B337F0" w:rsidRPr="00CA0CE1">
              <w:rPr>
                <w:color w:val="000000" w:themeColor="text1"/>
              </w:rPr>
              <w:t>Условия,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обеспечивающие</w:t>
            </w:r>
            <w:r w:rsidR="00B337F0" w:rsidRPr="00CA0CE1">
              <w:rPr>
                <w:color w:val="000000" w:themeColor="text1"/>
                <w:spacing w:val="-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развитие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УУД</w:t>
            </w:r>
            <w:r w:rsidR="00B337F0" w:rsidRPr="00CA0CE1">
              <w:rPr>
                <w:color w:val="000000" w:themeColor="text1"/>
              </w:rPr>
              <w:tab/>
              <w:t>46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1293" w:hanging="601"/>
            <w:jc w:val="left"/>
            <w:rPr>
              <w:color w:val="000000" w:themeColor="text1"/>
            </w:rPr>
          </w:pPr>
          <w:hyperlink w:anchor="_bookmark30" w:history="1">
            <w:r w:rsidR="00B337F0" w:rsidRPr="00CA0CE1">
              <w:rPr>
                <w:color w:val="000000" w:themeColor="text1"/>
              </w:rPr>
              <w:t>Проблемы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формирования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УУД</w:t>
            </w:r>
            <w:r w:rsidR="00B337F0" w:rsidRPr="00CA0CE1">
              <w:rPr>
                <w:color w:val="000000" w:themeColor="text1"/>
                <w:spacing w:val="-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</w:t>
            </w:r>
            <w:r w:rsidR="00B337F0" w:rsidRPr="00CA0CE1">
              <w:rPr>
                <w:color w:val="000000" w:themeColor="text1"/>
                <w:spacing w:val="-8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слепых</w:t>
            </w:r>
            <w:r w:rsidR="00B337F0" w:rsidRPr="00CA0CE1">
              <w:rPr>
                <w:color w:val="000000" w:themeColor="text1"/>
                <w:spacing w:val="-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1"/>
              </w:rPr>
              <w:t xml:space="preserve"> </w:t>
            </w:r>
            <w:r w:rsidR="002643A8" w:rsidRPr="00CA0CE1">
              <w:rPr>
                <w:color w:val="000000" w:themeColor="text1"/>
              </w:rPr>
              <w:t>слепых</w:t>
            </w:r>
            <w:r w:rsidR="00B337F0" w:rsidRPr="00CA0CE1">
              <w:rPr>
                <w:color w:val="000000" w:themeColor="text1"/>
              </w:rPr>
              <w:t xml:space="preserve"> школьников.</w:t>
            </w:r>
            <w:r w:rsidR="00B337F0" w:rsidRPr="00CA0CE1">
              <w:rPr>
                <w:color w:val="000000" w:themeColor="text1"/>
              </w:rPr>
              <w:tab/>
              <w:t>4</w:t>
            </w:r>
            <w:r w:rsidR="00CD213C" w:rsidRPr="00CA0CE1">
              <w:rPr>
                <w:color w:val="000000" w:themeColor="text1"/>
              </w:rPr>
              <w:t>7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spacing w:before="1"/>
            <w:ind w:left="693" w:right="757" w:firstLine="0"/>
            <w:jc w:val="left"/>
            <w:rPr>
              <w:color w:val="000000" w:themeColor="text1"/>
            </w:rPr>
          </w:pPr>
          <w:hyperlink w:anchor="_bookmark31" w:history="1">
            <w:r w:rsidR="00B337F0" w:rsidRPr="00CA0CE1">
              <w:rPr>
                <w:color w:val="000000" w:themeColor="text1"/>
              </w:rPr>
              <w:t>Методика и инструментарий оценки успешности освоения и применения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31" w:history="1">
            <w:r w:rsidR="00B337F0" w:rsidRPr="00CA0CE1">
              <w:rPr>
                <w:color w:val="000000" w:themeColor="text1"/>
              </w:rPr>
              <w:t>обучающимися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универсальных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учебных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действий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48</w:t>
            </w:r>
          </w:hyperlink>
        </w:p>
        <w:p w:rsidR="000A3C62" w:rsidRPr="00CA0CE1" w:rsidRDefault="005465F2">
          <w:pPr>
            <w:pStyle w:val="20"/>
            <w:numPr>
              <w:ilvl w:val="1"/>
              <w:numId w:val="94"/>
            </w:numPr>
            <w:tabs>
              <w:tab w:val="left" w:pos="874"/>
              <w:tab w:val="left" w:leader="dot" w:pos="9886"/>
            </w:tabs>
            <w:ind w:left="873" w:hanging="421"/>
            <w:rPr>
              <w:color w:val="000000" w:themeColor="text1"/>
            </w:rPr>
          </w:pPr>
          <w:hyperlink w:anchor="_bookmark32" w:history="1">
            <w:r w:rsidR="00B337F0" w:rsidRPr="00CA0CE1">
              <w:rPr>
                <w:color w:val="000000" w:themeColor="text1"/>
              </w:rPr>
              <w:t>Программы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отдельных</w:t>
            </w:r>
            <w:r w:rsidR="00B337F0" w:rsidRPr="00CA0CE1">
              <w:rPr>
                <w:color w:val="000000" w:themeColor="text1"/>
                <w:spacing w:val="-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учебных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предметов.</w:t>
            </w:r>
            <w:r w:rsidR="00B337F0" w:rsidRPr="00CA0CE1">
              <w:rPr>
                <w:color w:val="000000" w:themeColor="text1"/>
              </w:rPr>
              <w:tab/>
              <w:t>49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1293" w:hanging="601"/>
            <w:jc w:val="left"/>
            <w:rPr>
              <w:color w:val="000000" w:themeColor="text1"/>
            </w:rPr>
          </w:pPr>
          <w:hyperlink w:anchor="_bookmark33" w:history="1">
            <w:r w:rsidR="00B337F0" w:rsidRPr="00CA0CE1">
              <w:rPr>
                <w:color w:val="000000" w:themeColor="text1"/>
              </w:rPr>
              <w:t>Русский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язык</w:t>
            </w:r>
            <w:r w:rsidR="00B337F0" w:rsidRPr="00CA0CE1">
              <w:rPr>
                <w:color w:val="000000" w:themeColor="text1"/>
              </w:rPr>
              <w:tab/>
              <w:t>49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1293" w:hanging="601"/>
            <w:jc w:val="left"/>
            <w:rPr>
              <w:color w:val="000000" w:themeColor="text1"/>
            </w:rPr>
          </w:pPr>
          <w:hyperlink w:anchor="_bookmark34" w:history="1">
            <w:r w:rsidR="00B337F0" w:rsidRPr="00CA0CE1">
              <w:rPr>
                <w:color w:val="000000" w:themeColor="text1"/>
              </w:rPr>
              <w:t>Литература</w:t>
            </w:r>
            <w:r w:rsidR="00B337F0" w:rsidRPr="00CA0CE1">
              <w:rPr>
                <w:color w:val="000000" w:themeColor="text1"/>
              </w:rPr>
              <w:tab/>
              <w:t>51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1293" w:hanging="601"/>
            <w:jc w:val="left"/>
            <w:rPr>
              <w:color w:val="000000" w:themeColor="text1"/>
            </w:rPr>
          </w:pPr>
          <w:hyperlink w:anchor="_bookmark35" w:history="1">
            <w:r w:rsidR="00B337F0" w:rsidRPr="00CA0CE1">
              <w:rPr>
                <w:color w:val="000000" w:themeColor="text1"/>
              </w:rPr>
              <w:t>Иностранный</w:t>
            </w:r>
            <w:r w:rsidR="00B337F0" w:rsidRPr="00CA0CE1">
              <w:rPr>
                <w:color w:val="000000" w:themeColor="text1"/>
                <w:spacing w:val="-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язык</w:t>
            </w:r>
            <w:r w:rsidR="00B337F0" w:rsidRPr="00CA0CE1">
              <w:rPr>
                <w:color w:val="000000" w:themeColor="text1"/>
              </w:rPr>
              <w:tab/>
              <w:t>53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886"/>
            </w:tabs>
            <w:ind w:left="1293" w:hanging="601"/>
            <w:jc w:val="left"/>
            <w:rPr>
              <w:color w:val="000000" w:themeColor="text1"/>
            </w:rPr>
          </w:pPr>
          <w:hyperlink w:anchor="_bookmark36" w:history="1">
            <w:r w:rsidR="00B337F0" w:rsidRPr="00CA0CE1">
              <w:rPr>
                <w:color w:val="000000" w:themeColor="text1"/>
              </w:rPr>
              <w:t>История</w:t>
            </w:r>
            <w:r w:rsidR="00B337F0" w:rsidRPr="00CA0CE1">
              <w:rPr>
                <w:color w:val="000000" w:themeColor="text1"/>
              </w:rPr>
              <w:tab/>
              <w:t>56</w:t>
            </w:r>
          </w:hyperlink>
        </w:p>
        <w:p w:rsidR="000A3C62" w:rsidRPr="00CA0CE1" w:rsidRDefault="005465F2">
          <w:pPr>
            <w:pStyle w:val="3"/>
            <w:tabs>
              <w:tab w:val="left" w:leader="dot" w:pos="9886"/>
            </w:tabs>
            <w:ind w:left="693" w:firstLine="0"/>
            <w:rPr>
              <w:color w:val="000000" w:themeColor="text1"/>
            </w:rPr>
          </w:pPr>
          <w:hyperlink w:anchor="_bookmark37" w:history="1">
            <w:r w:rsidR="00B337F0" w:rsidRPr="00CA0CE1">
              <w:rPr>
                <w:color w:val="000000" w:themeColor="text1"/>
              </w:rPr>
              <w:t>2.2.5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География</w:t>
            </w:r>
            <w:r w:rsidR="00B337F0" w:rsidRPr="00CA0CE1">
              <w:rPr>
                <w:color w:val="000000" w:themeColor="text1"/>
              </w:rPr>
              <w:tab/>
              <w:t>72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3"/>
            </w:numPr>
            <w:tabs>
              <w:tab w:val="left" w:pos="1294"/>
              <w:tab w:val="left" w:leader="dot" w:pos="9886"/>
            </w:tabs>
            <w:ind w:hanging="601"/>
            <w:rPr>
              <w:color w:val="000000" w:themeColor="text1"/>
            </w:rPr>
          </w:pPr>
          <w:hyperlink w:anchor="_bookmark38" w:history="1">
            <w:r w:rsidR="00B337F0" w:rsidRPr="00CA0CE1">
              <w:rPr>
                <w:color w:val="000000" w:themeColor="text1"/>
              </w:rPr>
              <w:t>Обществознание</w:t>
            </w:r>
            <w:r w:rsidR="00B337F0" w:rsidRPr="00CA0CE1">
              <w:rPr>
                <w:color w:val="000000" w:themeColor="text1"/>
              </w:rPr>
              <w:tab/>
              <w:t>74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3"/>
            </w:numPr>
            <w:tabs>
              <w:tab w:val="left" w:pos="1753"/>
              <w:tab w:val="left" w:pos="1754"/>
              <w:tab w:val="left" w:leader="dot" w:pos="9886"/>
            </w:tabs>
            <w:ind w:left="1754" w:hanging="1061"/>
            <w:rPr>
              <w:color w:val="000000" w:themeColor="text1"/>
            </w:rPr>
          </w:pPr>
          <w:hyperlink w:anchor="_bookmark39" w:history="1">
            <w:r w:rsidR="00B337F0" w:rsidRPr="00CA0CE1">
              <w:rPr>
                <w:color w:val="000000" w:themeColor="text1"/>
              </w:rPr>
              <w:t>Математика: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алгебра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начала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математического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анализа,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геометрия</w:t>
            </w:r>
            <w:r w:rsidR="00B337F0" w:rsidRPr="00CA0CE1">
              <w:rPr>
                <w:color w:val="000000" w:themeColor="text1"/>
              </w:rPr>
              <w:tab/>
              <w:t>77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3"/>
            </w:numPr>
            <w:tabs>
              <w:tab w:val="left" w:pos="1753"/>
              <w:tab w:val="left" w:pos="1754"/>
              <w:tab w:val="left" w:leader="dot" w:pos="9886"/>
            </w:tabs>
            <w:ind w:left="1754" w:hanging="1061"/>
            <w:rPr>
              <w:color w:val="000000" w:themeColor="text1"/>
            </w:rPr>
          </w:pPr>
          <w:hyperlink w:anchor="_bookmark40" w:history="1">
            <w:r w:rsidR="00B337F0" w:rsidRPr="00CA0CE1">
              <w:rPr>
                <w:color w:val="000000" w:themeColor="text1"/>
              </w:rPr>
              <w:t>Информатика</w:t>
            </w:r>
            <w:r w:rsidR="00B337F0" w:rsidRPr="00CA0CE1">
              <w:rPr>
                <w:color w:val="000000" w:themeColor="text1"/>
              </w:rPr>
              <w:tab/>
              <w:t>81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3"/>
            </w:numPr>
            <w:tabs>
              <w:tab w:val="left" w:pos="1753"/>
              <w:tab w:val="left" w:pos="1754"/>
              <w:tab w:val="left" w:leader="dot" w:pos="9886"/>
            </w:tabs>
            <w:ind w:left="1754" w:hanging="1061"/>
            <w:rPr>
              <w:color w:val="000000" w:themeColor="text1"/>
            </w:rPr>
          </w:pPr>
          <w:hyperlink w:anchor="_bookmark41" w:history="1">
            <w:r w:rsidR="00B337F0" w:rsidRPr="00CA0CE1">
              <w:rPr>
                <w:color w:val="000000" w:themeColor="text1"/>
              </w:rPr>
              <w:t>Физика</w:t>
            </w:r>
            <w:r w:rsidR="00B337F0" w:rsidRPr="00CA0CE1">
              <w:rPr>
                <w:color w:val="000000" w:themeColor="text1"/>
              </w:rPr>
              <w:tab/>
              <w:t>84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3"/>
            </w:numPr>
            <w:tabs>
              <w:tab w:val="left" w:pos="1753"/>
              <w:tab w:val="left" w:pos="1754"/>
              <w:tab w:val="left" w:leader="dot" w:pos="9886"/>
            </w:tabs>
            <w:spacing w:before="1"/>
            <w:ind w:left="1754" w:hanging="1061"/>
            <w:rPr>
              <w:color w:val="000000" w:themeColor="text1"/>
            </w:rPr>
          </w:pPr>
          <w:hyperlink w:anchor="_bookmark42" w:history="1">
            <w:r w:rsidR="00B337F0" w:rsidRPr="00CA0CE1">
              <w:rPr>
                <w:color w:val="000000" w:themeColor="text1"/>
              </w:rPr>
              <w:t>Химия</w:t>
            </w:r>
            <w:r w:rsidR="00B337F0" w:rsidRPr="00CA0CE1">
              <w:rPr>
                <w:color w:val="000000" w:themeColor="text1"/>
              </w:rPr>
              <w:tab/>
              <w:t>88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3"/>
            </w:numPr>
            <w:tabs>
              <w:tab w:val="left" w:pos="1753"/>
              <w:tab w:val="left" w:pos="1754"/>
              <w:tab w:val="left" w:leader="dot" w:pos="9886"/>
            </w:tabs>
            <w:ind w:left="1754" w:hanging="1061"/>
            <w:rPr>
              <w:color w:val="000000" w:themeColor="text1"/>
            </w:rPr>
          </w:pPr>
          <w:hyperlink w:anchor="_bookmark43" w:history="1">
            <w:r w:rsidR="00B337F0" w:rsidRPr="00CA0CE1">
              <w:rPr>
                <w:color w:val="000000" w:themeColor="text1"/>
              </w:rPr>
              <w:t>Биология</w:t>
            </w:r>
            <w:r w:rsidR="00B337F0" w:rsidRPr="00CA0CE1">
              <w:rPr>
                <w:color w:val="000000" w:themeColor="text1"/>
              </w:rPr>
              <w:tab/>
              <w:t>91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3"/>
            </w:numPr>
            <w:tabs>
              <w:tab w:val="left" w:pos="1753"/>
              <w:tab w:val="left" w:pos="1754"/>
              <w:tab w:val="left" w:leader="dot" w:pos="9886"/>
            </w:tabs>
            <w:spacing w:after="20"/>
            <w:ind w:left="1754" w:hanging="1061"/>
            <w:rPr>
              <w:color w:val="000000" w:themeColor="text1"/>
            </w:rPr>
          </w:pPr>
          <w:hyperlink w:anchor="_bookmark44" w:history="1">
            <w:r w:rsidR="00B337F0" w:rsidRPr="00CA0CE1">
              <w:rPr>
                <w:color w:val="000000" w:themeColor="text1"/>
              </w:rPr>
              <w:t>Физическая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культура</w:t>
            </w:r>
            <w:r w:rsidR="00B337F0" w:rsidRPr="00CA0CE1">
              <w:rPr>
                <w:color w:val="000000" w:themeColor="text1"/>
              </w:rPr>
              <w:tab/>
              <w:t>9</w:t>
            </w:r>
            <w:r w:rsidR="00CD213C" w:rsidRPr="00CA0CE1">
              <w:rPr>
                <w:color w:val="000000" w:themeColor="text1"/>
              </w:rPr>
              <w:t>3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3"/>
            </w:numPr>
            <w:tabs>
              <w:tab w:val="left" w:pos="1753"/>
              <w:tab w:val="left" w:pos="1754"/>
              <w:tab w:val="left" w:leader="dot" w:pos="9886"/>
            </w:tabs>
            <w:spacing w:before="65"/>
            <w:ind w:left="1754" w:hanging="1061"/>
            <w:rPr>
              <w:color w:val="000000" w:themeColor="text1"/>
            </w:rPr>
          </w:pPr>
          <w:hyperlink w:anchor="_bookmark45" w:history="1">
            <w:r w:rsidR="00B337F0" w:rsidRPr="00CA0CE1">
              <w:rPr>
                <w:color w:val="000000" w:themeColor="text1"/>
              </w:rPr>
              <w:t>Основы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безопасности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жизнедеятельности</w:t>
            </w:r>
            <w:r w:rsidR="00B337F0" w:rsidRPr="00CA0CE1">
              <w:rPr>
                <w:color w:val="000000" w:themeColor="text1"/>
              </w:rPr>
              <w:tab/>
              <w:t>9</w:t>
            </w:r>
            <w:r w:rsidR="00CD213C" w:rsidRPr="00CA0CE1">
              <w:rPr>
                <w:color w:val="000000" w:themeColor="text1"/>
              </w:rPr>
              <w:t>4</w:t>
            </w:r>
          </w:hyperlink>
        </w:p>
        <w:p w:rsidR="000A3C62" w:rsidRPr="00CA0CE1" w:rsidRDefault="005465F2">
          <w:pPr>
            <w:pStyle w:val="20"/>
            <w:numPr>
              <w:ilvl w:val="1"/>
              <w:numId w:val="94"/>
            </w:numPr>
            <w:tabs>
              <w:tab w:val="left" w:pos="1093"/>
              <w:tab w:val="left" w:pos="1094"/>
              <w:tab w:val="left" w:leader="dot" w:pos="9766"/>
            </w:tabs>
            <w:ind w:left="453" w:right="757" w:firstLine="0"/>
            <w:rPr>
              <w:color w:val="000000" w:themeColor="text1"/>
            </w:rPr>
          </w:pPr>
          <w:hyperlink w:anchor="_bookmark46" w:history="1">
            <w:r w:rsidR="00B337F0" w:rsidRPr="00CA0CE1">
              <w:rPr>
                <w:color w:val="000000" w:themeColor="text1"/>
              </w:rPr>
              <w:t>Программа воспитания и социализации обучающихся при получении среднего общего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46" w:history="1">
            <w:r w:rsidR="00B337F0" w:rsidRPr="00CA0CE1">
              <w:rPr>
                <w:color w:val="000000" w:themeColor="text1"/>
              </w:rPr>
              <w:t>образования</w:t>
            </w:r>
            <w:r w:rsidR="00B337F0" w:rsidRPr="00CA0CE1">
              <w:rPr>
                <w:color w:val="000000" w:themeColor="text1"/>
              </w:rPr>
              <w:tab/>
            </w:r>
            <w:r w:rsidR="00CD213C" w:rsidRPr="00CA0CE1">
              <w:rPr>
                <w:color w:val="000000" w:themeColor="text1"/>
                <w:spacing w:val="-1"/>
              </w:rPr>
              <w:t>97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spacing w:before="1"/>
            <w:ind w:left="693" w:right="757" w:firstLine="0"/>
            <w:jc w:val="left"/>
            <w:rPr>
              <w:color w:val="000000" w:themeColor="text1"/>
            </w:rPr>
          </w:pPr>
          <w:hyperlink w:anchor="_bookmark47" w:history="1">
            <w:r w:rsidR="00B337F0" w:rsidRPr="00CA0CE1">
              <w:rPr>
                <w:color w:val="000000" w:themeColor="text1"/>
              </w:rPr>
              <w:t>Цель и задачи духовно-нравственного развития, воспитания и социализации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47" w:history="1">
            <w:r w:rsidR="00B337F0" w:rsidRPr="00CA0CE1">
              <w:rPr>
                <w:color w:val="000000" w:themeColor="text1"/>
              </w:rPr>
              <w:t>обучающихся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нарушениями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зрения</w:t>
            </w:r>
            <w:r w:rsidR="00B337F0" w:rsidRPr="00CA0CE1">
              <w:rPr>
                <w:color w:val="000000" w:themeColor="text1"/>
              </w:rPr>
              <w:tab/>
            </w:r>
            <w:r w:rsidR="00CD213C" w:rsidRPr="00CA0CE1">
              <w:rPr>
                <w:color w:val="000000" w:themeColor="text1"/>
                <w:spacing w:val="-1"/>
              </w:rPr>
              <w:t>98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48" w:history="1">
            <w:r w:rsidR="00B337F0" w:rsidRPr="00CA0CE1">
              <w:rPr>
                <w:color w:val="000000" w:themeColor="text1"/>
              </w:rPr>
              <w:t>Основные направления и ценностные основы духовно-нравственного развития,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48" w:history="1">
            <w:r w:rsidR="00B337F0" w:rsidRPr="00CA0CE1">
              <w:rPr>
                <w:color w:val="000000" w:themeColor="text1"/>
              </w:rPr>
              <w:t>воспитания</w:t>
            </w:r>
            <w:r w:rsidR="00B337F0" w:rsidRPr="00CA0CE1">
              <w:rPr>
                <w:color w:val="000000" w:themeColor="text1"/>
                <w:spacing w:val="-6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социализации</w:t>
            </w:r>
            <w:r w:rsidR="00B337F0" w:rsidRPr="00CA0CE1">
              <w:rPr>
                <w:color w:val="000000" w:themeColor="text1"/>
              </w:rPr>
              <w:tab/>
            </w:r>
            <w:r w:rsidR="00CD213C" w:rsidRPr="00CA0CE1">
              <w:rPr>
                <w:color w:val="000000" w:themeColor="text1"/>
                <w:spacing w:val="-1"/>
              </w:rPr>
              <w:t>99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49" w:history="1">
            <w:r w:rsidR="00B337F0" w:rsidRPr="00CA0CE1">
              <w:rPr>
                <w:color w:val="000000" w:themeColor="text1"/>
              </w:rPr>
              <w:t>Содержание, виды деятельности и формы занятий по направлениям духовно-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49" w:history="1">
            <w:r w:rsidR="00B337F0" w:rsidRPr="00CA0CE1">
              <w:rPr>
                <w:color w:val="000000" w:themeColor="text1"/>
              </w:rPr>
              <w:t>нравственного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развития,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воспитания</w:t>
            </w:r>
            <w:r w:rsidR="00B337F0" w:rsidRPr="00CA0CE1">
              <w:rPr>
                <w:color w:val="000000" w:themeColor="text1"/>
                <w:spacing w:val="-6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социализации</w:t>
            </w:r>
            <w:r w:rsidR="00B337F0" w:rsidRPr="00CA0CE1">
              <w:rPr>
                <w:color w:val="000000" w:themeColor="text1"/>
              </w:rPr>
              <w:tab/>
            </w:r>
            <w:r w:rsidR="00CD213C" w:rsidRPr="00CA0CE1">
              <w:rPr>
                <w:color w:val="000000" w:themeColor="text1"/>
                <w:spacing w:val="-1"/>
              </w:rPr>
              <w:t>100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50" w:history="1">
            <w:r w:rsidR="00B337F0" w:rsidRPr="00CA0CE1">
              <w:rPr>
                <w:color w:val="000000" w:themeColor="text1"/>
              </w:rPr>
              <w:t>Модель организации работы по духовно-нравственному развитию, воспитанию и</w:t>
            </w:r>
          </w:hyperlink>
          <w:r w:rsidR="00B337F0" w:rsidRPr="00CA0CE1">
            <w:rPr>
              <w:color w:val="000000" w:themeColor="text1"/>
              <w:spacing w:val="-57"/>
            </w:rPr>
            <w:t xml:space="preserve"> </w:t>
          </w:r>
          <w:hyperlink w:anchor="_bookmark50" w:history="1">
            <w:r w:rsidR="00B337F0" w:rsidRPr="00CA0CE1">
              <w:rPr>
                <w:color w:val="000000" w:themeColor="text1"/>
              </w:rPr>
              <w:t>социализации</w:t>
            </w:r>
            <w:r w:rsidR="00B337F0" w:rsidRPr="00CA0CE1">
              <w:rPr>
                <w:color w:val="000000" w:themeColor="text1"/>
              </w:rPr>
              <w:tab/>
            </w:r>
            <w:r w:rsidR="00CD213C" w:rsidRPr="00CA0CE1">
              <w:rPr>
                <w:color w:val="000000" w:themeColor="text1"/>
                <w:spacing w:val="-1"/>
              </w:rPr>
              <w:t>104</w:t>
            </w:r>
          </w:hyperlink>
        </w:p>
        <w:p w:rsidR="000A3C62" w:rsidRPr="00CA0CE1" w:rsidRDefault="005465F2" w:rsidP="00CD213C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1701"/>
            <w:jc w:val="left"/>
            <w:rPr>
              <w:color w:val="000000" w:themeColor="text1"/>
            </w:rPr>
          </w:pPr>
          <w:hyperlink w:anchor="_bookmark51" w:history="1">
            <w:r w:rsidR="00B337F0" w:rsidRPr="00CA0CE1">
              <w:rPr>
                <w:color w:val="000000" w:themeColor="text1"/>
              </w:rPr>
              <w:t>Формы</w:t>
            </w:r>
            <w:r w:rsidR="00B337F0" w:rsidRPr="00CA0CE1">
              <w:rPr>
                <w:color w:val="000000" w:themeColor="text1"/>
                <w:spacing w:val="-5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методы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организации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деятельности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обучающихся.</w:t>
            </w:r>
            <w:r w:rsidR="00B337F0" w:rsidRPr="00CA0CE1">
              <w:rPr>
                <w:color w:val="000000" w:themeColor="text1"/>
              </w:rPr>
              <w:tab/>
              <w:t>10</w:t>
            </w:r>
            <w:r w:rsidR="00CD213C" w:rsidRPr="00CA0CE1">
              <w:rPr>
                <w:color w:val="000000" w:themeColor="text1"/>
              </w:rPr>
              <w:t>5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52" w:history="1">
            <w:r w:rsidR="00B337F0" w:rsidRPr="00CA0CE1">
              <w:rPr>
                <w:color w:val="000000" w:themeColor="text1"/>
              </w:rPr>
              <w:t>Основные технологии взаимодействия и сотрудничества субъектов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52" w:history="1">
            <w:r w:rsidR="00B337F0" w:rsidRPr="00CA0CE1">
              <w:rPr>
                <w:color w:val="000000" w:themeColor="text1"/>
              </w:rPr>
              <w:t>образовательного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процесса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10</w:t>
            </w:r>
            <w:r w:rsidR="00CD213C" w:rsidRPr="00CA0CE1">
              <w:rPr>
                <w:color w:val="000000" w:themeColor="text1"/>
                <w:spacing w:val="-1"/>
              </w:rPr>
              <w:t>6</w:t>
            </w:r>
          </w:hyperlink>
        </w:p>
        <w:p w:rsidR="000A3C62" w:rsidRPr="00CA0CE1" w:rsidRDefault="005465F2" w:rsidP="00CD213C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1701"/>
            <w:jc w:val="left"/>
            <w:rPr>
              <w:color w:val="000000" w:themeColor="text1"/>
            </w:rPr>
          </w:pPr>
          <w:hyperlink w:anchor="_bookmark53" w:history="1">
            <w:r w:rsidR="00B337F0" w:rsidRPr="00CA0CE1">
              <w:rPr>
                <w:color w:val="000000" w:themeColor="text1"/>
              </w:rPr>
              <w:t>Методы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формы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профессиональной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ориентации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в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школе-интернате</w:t>
            </w:r>
            <w:r w:rsidR="00B337F0" w:rsidRPr="00CA0CE1">
              <w:rPr>
                <w:color w:val="000000" w:themeColor="text1"/>
              </w:rPr>
              <w:tab/>
              <w:t>10</w:t>
            </w:r>
            <w:r w:rsidR="00CD213C" w:rsidRPr="00CA0CE1">
              <w:rPr>
                <w:color w:val="000000" w:themeColor="text1"/>
              </w:rPr>
              <w:t>6</w:t>
            </w:r>
          </w:hyperlink>
        </w:p>
        <w:p w:rsidR="000A3C62" w:rsidRPr="00CA0CE1" w:rsidRDefault="005465F2" w:rsidP="00CD213C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81"/>
            </w:tabs>
            <w:ind w:left="693" w:right="400" w:firstLine="0"/>
            <w:jc w:val="left"/>
            <w:rPr>
              <w:color w:val="000000" w:themeColor="text1"/>
            </w:rPr>
          </w:pPr>
          <w:hyperlink w:anchor="_bookmark54" w:history="1">
            <w:r w:rsidR="00B337F0" w:rsidRPr="00CA0CE1">
              <w:rPr>
                <w:color w:val="000000" w:themeColor="text1"/>
              </w:rPr>
              <w:t>Формы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методы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формирования у</w:t>
            </w:r>
            <w:r w:rsidR="00B337F0" w:rsidRPr="00CA0CE1">
              <w:rPr>
                <w:color w:val="000000" w:themeColor="text1"/>
                <w:spacing w:val="-9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обучающихся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экологической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культуры,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CD213C" w:rsidRPr="00CA0CE1">
              <w:rPr>
                <w:color w:val="000000" w:themeColor="text1"/>
                <w:spacing w:val="-2"/>
              </w:rPr>
              <w:t xml:space="preserve">                      </w:t>
            </w:r>
            <w:r w:rsidR="00B337F0" w:rsidRPr="00CA0CE1">
              <w:rPr>
                <w:color w:val="000000" w:themeColor="text1"/>
              </w:rPr>
              <w:t>ЗОЖ</w:t>
            </w:r>
          </w:hyperlink>
          <w:r w:rsidR="00B337F0" w:rsidRPr="00CA0CE1">
            <w:rPr>
              <w:color w:val="000000" w:themeColor="text1"/>
              <w:spacing w:val="-57"/>
            </w:rPr>
            <w:t xml:space="preserve"> </w:t>
          </w:r>
          <w:hyperlink w:anchor="_bookmark54" w:history="1"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1"/>
              </w:rPr>
              <w:t xml:space="preserve"> </w:t>
            </w:r>
            <w:r w:rsidR="00CD213C" w:rsidRPr="00CA0CE1">
              <w:rPr>
                <w:color w:val="000000" w:themeColor="text1"/>
              </w:rPr>
              <w:t>ПДД</w:t>
            </w:r>
            <w:r w:rsidR="00CD213C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</w:rPr>
              <w:t>1</w:t>
            </w:r>
            <w:r w:rsidR="00CD213C" w:rsidRPr="00CA0CE1">
              <w:rPr>
                <w:color w:val="000000" w:themeColor="text1"/>
              </w:rPr>
              <w:t>07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55" w:history="1">
            <w:r w:rsidR="00B337F0" w:rsidRPr="00CA0CE1">
              <w:rPr>
                <w:color w:val="000000" w:themeColor="text1"/>
              </w:rPr>
              <w:t>Формы</w:t>
            </w:r>
            <w:r w:rsidR="00B337F0" w:rsidRPr="00CA0CE1">
              <w:rPr>
                <w:color w:val="000000" w:themeColor="text1"/>
                <w:spacing w:val="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 методы повышения педагогической культуры родителей (законных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55" w:history="1">
            <w:r w:rsidR="00B337F0" w:rsidRPr="00CA0CE1">
              <w:rPr>
                <w:color w:val="000000" w:themeColor="text1"/>
              </w:rPr>
              <w:t>представителей)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обучающихся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нарушениями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зрения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1</w:t>
            </w:r>
            <w:r w:rsidR="00CD213C" w:rsidRPr="00CA0CE1">
              <w:rPr>
                <w:color w:val="000000" w:themeColor="text1"/>
                <w:spacing w:val="-1"/>
              </w:rPr>
              <w:t>08</w:t>
            </w:r>
          </w:hyperlink>
        </w:p>
        <w:p w:rsidR="000A3C62" w:rsidRPr="00CA0CE1" w:rsidRDefault="005465F2" w:rsidP="00CD213C">
          <w:pPr>
            <w:pStyle w:val="3"/>
            <w:numPr>
              <w:ilvl w:val="2"/>
              <w:numId w:val="94"/>
            </w:numPr>
            <w:tabs>
              <w:tab w:val="left" w:pos="1754"/>
              <w:tab w:val="left" w:leader="dot" w:pos="9435"/>
              <w:tab w:val="left" w:pos="10065"/>
            </w:tabs>
            <w:ind w:left="693" w:right="258" w:firstLine="0"/>
            <w:jc w:val="left"/>
            <w:rPr>
              <w:color w:val="000000" w:themeColor="text1"/>
            </w:rPr>
          </w:pPr>
          <w:hyperlink w:anchor="_bookmark56" w:history="1">
            <w:r w:rsidR="00B337F0" w:rsidRPr="00CA0CE1">
              <w:rPr>
                <w:color w:val="000000" w:themeColor="text1"/>
              </w:rPr>
              <w:t>Планируемые результаты духовно-нравственного развития, воспитания и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56" w:history="1">
            <w:r w:rsidR="00B337F0" w:rsidRPr="00CA0CE1">
              <w:rPr>
                <w:color w:val="000000" w:themeColor="text1"/>
              </w:rPr>
              <w:t>социализации обучающихся с нарушениями зрения, их профориентации, формирования</w:t>
            </w:r>
          </w:hyperlink>
          <w:r w:rsidR="00B337F0" w:rsidRPr="00CA0CE1">
            <w:rPr>
              <w:color w:val="000000" w:themeColor="text1"/>
              <w:spacing w:val="-57"/>
            </w:rPr>
            <w:t xml:space="preserve"> </w:t>
          </w:r>
          <w:hyperlink w:anchor="_bookmark56" w:history="1">
            <w:r w:rsidR="00B337F0" w:rsidRPr="00CA0CE1">
              <w:rPr>
                <w:color w:val="000000" w:themeColor="text1"/>
              </w:rPr>
              <w:t>ЗОЖ</w:t>
            </w:r>
            <w:r w:rsidR="00B337F0" w:rsidRPr="00CA0CE1">
              <w:rPr>
                <w:color w:val="000000" w:themeColor="text1"/>
              </w:rPr>
              <w:tab/>
            </w:r>
            <w:r w:rsidR="00CD213C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</w:rPr>
              <w:t>1</w:t>
            </w:r>
            <w:r w:rsidR="00CD213C" w:rsidRPr="00CA0CE1">
              <w:rPr>
                <w:color w:val="000000" w:themeColor="text1"/>
              </w:rPr>
              <w:t>09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57" w:history="1">
            <w:r w:rsidR="00B337F0" w:rsidRPr="00CA0CE1">
              <w:rPr>
                <w:color w:val="000000" w:themeColor="text1"/>
              </w:rPr>
              <w:t>Критерии и показатели эффективности работы по воспитанию и социализации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57" w:history="1">
            <w:r w:rsidR="00B337F0" w:rsidRPr="00CA0CE1">
              <w:rPr>
                <w:color w:val="000000" w:themeColor="text1"/>
              </w:rPr>
              <w:t>обучающихся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нарушениями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зрения.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1</w:t>
            </w:r>
            <w:r w:rsidR="00CD213C" w:rsidRPr="00CA0CE1">
              <w:rPr>
                <w:color w:val="000000" w:themeColor="text1"/>
                <w:spacing w:val="-1"/>
              </w:rPr>
              <w:t>10</w:t>
            </w:r>
          </w:hyperlink>
        </w:p>
        <w:p w:rsidR="000A3C62" w:rsidRPr="00CA0CE1" w:rsidRDefault="005465F2">
          <w:pPr>
            <w:pStyle w:val="20"/>
            <w:numPr>
              <w:ilvl w:val="1"/>
              <w:numId w:val="94"/>
            </w:numPr>
            <w:tabs>
              <w:tab w:val="left" w:pos="1093"/>
              <w:tab w:val="left" w:pos="1094"/>
              <w:tab w:val="left" w:leader="dot" w:pos="9766"/>
            </w:tabs>
            <w:rPr>
              <w:color w:val="000000" w:themeColor="text1"/>
            </w:rPr>
          </w:pPr>
          <w:hyperlink w:anchor="_bookmark58" w:history="1">
            <w:r w:rsidR="00B337F0" w:rsidRPr="00CA0CE1">
              <w:rPr>
                <w:color w:val="000000" w:themeColor="text1"/>
              </w:rPr>
              <w:t>Программа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коррекционной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работы.</w:t>
            </w:r>
            <w:r w:rsidR="00B337F0" w:rsidRPr="00CA0CE1">
              <w:rPr>
                <w:color w:val="000000" w:themeColor="text1"/>
              </w:rPr>
              <w:tab/>
              <w:t>11</w:t>
            </w:r>
            <w:r w:rsidR="00CD213C" w:rsidRPr="00CA0CE1">
              <w:rPr>
                <w:color w:val="000000" w:themeColor="text1"/>
              </w:rPr>
              <w:t>1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59" w:history="1">
            <w:r w:rsidR="00B337F0" w:rsidRPr="00CA0CE1">
              <w:rPr>
                <w:color w:val="000000" w:themeColor="text1"/>
              </w:rPr>
              <w:t>Цели и задачи программы коррекционной работы с обучающимися с особыми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59" w:history="1">
            <w:r w:rsidR="00B337F0" w:rsidRPr="00CA0CE1">
              <w:rPr>
                <w:color w:val="000000" w:themeColor="text1"/>
              </w:rPr>
              <w:t>образовательными потребностями, в том числе с ограниченными возможностями здоровья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59" w:history="1"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инвалидами,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на уровне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среднего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общего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образования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11</w:t>
            </w:r>
            <w:r w:rsidR="00CD213C" w:rsidRPr="00CA0CE1">
              <w:rPr>
                <w:color w:val="000000" w:themeColor="text1"/>
                <w:spacing w:val="-1"/>
              </w:rPr>
              <w:t>2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60" w:history="1">
            <w:r w:rsidR="00B337F0" w:rsidRPr="00CA0CE1">
              <w:rPr>
                <w:color w:val="000000" w:themeColor="text1"/>
              </w:rPr>
              <w:t>Система взаимодействия коррекционных курсов, предметных областей и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60" w:history="1">
            <w:r w:rsidR="00B337F0" w:rsidRPr="00CA0CE1">
              <w:rPr>
                <w:color w:val="000000" w:themeColor="text1"/>
              </w:rPr>
              <w:t>внеурочной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деятельности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1</w:t>
            </w:r>
            <w:r w:rsidR="00CD213C" w:rsidRPr="00CA0CE1">
              <w:rPr>
                <w:color w:val="000000" w:themeColor="text1"/>
                <w:spacing w:val="-1"/>
              </w:rPr>
              <w:t>12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61" w:history="1">
            <w:r w:rsidR="00B337F0" w:rsidRPr="00CA0CE1">
              <w:rPr>
                <w:color w:val="000000" w:themeColor="text1"/>
              </w:rPr>
              <w:t>Система комплексного психолого – медико – социального сопровождения и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61" w:history="1">
            <w:r w:rsidR="00B337F0" w:rsidRPr="00CA0CE1">
              <w:rPr>
                <w:color w:val="000000" w:themeColor="text1"/>
              </w:rPr>
              <w:t>поддержки обучающихся с особыми образовательными потребностями, в том числе с</w:t>
            </w:r>
          </w:hyperlink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61" w:history="1">
            <w:r w:rsidR="00B337F0" w:rsidRPr="00CA0CE1">
              <w:rPr>
                <w:color w:val="000000" w:themeColor="text1"/>
              </w:rPr>
              <w:t>ограниченными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возможностями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здоровья</w:t>
            </w:r>
            <w:r w:rsidR="00B337F0" w:rsidRPr="00CA0CE1">
              <w:rPr>
                <w:color w:val="000000" w:themeColor="text1"/>
                <w:spacing w:val="-6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инвалидов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11</w:t>
            </w:r>
            <w:r w:rsidR="00CD213C" w:rsidRPr="00CA0CE1">
              <w:rPr>
                <w:color w:val="000000" w:themeColor="text1"/>
                <w:spacing w:val="-1"/>
              </w:rPr>
              <w:t>4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766"/>
            </w:tabs>
            <w:ind w:left="1293" w:hanging="601"/>
            <w:jc w:val="left"/>
            <w:rPr>
              <w:color w:val="000000" w:themeColor="text1"/>
            </w:rPr>
          </w:pPr>
          <w:hyperlink w:anchor="_bookmark62" w:history="1">
            <w:r w:rsidR="00B337F0" w:rsidRPr="00CA0CE1">
              <w:rPr>
                <w:color w:val="000000" w:themeColor="text1"/>
              </w:rPr>
              <w:t>Технология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реализации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программы.</w:t>
            </w:r>
            <w:r w:rsidR="00B337F0" w:rsidRPr="00CA0CE1">
              <w:rPr>
                <w:color w:val="000000" w:themeColor="text1"/>
              </w:rPr>
              <w:tab/>
              <w:t>11</w:t>
            </w:r>
            <w:r w:rsidR="00CD213C" w:rsidRPr="00CA0CE1">
              <w:rPr>
                <w:color w:val="000000" w:themeColor="text1"/>
              </w:rPr>
              <w:t>5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354"/>
              <w:tab w:val="left" w:leader="dot" w:pos="9766"/>
            </w:tabs>
            <w:ind w:left="1353" w:hanging="661"/>
            <w:jc w:val="left"/>
            <w:rPr>
              <w:color w:val="000000" w:themeColor="text1"/>
            </w:rPr>
          </w:pPr>
          <w:hyperlink w:anchor="_bookmark63" w:history="1">
            <w:r w:rsidR="00B337F0" w:rsidRPr="00CA0CE1">
              <w:rPr>
                <w:color w:val="000000" w:themeColor="text1"/>
              </w:rPr>
              <w:t>Основные</w:t>
            </w:r>
            <w:r w:rsidR="00B337F0" w:rsidRPr="00CA0CE1">
              <w:rPr>
                <w:color w:val="000000" w:themeColor="text1"/>
                <w:spacing w:val="-6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направления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реализации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программы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коррекционной</w:t>
            </w:r>
            <w:r w:rsidR="00B337F0" w:rsidRPr="00CA0CE1">
              <w:rPr>
                <w:color w:val="000000" w:themeColor="text1"/>
                <w:spacing w:val="-5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работы.</w:t>
            </w:r>
            <w:r w:rsidR="00B337F0" w:rsidRPr="00CA0CE1">
              <w:rPr>
                <w:color w:val="000000" w:themeColor="text1"/>
              </w:rPr>
              <w:tab/>
              <w:t>11</w:t>
            </w:r>
            <w:r w:rsidR="00CD213C" w:rsidRPr="00CA0CE1">
              <w:rPr>
                <w:color w:val="000000" w:themeColor="text1"/>
              </w:rPr>
              <w:t>5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jc w:val="left"/>
            <w:rPr>
              <w:color w:val="000000" w:themeColor="text1"/>
            </w:rPr>
          </w:pPr>
          <w:hyperlink w:anchor="_bookmark64" w:history="1">
            <w:r w:rsidR="00B337F0" w:rsidRPr="00CA0CE1">
              <w:rPr>
                <w:color w:val="000000" w:themeColor="text1"/>
              </w:rPr>
              <w:t>Условия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реализации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программы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коррекционной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работы.</w:t>
            </w:r>
            <w:r w:rsidR="00B337F0" w:rsidRPr="00CA0CE1">
              <w:rPr>
                <w:color w:val="000000" w:themeColor="text1"/>
              </w:rPr>
              <w:tab/>
              <w:t>11</w:t>
            </w:r>
            <w:r w:rsidR="00CD213C" w:rsidRPr="00CA0CE1">
              <w:rPr>
                <w:color w:val="000000" w:themeColor="text1"/>
              </w:rPr>
              <w:t>6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65" w:history="1">
            <w:r w:rsidR="00B337F0" w:rsidRPr="00CA0CE1">
              <w:rPr>
                <w:color w:val="000000" w:themeColor="text1"/>
              </w:rPr>
              <w:t>Критерии результативности и эффективности реализации программы коррекционной</w:t>
            </w:r>
          </w:hyperlink>
          <w:r w:rsidR="00B337F0" w:rsidRPr="00CA0CE1">
            <w:rPr>
              <w:color w:val="000000" w:themeColor="text1"/>
              <w:spacing w:val="-57"/>
            </w:rPr>
            <w:t xml:space="preserve"> </w:t>
          </w:r>
          <w:hyperlink w:anchor="_bookmark65" w:history="1">
            <w:r w:rsidR="00B337F0" w:rsidRPr="00CA0CE1">
              <w:rPr>
                <w:color w:val="000000" w:themeColor="text1"/>
              </w:rPr>
              <w:t>работы…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1</w:t>
            </w:r>
            <w:r w:rsidR="00CD213C" w:rsidRPr="00CA0CE1">
              <w:rPr>
                <w:color w:val="000000" w:themeColor="text1"/>
                <w:spacing w:val="-1"/>
              </w:rPr>
              <w:t>18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753"/>
              <w:tab w:val="left" w:pos="1754"/>
              <w:tab w:val="left" w:leader="dot" w:pos="9766"/>
            </w:tabs>
            <w:ind w:left="693" w:right="757" w:firstLine="0"/>
            <w:jc w:val="left"/>
            <w:rPr>
              <w:color w:val="000000" w:themeColor="text1"/>
            </w:rPr>
          </w:pPr>
          <w:hyperlink w:anchor="_bookmark66" w:history="1">
            <w:r w:rsidR="00B337F0" w:rsidRPr="00CA0CE1">
              <w:rPr>
                <w:color w:val="000000" w:themeColor="text1"/>
              </w:rPr>
              <w:t>Планируемые результаты работы с обучающимися с особыми образовательными</w:t>
            </w:r>
          </w:hyperlink>
          <w:r w:rsidR="00B337F0" w:rsidRPr="00CA0CE1">
            <w:rPr>
              <w:color w:val="000000" w:themeColor="text1"/>
              <w:spacing w:val="-57"/>
            </w:rPr>
            <w:t xml:space="preserve"> </w:t>
          </w:r>
          <w:hyperlink w:anchor="_bookmark66" w:history="1">
            <w:r w:rsidR="00B337F0" w:rsidRPr="00CA0CE1">
              <w:rPr>
                <w:color w:val="000000" w:themeColor="text1"/>
              </w:rPr>
              <w:t>потребностями,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в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том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числе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ограниченными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возможностями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здоровья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инвалидами</w:t>
            </w:r>
            <w:r w:rsidR="00B337F0" w:rsidRPr="00CA0CE1">
              <w:rPr>
                <w:color w:val="000000" w:themeColor="text1"/>
              </w:rPr>
              <w:tab/>
            </w:r>
            <w:r w:rsidR="00B337F0" w:rsidRPr="00CA0CE1">
              <w:rPr>
                <w:color w:val="000000" w:themeColor="text1"/>
                <w:spacing w:val="-1"/>
              </w:rPr>
              <w:t>1</w:t>
            </w:r>
            <w:r w:rsidR="00CD213C" w:rsidRPr="00CA0CE1">
              <w:rPr>
                <w:color w:val="000000" w:themeColor="text1"/>
                <w:spacing w:val="-1"/>
              </w:rPr>
              <w:t>19</w:t>
            </w:r>
          </w:hyperlink>
        </w:p>
        <w:p w:rsidR="000A3C62" w:rsidRPr="00CA0CE1" w:rsidRDefault="005465F2" w:rsidP="00CD213C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639"/>
            </w:tabs>
            <w:ind w:left="693" w:right="684" w:firstLine="0"/>
            <w:jc w:val="left"/>
            <w:rPr>
              <w:color w:val="000000" w:themeColor="text1"/>
            </w:rPr>
          </w:pPr>
          <w:hyperlink w:anchor="_bookmark67" w:history="1">
            <w:r w:rsidR="00B337F0" w:rsidRPr="00CA0CE1">
              <w:rPr>
                <w:color w:val="000000" w:themeColor="text1"/>
              </w:rPr>
              <w:t>Распределение</w:t>
            </w:r>
            <w:r w:rsidR="00B337F0" w:rsidRPr="00CA0CE1">
              <w:rPr>
                <w:color w:val="000000" w:themeColor="text1"/>
                <w:spacing w:val="7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часов</w:t>
            </w:r>
            <w:r w:rsidR="00B337F0" w:rsidRPr="00CA0CE1">
              <w:rPr>
                <w:color w:val="000000" w:themeColor="text1"/>
                <w:spacing w:val="7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коррекционно-развивающих</w:t>
            </w:r>
            <w:r w:rsidR="00B337F0" w:rsidRPr="00CA0CE1">
              <w:rPr>
                <w:color w:val="000000" w:themeColor="text1"/>
                <w:spacing w:val="75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занятий</w:t>
            </w:r>
            <w:r w:rsidR="00B337F0" w:rsidRPr="00CA0CE1">
              <w:rPr>
                <w:color w:val="000000" w:themeColor="text1"/>
                <w:spacing w:val="7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по</w:t>
            </w:r>
            <w:r w:rsidR="00B337F0" w:rsidRPr="00CA0CE1">
              <w:rPr>
                <w:color w:val="000000" w:themeColor="text1"/>
                <w:spacing w:val="7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годам</w:t>
            </w:r>
          </w:hyperlink>
          <w:r w:rsidR="00CD213C" w:rsidRPr="00CA0CE1">
            <w:rPr>
              <w:color w:val="000000" w:themeColor="text1"/>
            </w:rPr>
            <w:t xml:space="preserve">                </w:t>
          </w:r>
          <w:r w:rsidR="00B337F0" w:rsidRPr="00CA0CE1">
            <w:rPr>
              <w:color w:val="000000" w:themeColor="text1"/>
              <w:spacing w:val="1"/>
            </w:rPr>
            <w:t xml:space="preserve"> </w:t>
          </w:r>
          <w:hyperlink w:anchor="_bookmark67" w:history="1">
            <w:r w:rsidR="00CD213C" w:rsidRPr="00CA0CE1">
              <w:rPr>
                <w:color w:val="000000" w:themeColor="text1"/>
              </w:rPr>
              <w:t>обучения…</w:t>
            </w:r>
            <w:r w:rsidR="00CD213C" w:rsidRPr="00CA0CE1">
              <w:rPr>
                <w:color w:val="000000" w:themeColor="text1"/>
              </w:rPr>
              <w:tab/>
              <w:t xml:space="preserve">  </w:t>
            </w:r>
            <w:r w:rsidR="00B337F0" w:rsidRPr="00CA0CE1">
              <w:rPr>
                <w:color w:val="000000" w:themeColor="text1"/>
                <w:spacing w:val="-1"/>
              </w:rPr>
              <w:t>1</w:t>
            </w:r>
            <w:r w:rsidR="00CD213C" w:rsidRPr="00CA0CE1">
              <w:rPr>
                <w:color w:val="000000" w:themeColor="text1"/>
                <w:spacing w:val="-1"/>
              </w:rPr>
              <w:t>20</w:t>
            </w:r>
          </w:hyperlink>
        </w:p>
        <w:p w:rsidR="000A3C62" w:rsidRPr="00CA0CE1" w:rsidRDefault="005465F2">
          <w:pPr>
            <w:pStyle w:val="10"/>
            <w:numPr>
              <w:ilvl w:val="0"/>
              <w:numId w:val="94"/>
            </w:numPr>
            <w:tabs>
              <w:tab w:val="left" w:pos="394"/>
              <w:tab w:val="left" w:leader="dot" w:pos="9766"/>
            </w:tabs>
            <w:ind w:left="393" w:hanging="182"/>
            <w:rPr>
              <w:color w:val="000000" w:themeColor="text1"/>
            </w:rPr>
          </w:pPr>
          <w:hyperlink w:anchor="_bookmark68" w:history="1">
            <w:r w:rsidR="00B337F0" w:rsidRPr="00CA0CE1">
              <w:rPr>
                <w:color w:val="000000" w:themeColor="text1"/>
              </w:rPr>
              <w:t>ОРГАНИЗАЦИОННЫЙ</w:t>
            </w:r>
            <w:r w:rsidR="00B337F0" w:rsidRPr="00CA0CE1">
              <w:rPr>
                <w:color w:val="000000" w:themeColor="text1"/>
                <w:spacing w:val="5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РАЗДЕЛ</w:t>
            </w:r>
            <w:r w:rsidR="00B337F0" w:rsidRPr="00CA0CE1">
              <w:rPr>
                <w:color w:val="000000" w:themeColor="text1"/>
              </w:rPr>
              <w:tab/>
              <w:t>12</w:t>
            </w:r>
            <w:r w:rsidR="00CD213C" w:rsidRPr="00CA0CE1">
              <w:rPr>
                <w:color w:val="000000" w:themeColor="text1"/>
              </w:rPr>
              <w:t>1</w:t>
            </w:r>
          </w:hyperlink>
        </w:p>
        <w:p w:rsidR="000A3C62" w:rsidRPr="00CA0CE1" w:rsidRDefault="005465F2">
          <w:pPr>
            <w:pStyle w:val="20"/>
            <w:numPr>
              <w:ilvl w:val="1"/>
              <w:numId w:val="94"/>
            </w:numPr>
            <w:tabs>
              <w:tab w:val="left" w:pos="874"/>
              <w:tab w:val="left" w:leader="dot" w:pos="9766"/>
            </w:tabs>
            <w:ind w:left="873" w:hanging="421"/>
            <w:rPr>
              <w:color w:val="000000" w:themeColor="text1"/>
            </w:rPr>
          </w:pPr>
          <w:hyperlink w:anchor="_bookmark69" w:history="1">
            <w:r w:rsidR="00B337F0" w:rsidRPr="00CA0CE1">
              <w:rPr>
                <w:color w:val="000000" w:themeColor="text1"/>
              </w:rPr>
              <w:t>Учебный</w:t>
            </w:r>
            <w:r w:rsidR="00B337F0" w:rsidRPr="00CA0CE1">
              <w:rPr>
                <w:color w:val="000000" w:themeColor="text1"/>
                <w:spacing w:val="-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план</w:t>
            </w:r>
            <w:r w:rsidR="00B337F0" w:rsidRPr="00CA0CE1">
              <w:rPr>
                <w:color w:val="000000" w:themeColor="text1"/>
              </w:rPr>
              <w:tab/>
              <w:t>12</w:t>
            </w:r>
            <w:r w:rsidR="00CD213C" w:rsidRPr="00CA0CE1">
              <w:rPr>
                <w:color w:val="000000" w:themeColor="text1"/>
              </w:rPr>
              <w:t>1</w:t>
            </w:r>
          </w:hyperlink>
        </w:p>
        <w:p w:rsidR="000A3C62" w:rsidRPr="00CA0CE1" w:rsidRDefault="005465F2">
          <w:pPr>
            <w:pStyle w:val="20"/>
            <w:numPr>
              <w:ilvl w:val="1"/>
              <w:numId w:val="94"/>
            </w:numPr>
            <w:tabs>
              <w:tab w:val="left" w:pos="874"/>
              <w:tab w:val="left" w:leader="dot" w:pos="9766"/>
            </w:tabs>
            <w:ind w:left="873" w:hanging="421"/>
            <w:rPr>
              <w:color w:val="000000" w:themeColor="text1"/>
            </w:rPr>
          </w:pPr>
          <w:hyperlink w:anchor="_bookmark70" w:history="1">
            <w:r w:rsidR="00B337F0" w:rsidRPr="00CA0CE1">
              <w:rPr>
                <w:color w:val="000000" w:themeColor="text1"/>
              </w:rPr>
              <w:t>План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внеурочной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деятельности</w:t>
            </w:r>
            <w:r w:rsidR="00B337F0" w:rsidRPr="00CA0CE1">
              <w:rPr>
                <w:color w:val="000000" w:themeColor="text1"/>
              </w:rPr>
              <w:tab/>
              <w:t>12</w:t>
            </w:r>
            <w:r w:rsidR="00101100" w:rsidRPr="00CA0CE1">
              <w:rPr>
                <w:color w:val="000000" w:themeColor="text1"/>
              </w:rPr>
              <w:t>6</w:t>
            </w:r>
          </w:hyperlink>
        </w:p>
        <w:p w:rsidR="000A3C62" w:rsidRPr="00CA0CE1" w:rsidRDefault="005465F2">
          <w:pPr>
            <w:pStyle w:val="20"/>
            <w:numPr>
              <w:ilvl w:val="1"/>
              <w:numId w:val="94"/>
            </w:numPr>
            <w:tabs>
              <w:tab w:val="left" w:pos="874"/>
              <w:tab w:val="left" w:leader="dot" w:pos="9766"/>
            </w:tabs>
            <w:ind w:left="873" w:hanging="421"/>
            <w:rPr>
              <w:color w:val="000000" w:themeColor="text1"/>
            </w:rPr>
          </w:pPr>
          <w:hyperlink w:anchor="_bookmark71" w:history="1">
            <w:r w:rsidR="00B337F0" w:rsidRPr="00CA0CE1">
              <w:rPr>
                <w:color w:val="000000" w:themeColor="text1"/>
              </w:rPr>
              <w:t>Система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условий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реализации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СОО</w:t>
            </w:r>
            <w:r w:rsidR="00B337F0" w:rsidRPr="00CA0CE1">
              <w:rPr>
                <w:color w:val="000000" w:themeColor="text1"/>
              </w:rPr>
              <w:tab/>
              <w:t>12</w:t>
            </w:r>
            <w:r w:rsidR="00101100" w:rsidRPr="00CA0CE1">
              <w:rPr>
                <w:color w:val="000000" w:themeColor="text1"/>
              </w:rPr>
              <w:t>7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766"/>
            </w:tabs>
            <w:ind w:left="1293" w:hanging="601"/>
            <w:jc w:val="left"/>
            <w:rPr>
              <w:color w:val="000000" w:themeColor="text1"/>
            </w:rPr>
          </w:pPr>
          <w:hyperlink w:anchor="_bookmark72" w:history="1">
            <w:r w:rsidR="00B337F0" w:rsidRPr="00CA0CE1">
              <w:rPr>
                <w:color w:val="000000" w:themeColor="text1"/>
              </w:rPr>
              <w:t>Кадровые условия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реализации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СОО</w:t>
            </w:r>
            <w:r w:rsidR="00B337F0" w:rsidRPr="00CA0CE1">
              <w:rPr>
                <w:color w:val="000000" w:themeColor="text1"/>
              </w:rPr>
              <w:tab/>
              <w:t>12</w:t>
            </w:r>
            <w:r w:rsidR="00101100" w:rsidRPr="00CA0CE1">
              <w:rPr>
                <w:color w:val="000000" w:themeColor="text1"/>
              </w:rPr>
              <w:t>7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766"/>
            </w:tabs>
            <w:ind w:left="1293" w:hanging="601"/>
            <w:jc w:val="left"/>
            <w:rPr>
              <w:color w:val="000000" w:themeColor="text1"/>
            </w:rPr>
          </w:pPr>
          <w:hyperlink w:anchor="_bookmark73" w:history="1">
            <w:r w:rsidR="00B337F0" w:rsidRPr="00CA0CE1">
              <w:rPr>
                <w:color w:val="000000" w:themeColor="text1"/>
              </w:rPr>
              <w:t>Психолого-педагогические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условия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реализации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СОО</w:t>
            </w:r>
            <w:r w:rsidR="00B337F0" w:rsidRPr="00CA0CE1">
              <w:rPr>
                <w:color w:val="000000" w:themeColor="text1"/>
              </w:rPr>
              <w:tab/>
              <w:t>12</w:t>
            </w:r>
            <w:r w:rsidR="00101100" w:rsidRPr="00CA0CE1">
              <w:rPr>
                <w:color w:val="000000" w:themeColor="text1"/>
              </w:rPr>
              <w:t>8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766"/>
            </w:tabs>
            <w:ind w:left="1293" w:hanging="601"/>
            <w:jc w:val="left"/>
            <w:rPr>
              <w:color w:val="000000" w:themeColor="text1"/>
            </w:rPr>
          </w:pPr>
          <w:hyperlink w:anchor="_bookmark74" w:history="1">
            <w:r w:rsidR="00B337F0" w:rsidRPr="00CA0CE1">
              <w:rPr>
                <w:color w:val="000000" w:themeColor="text1"/>
              </w:rPr>
              <w:t>Финансовое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обеспечение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реализации</w:t>
            </w:r>
            <w:r w:rsidR="00B337F0" w:rsidRPr="00CA0CE1">
              <w:rPr>
                <w:color w:val="000000" w:themeColor="text1"/>
                <w:spacing w:val="-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СОО</w:t>
            </w:r>
            <w:r w:rsidR="00B337F0" w:rsidRPr="00CA0CE1">
              <w:rPr>
                <w:color w:val="000000" w:themeColor="text1"/>
              </w:rPr>
              <w:tab/>
              <w:t>128</w:t>
            </w:r>
          </w:hyperlink>
        </w:p>
        <w:p w:rsidR="000A3C62" w:rsidRPr="00CA0CE1" w:rsidRDefault="005465F2">
          <w:pPr>
            <w:pStyle w:val="3"/>
            <w:numPr>
              <w:ilvl w:val="2"/>
              <w:numId w:val="94"/>
            </w:numPr>
            <w:tabs>
              <w:tab w:val="left" w:pos="1294"/>
              <w:tab w:val="left" w:leader="dot" w:pos="9766"/>
            </w:tabs>
            <w:ind w:left="1293" w:hanging="601"/>
            <w:jc w:val="left"/>
            <w:rPr>
              <w:color w:val="000000" w:themeColor="text1"/>
            </w:rPr>
          </w:pPr>
          <w:hyperlink w:anchor="_bookmark75" w:history="1">
            <w:r w:rsidR="00B337F0" w:rsidRPr="00CA0CE1">
              <w:rPr>
                <w:color w:val="000000" w:themeColor="text1"/>
              </w:rPr>
              <w:t>Материально-технические</w:t>
            </w:r>
            <w:r w:rsidR="00B337F0" w:rsidRPr="00CA0CE1">
              <w:rPr>
                <w:color w:val="000000" w:themeColor="text1"/>
                <w:spacing w:val="-3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условия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реализации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АООП</w:t>
            </w:r>
            <w:r w:rsidR="00B337F0" w:rsidRPr="00CA0CE1">
              <w:rPr>
                <w:color w:val="000000" w:themeColor="text1"/>
                <w:spacing w:val="-4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ООО.</w:t>
            </w:r>
            <w:r w:rsidR="00B337F0" w:rsidRPr="00CA0CE1">
              <w:rPr>
                <w:color w:val="000000" w:themeColor="text1"/>
              </w:rPr>
              <w:tab/>
              <w:t>1</w:t>
            </w:r>
            <w:r w:rsidR="00101100" w:rsidRPr="00CA0CE1">
              <w:rPr>
                <w:color w:val="000000" w:themeColor="text1"/>
              </w:rPr>
              <w:t>30</w:t>
            </w:r>
          </w:hyperlink>
        </w:p>
      </w:sdtContent>
    </w:sdt>
    <w:p w:rsidR="000A3C62" w:rsidRPr="00CA0CE1" w:rsidRDefault="000A3C62">
      <w:pPr>
        <w:rPr>
          <w:color w:val="000000" w:themeColor="text1"/>
        </w:rPr>
        <w:sectPr w:rsidR="000A3C62" w:rsidRPr="00CA0CE1">
          <w:type w:val="continuous"/>
          <w:pgSz w:w="11910" w:h="16840"/>
          <w:pgMar w:top="780" w:right="100" w:bottom="1293" w:left="920" w:header="720" w:footer="720" w:gutter="0"/>
          <w:cols w:space="720"/>
        </w:sectPr>
      </w:pPr>
    </w:p>
    <w:p w:rsidR="000A3C62" w:rsidRDefault="00B337F0">
      <w:pPr>
        <w:pStyle w:val="1"/>
        <w:spacing w:before="70" w:line="274" w:lineRule="exact"/>
        <w:jc w:val="left"/>
        <w:rPr>
          <w:color w:val="000000" w:themeColor="text1"/>
        </w:rPr>
      </w:pPr>
      <w:bookmarkStart w:id="0" w:name="_bookmark0"/>
      <w:bookmarkEnd w:id="0"/>
      <w:r w:rsidRPr="00CA0CE1">
        <w:rPr>
          <w:color w:val="000000" w:themeColor="text1"/>
        </w:rPr>
        <w:lastRenderedPageBreak/>
        <w:t>ОБЩИЕ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ПОЛОЖЕНИЯ.</w:t>
      </w:r>
    </w:p>
    <w:p w:rsidR="009F35DD" w:rsidRPr="009F35DD" w:rsidRDefault="009F35DD" w:rsidP="009F35DD">
      <w:pPr>
        <w:pStyle w:val="1"/>
        <w:spacing w:before="70" w:line="274" w:lineRule="exact"/>
        <w:jc w:val="left"/>
        <w:rPr>
          <w:b w:val="0"/>
          <w:color w:val="000000" w:themeColor="text1"/>
        </w:rPr>
      </w:pPr>
      <w:r>
        <w:rPr>
          <w:color w:val="000000" w:themeColor="text1"/>
        </w:rPr>
        <w:t xml:space="preserve">            </w:t>
      </w:r>
      <w:r w:rsidRPr="009F35DD">
        <w:rPr>
          <w:b w:val="0"/>
        </w:rPr>
        <w:t>Адаптированная основная образовательная программа среднего общего образования в соответствии с Порядком разработки и утверждения федеральных основных общеобразовательных программ, утвержденным приказом Министерства просвещения Российской Федерации от 30 сентября 2022 г. № 874 (зарегистрирован</w:t>
      </w:r>
      <w:r w:rsidRPr="009F35DD">
        <w:rPr>
          <w:b w:val="0"/>
          <w:spacing w:val="40"/>
        </w:rPr>
        <w:t xml:space="preserve"> </w:t>
      </w:r>
      <w:r w:rsidRPr="009F35DD">
        <w:rPr>
          <w:b w:val="0"/>
        </w:rPr>
        <w:t>Министерством</w:t>
      </w:r>
      <w:r w:rsidRPr="009F35DD">
        <w:rPr>
          <w:b w:val="0"/>
          <w:spacing w:val="40"/>
        </w:rPr>
        <w:t xml:space="preserve"> </w:t>
      </w:r>
      <w:r w:rsidRPr="009F35DD">
        <w:rPr>
          <w:b w:val="0"/>
        </w:rPr>
        <w:t>юстиции Российской Федерации 2 ноября 2022 г., регистрационный № 70809) включает три раздела: целевой, содержательный, организационный.</w:t>
      </w:r>
    </w:p>
    <w:p w:rsidR="006864A6" w:rsidRDefault="006864A6" w:rsidP="006864A6">
      <w:pPr>
        <w:pStyle w:val="a5"/>
        <w:spacing w:line="274" w:lineRule="exact"/>
        <w:ind w:left="453" w:firstLine="0"/>
        <w:rPr>
          <w:b/>
          <w:color w:val="000000" w:themeColor="text1"/>
          <w:sz w:val="24"/>
        </w:rPr>
      </w:pPr>
      <w:r w:rsidRPr="006864A6">
        <w:rPr>
          <w:b/>
          <w:color w:val="000000" w:themeColor="text1"/>
          <w:sz w:val="24"/>
        </w:rPr>
        <w:t>АООП</w:t>
      </w:r>
      <w:r w:rsidRPr="006864A6">
        <w:rPr>
          <w:b/>
          <w:color w:val="000000" w:themeColor="text1"/>
          <w:spacing w:val="-3"/>
          <w:sz w:val="24"/>
        </w:rPr>
        <w:t xml:space="preserve"> </w:t>
      </w:r>
      <w:r w:rsidRPr="006864A6">
        <w:rPr>
          <w:b/>
          <w:color w:val="000000" w:themeColor="text1"/>
          <w:sz w:val="24"/>
        </w:rPr>
        <w:t>СОО</w:t>
      </w:r>
      <w:r w:rsidRPr="006864A6">
        <w:rPr>
          <w:b/>
          <w:color w:val="000000" w:themeColor="text1"/>
          <w:spacing w:val="-3"/>
          <w:sz w:val="24"/>
        </w:rPr>
        <w:t xml:space="preserve"> </w:t>
      </w:r>
      <w:r w:rsidRPr="006864A6">
        <w:rPr>
          <w:b/>
          <w:color w:val="000000" w:themeColor="text1"/>
          <w:sz w:val="24"/>
        </w:rPr>
        <w:t>разработана</w:t>
      </w:r>
      <w:r w:rsidRPr="006864A6">
        <w:rPr>
          <w:b/>
          <w:color w:val="000000" w:themeColor="text1"/>
          <w:spacing w:val="56"/>
          <w:sz w:val="24"/>
        </w:rPr>
        <w:t xml:space="preserve"> </w:t>
      </w:r>
      <w:r w:rsidRPr="006864A6">
        <w:rPr>
          <w:b/>
          <w:color w:val="000000" w:themeColor="text1"/>
          <w:sz w:val="24"/>
        </w:rPr>
        <w:t>в</w:t>
      </w:r>
      <w:r w:rsidRPr="006864A6">
        <w:rPr>
          <w:b/>
          <w:color w:val="000000" w:themeColor="text1"/>
          <w:spacing w:val="-3"/>
          <w:sz w:val="24"/>
        </w:rPr>
        <w:t xml:space="preserve"> </w:t>
      </w:r>
      <w:r w:rsidRPr="006864A6">
        <w:rPr>
          <w:b/>
          <w:color w:val="000000" w:themeColor="text1"/>
          <w:sz w:val="24"/>
        </w:rPr>
        <w:t>соответствии</w:t>
      </w:r>
      <w:r w:rsidRPr="006864A6">
        <w:rPr>
          <w:b/>
          <w:color w:val="000000" w:themeColor="text1"/>
          <w:spacing w:val="-2"/>
          <w:sz w:val="24"/>
        </w:rPr>
        <w:t xml:space="preserve"> </w:t>
      </w:r>
      <w:r w:rsidRPr="006864A6">
        <w:rPr>
          <w:b/>
          <w:color w:val="000000" w:themeColor="text1"/>
          <w:sz w:val="24"/>
        </w:rPr>
        <w:t>со</w:t>
      </w:r>
      <w:r w:rsidRPr="006864A6">
        <w:rPr>
          <w:b/>
          <w:color w:val="000000" w:themeColor="text1"/>
          <w:spacing w:val="-2"/>
          <w:sz w:val="24"/>
        </w:rPr>
        <w:t xml:space="preserve"> </w:t>
      </w:r>
      <w:r w:rsidRPr="006864A6">
        <w:rPr>
          <w:b/>
          <w:color w:val="000000" w:themeColor="text1"/>
          <w:sz w:val="24"/>
        </w:rPr>
        <w:t>следующими</w:t>
      </w:r>
      <w:r w:rsidRPr="006864A6">
        <w:rPr>
          <w:b/>
          <w:color w:val="000000" w:themeColor="text1"/>
          <w:spacing w:val="3"/>
          <w:sz w:val="24"/>
        </w:rPr>
        <w:t xml:space="preserve"> </w:t>
      </w:r>
      <w:r w:rsidRPr="006864A6">
        <w:rPr>
          <w:b/>
          <w:color w:val="000000" w:themeColor="text1"/>
          <w:sz w:val="24"/>
        </w:rPr>
        <w:t>нормативными</w:t>
      </w:r>
      <w:r w:rsidRPr="006864A6">
        <w:rPr>
          <w:b/>
          <w:color w:val="000000" w:themeColor="text1"/>
          <w:spacing w:val="-2"/>
          <w:sz w:val="24"/>
        </w:rPr>
        <w:t xml:space="preserve"> </w:t>
      </w:r>
      <w:r w:rsidRPr="006864A6">
        <w:rPr>
          <w:b/>
          <w:color w:val="000000" w:themeColor="text1"/>
          <w:sz w:val="24"/>
        </w:rPr>
        <w:t>документами:</w:t>
      </w:r>
    </w:p>
    <w:p w:rsidR="006864A6" w:rsidRPr="006864A6" w:rsidRDefault="006864A6" w:rsidP="006864A6">
      <w:pPr>
        <w:pStyle w:val="a5"/>
        <w:numPr>
          <w:ilvl w:val="0"/>
          <w:numId w:val="91"/>
        </w:numPr>
        <w:spacing w:line="274" w:lineRule="exact"/>
        <w:ind w:left="851" w:hanging="383"/>
        <w:rPr>
          <w:sz w:val="24"/>
        </w:rPr>
      </w:pPr>
      <w:r w:rsidRPr="006864A6">
        <w:rPr>
          <w:sz w:val="24"/>
        </w:rPr>
        <w:t>Федеральный закон от 29 декабря 2012 г. № 273-ФЗ «Об образовании в Российской Федерации» с изменениями и дополнениями;</w:t>
      </w:r>
    </w:p>
    <w:p w:rsidR="006864A6" w:rsidRPr="006864A6" w:rsidRDefault="006864A6" w:rsidP="006864A6">
      <w:pPr>
        <w:pStyle w:val="a5"/>
        <w:numPr>
          <w:ilvl w:val="0"/>
          <w:numId w:val="91"/>
        </w:numPr>
        <w:tabs>
          <w:tab w:val="left" w:pos="1083"/>
        </w:tabs>
        <w:ind w:left="851" w:right="557" w:hanging="383"/>
        <w:rPr>
          <w:sz w:val="24"/>
        </w:rPr>
      </w:pPr>
      <w:r w:rsidRPr="006864A6">
        <w:rPr>
          <w:sz w:val="24"/>
        </w:rPr>
        <w:t>Приказ Министерства образования и науки РФ от 21 сентября 2022 г.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осуществляемыми образовательную деятельность;</w:t>
      </w:r>
    </w:p>
    <w:p w:rsidR="006864A6" w:rsidRPr="006864A6" w:rsidRDefault="006864A6" w:rsidP="006864A6">
      <w:pPr>
        <w:pStyle w:val="a5"/>
        <w:numPr>
          <w:ilvl w:val="0"/>
          <w:numId w:val="91"/>
        </w:numPr>
        <w:tabs>
          <w:tab w:val="left" w:pos="1083"/>
        </w:tabs>
        <w:ind w:left="851" w:right="557" w:hanging="383"/>
        <w:rPr>
          <w:sz w:val="24"/>
        </w:rPr>
      </w:pPr>
      <w:bookmarkStart w:id="1" w:name="_GoBack"/>
      <w:bookmarkEnd w:id="1"/>
      <w:r w:rsidRPr="006864A6">
        <w:rPr>
          <w:sz w:val="24"/>
        </w:rPr>
        <w:t>Приказа Министерства просвещения РФ от 18 мая 2023г.№370 « Об утверждении федеральной основной программы среднего общего образования</w:t>
      </w:r>
    </w:p>
    <w:p w:rsidR="006864A6" w:rsidRPr="00CA0CE1" w:rsidRDefault="006864A6" w:rsidP="006864A6">
      <w:pPr>
        <w:pStyle w:val="a3"/>
        <w:numPr>
          <w:ilvl w:val="0"/>
          <w:numId w:val="91"/>
        </w:numPr>
        <w:spacing w:before="10"/>
        <w:ind w:left="851" w:hanging="383"/>
        <w:jc w:val="left"/>
        <w:rPr>
          <w:color w:val="000000" w:themeColor="text1"/>
          <w:sz w:val="23"/>
        </w:rPr>
      </w:pPr>
      <w:r w:rsidRPr="00CE2B1B">
        <w:rPr>
          <w:szCs w:val="22"/>
        </w:rPr>
        <w:t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Российской Федерации от 28 января 2021 г. N 2, и Санитарные правила СП 2.4.3648- 20 «Санитарно- 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г. N 28. 4. Приказ Министерства Просвещения Российской Федерации от 22.03.2021 №115 «Порядок организации и осуществления образовательной деятельности</w:t>
      </w:r>
      <w:r w:rsidRPr="00CE2B1B">
        <w:rPr>
          <w:spacing w:val="-1"/>
          <w:szCs w:val="22"/>
        </w:rPr>
        <w:t xml:space="preserve"> </w:t>
      </w:r>
      <w:r w:rsidRPr="00CE2B1B">
        <w:rPr>
          <w:szCs w:val="22"/>
        </w:rPr>
        <w:t>по основным</w:t>
      </w:r>
      <w:r w:rsidRPr="00CE2B1B">
        <w:rPr>
          <w:spacing w:val="-2"/>
          <w:szCs w:val="22"/>
        </w:rPr>
        <w:t xml:space="preserve"> </w:t>
      </w:r>
      <w:r w:rsidRPr="00CE2B1B">
        <w:rPr>
          <w:szCs w:val="22"/>
        </w:rPr>
        <w:t>общеобразовательным программам – образовательным программам начального общего, основного общего и среднего общего образования» (с изменениями и дополнениями от: 11 февраля, 7 октября, 5 декабря 2022 г</w:t>
      </w:r>
    </w:p>
    <w:p w:rsidR="006864A6" w:rsidRDefault="006864A6">
      <w:pPr>
        <w:pStyle w:val="a3"/>
        <w:ind w:left="212" w:right="747" w:firstLine="708"/>
        <w:rPr>
          <w:color w:val="000000" w:themeColor="text1"/>
        </w:rPr>
      </w:pPr>
    </w:p>
    <w:p w:rsidR="000A3C62" w:rsidRPr="00CA0CE1" w:rsidRDefault="00B337F0">
      <w:pPr>
        <w:pStyle w:val="a3"/>
        <w:ind w:left="212" w:right="747" w:firstLine="708"/>
        <w:rPr>
          <w:color w:val="000000" w:themeColor="text1"/>
        </w:rPr>
      </w:pPr>
      <w:r w:rsidRPr="00CA0CE1">
        <w:rPr>
          <w:color w:val="000000" w:themeColor="text1"/>
        </w:rPr>
        <w:t xml:space="preserve">Адаптированная основная образовательная программа </w:t>
      </w:r>
      <w:r w:rsidR="005132D9">
        <w:rPr>
          <w:color w:val="000000" w:themeColor="text1"/>
        </w:rPr>
        <w:t>среднего общего образования (да</w:t>
      </w:r>
      <w:r w:rsidR="009B2269" w:rsidRPr="00CA0CE1">
        <w:rPr>
          <w:color w:val="000000" w:themeColor="text1"/>
        </w:rPr>
        <w:t>лее -</w:t>
      </w:r>
      <w:r w:rsidRPr="00CA0CE1">
        <w:rPr>
          <w:color w:val="000000" w:themeColor="text1"/>
        </w:rPr>
        <w:t xml:space="preserve">АООП СОО) является нормативно-управленческим документом </w:t>
      </w:r>
      <w:r w:rsidR="007B43C2" w:rsidRPr="00CA0CE1">
        <w:rPr>
          <w:color w:val="000000" w:themeColor="text1"/>
        </w:rPr>
        <w:t xml:space="preserve">Областного государственного казённого ообщеобразовательного учреждения №91 с ограниченными возможностями здоровья </w:t>
      </w:r>
      <w:r w:rsidRPr="00CA0CE1">
        <w:rPr>
          <w:color w:val="000000" w:themeColor="text1"/>
        </w:rPr>
        <w:t xml:space="preserve"> (далее Школы-интерната), и определяет цель, задачи,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планируемые результаты, специфику содержания и особенности организации образовательного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процесса в образовательной организации, реализующей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</w:t>
      </w:r>
      <w:r w:rsidR="009F35DD">
        <w:rPr>
          <w:color w:val="000000" w:themeColor="text1"/>
        </w:rPr>
        <w:t>даптированные программы для обу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чающихся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нарушениями зрения.</w:t>
      </w:r>
    </w:p>
    <w:p w:rsidR="000A3C62" w:rsidRPr="00CA0CE1" w:rsidRDefault="00B337F0">
      <w:pPr>
        <w:pStyle w:val="a3"/>
        <w:ind w:left="212" w:right="750" w:firstLine="708"/>
        <w:rPr>
          <w:color w:val="000000" w:themeColor="text1"/>
        </w:rPr>
      </w:pPr>
      <w:r w:rsidRPr="00CA0CE1">
        <w:rPr>
          <w:color w:val="000000" w:themeColor="text1"/>
        </w:rPr>
        <w:t>Миссией Школы-интерната является создание возм</w:t>
      </w:r>
      <w:r w:rsidR="005132D9">
        <w:rPr>
          <w:color w:val="000000" w:themeColor="text1"/>
        </w:rPr>
        <w:t>ожностей для получения полноцен</w:t>
      </w:r>
      <w:r w:rsidRPr="00CA0CE1">
        <w:rPr>
          <w:color w:val="000000" w:themeColor="text1"/>
        </w:rPr>
        <w:t xml:space="preserve">ного образования </w:t>
      </w:r>
      <w:r w:rsidR="002643A8" w:rsidRPr="00CA0CE1">
        <w:rPr>
          <w:color w:val="000000" w:themeColor="text1"/>
        </w:rPr>
        <w:t>слепыми</w:t>
      </w:r>
      <w:r w:rsidRPr="00CA0CE1">
        <w:rPr>
          <w:color w:val="000000" w:themeColor="text1"/>
        </w:rPr>
        <w:t xml:space="preserve"> детьми и успешной социализации </w:t>
      </w:r>
      <w:r w:rsidR="002643A8" w:rsidRPr="00CA0CE1">
        <w:rPr>
          <w:color w:val="000000" w:themeColor="text1"/>
        </w:rPr>
        <w:t>слепых</w:t>
      </w:r>
      <w:r w:rsidR="007B43C2" w:rsidRPr="00CA0CE1">
        <w:rPr>
          <w:color w:val="000000" w:themeColor="text1"/>
        </w:rPr>
        <w:t xml:space="preserve"> об</w:t>
      </w:r>
      <w:r w:rsidRPr="00CA0CE1">
        <w:rPr>
          <w:color w:val="000000" w:themeColor="text1"/>
        </w:rPr>
        <w:t>уча</w:t>
      </w:r>
      <w:r w:rsidR="007B43C2" w:rsidRPr="00CA0CE1">
        <w:rPr>
          <w:color w:val="000000" w:themeColor="text1"/>
        </w:rPr>
        <w:t>ю</w:t>
      </w:r>
      <w:r w:rsidRPr="00CA0CE1">
        <w:rPr>
          <w:color w:val="000000" w:themeColor="text1"/>
        </w:rPr>
        <w:t>щихся 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основе интеграции возможностей учебной и воспитательной деятельности в образовательном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процессе,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учетом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уникальных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воспитательных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возможностей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педагогического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коллектива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школы,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базе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создания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развивающей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среды,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здоровьесберегающего</w:t>
      </w:r>
      <w:r w:rsidRPr="00CA0CE1">
        <w:rPr>
          <w:color w:val="000000" w:themeColor="text1"/>
          <w:spacing w:val="1"/>
        </w:rPr>
        <w:t xml:space="preserve"> </w:t>
      </w:r>
      <w:r w:rsidR="007B43C2" w:rsidRPr="00CA0CE1">
        <w:rPr>
          <w:color w:val="000000" w:themeColor="text1"/>
        </w:rPr>
        <w:t>про</w:t>
      </w:r>
      <w:r w:rsidRPr="00CA0CE1">
        <w:rPr>
          <w:color w:val="000000" w:themeColor="text1"/>
        </w:rPr>
        <w:t>странства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школы и широкого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спектра социальных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связей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школы.</w:t>
      </w:r>
    </w:p>
    <w:p w:rsidR="000A3C62" w:rsidRPr="00CA0CE1" w:rsidRDefault="000A3C62">
      <w:pPr>
        <w:pStyle w:val="a3"/>
        <w:spacing w:before="1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spacing w:line="274" w:lineRule="exact"/>
        <w:jc w:val="left"/>
        <w:rPr>
          <w:color w:val="000000" w:themeColor="text1"/>
        </w:rPr>
      </w:pPr>
      <w:r w:rsidRPr="00CA0CE1">
        <w:rPr>
          <w:color w:val="000000" w:themeColor="text1"/>
        </w:rPr>
        <w:t>Адресность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СОО:</w:t>
      </w:r>
    </w:p>
    <w:p w:rsidR="000A3C62" w:rsidRPr="00CA0CE1" w:rsidRDefault="002643A8">
      <w:pPr>
        <w:pStyle w:val="a3"/>
        <w:ind w:left="212" w:right="817" w:firstLine="480"/>
        <w:rPr>
          <w:color w:val="000000" w:themeColor="text1"/>
        </w:rPr>
      </w:pPr>
      <w:r w:rsidRPr="00CA0CE1">
        <w:rPr>
          <w:color w:val="000000" w:themeColor="text1"/>
        </w:rPr>
        <w:t>Слепые</w:t>
      </w:r>
      <w:r w:rsidR="00B337F0" w:rsidRPr="00CA0CE1">
        <w:rPr>
          <w:color w:val="000000" w:themeColor="text1"/>
        </w:rPr>
        <w:t xml:space="preserve"> обучающиеся, имеющие такие</w:t>
      </w:r>
      <w:r w:rsidR="009B00F9" w:rsidRPr="00CA0CE1">
        <w:rPr>
          <w:color w:val="000000" w:themeColor="text1"/>
        </w:rPr>
        <w:t xml:space="preserve"> нарушения психофизического раз</w:t>
      </w:r>
      <w:r w:rsidR="00B337F0" w:rsidRPr="00CA0CE1">
        <w:rPr>
          <w:color w:val="000000" w:themeColor="text1"/>
        </w:rPr>
        <w:t>вития,</w:t>
      </w:r>
      <w:r w:rsidR="00B337F0" w:rsidRPr="00CA0CE1">
        <w:rPr>
          <w:color w:val="000000" w:themeColor="text1"/>
          <w:spacing w:val="60"/>
        </w:rPr>
        <w:t xml:space="preserve"> </w:t>
      </w:r>
      <w:r w:rsidR="00B337F0" w:rsidRPr="00CA0CE1">
        <w:rPr>
          <w:color w:val="000000" w:themeColor="text1"/>
        </w:rPr>
        <w:t>степень выраженности которых, требует особых условий, методов и приемов обучения</w:t>
      </w:r>
      <w:r w:rsidR="00B337F0" w:rsidRPr="00CA0CE1">
        <w:rPr>
          <w:color w:val="000000" w:themeColor="text1"/>
          <w:spacing w:val="1"/>
        </w:rPr>
        <w:t xml:space="preserve"> </w:t>
      </w:r>
      <w:r w:rsidR="00B337F0" w:rsidRPr="00CA0CE1">
        <w:rPr>
          <w:color w:val="000000" w:themeColor="text1"/>
        </w:rPr>
        <w:t>и</w:t>
      </w:r>
      <w:r w:rsidR="00B337F0" w:rsidRPr="00CA0CE1">
        <w:rPr>
          <w:color w:val="000000" w:themeColor="text1"/>
          <w:spacing w:val="-1"/>
        </w:rPr>
        <w:t xml:space="preserve"> </w:t>
      </w:r>
      <w:r w:rsidR="00B337F0" w:rsidRPr="00CA0CE1">
        <w:rPr>
          <w:color w:val="000000" w:themeColor="text1"/>
        </w:rPr>
        <w:t>коррекции.</w:t>
      </w:r>
    </w:p>
    <w:p w:rsidR="000A3C62" w:rsidRPr="00CA0CE1" w:rsidRDefault="00B337F0">
      <w:pPr>
        <w:pStyle w:val="a3"/>
        <w:ind w:left="212" w:right="985" w:firstLine="852"/>
        <w:rPr>
          <w:color w:val="000000" w:themeColor="text1"/>
        </w:rPr>
      </w:pPr>
      <w:r w:rsidRPr="00CA0CE1">
        <w:rPr>
          <w:color w:val="000000" w:themeColor="text1"/>
        </w:rPr>
        <w:t>В зависимости от степени снижения остроты зрения и от возможности использования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зрительного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анализатора,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педагогическом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процессе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выделяют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следующие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группы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детей:</w:t>
      </w:r>
    </w:p>
    <w:p w:rsidR="000A3C62" w:rsidRPr="00CA0CE1" w:rsidRDefault="00B337F0">
      <w:pPr>
        <w:pStyle w:val="a5"/>
        <w:numPr>
          <w:ilvl w:val="0"/>
          <w:numId w:val="92"/>
        </w:numPr>
        <w:tabs>
          <w:tab w:val="left" w:pos="641"/>
        </w:tabs>
        <w:ind w:right="751"/>
        <w:rPr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 xml:space="preserve">слепые(тотально слепые) </w:t>
      </w:r>
      <w:r w:rsidRPr="00CA0CE1">
        <w:rPr>
          <w:color w:val="000000" w:themeColor="text1"/>
          <w:sz w:val="24"/>
        </w:rPr>
        <w:t xml:space="preserve">дети с полным отсутствием зрительных ощущений либо </w:t>
      </w:r>
      <w:r w:rsidRPr="00CA0CE1">
        <w:rPr>
          <w:color w:val="000000" w:themeColor="text1"/>
          <w:sz w:val="24"/>
        </w:rPr>
        <w:lastRenderedPageBreak/>
        <w:t>сохра-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нившие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светоощущению;</w:t>
      </w:r>
    </w:p>
    <w:p w:rsidR="000A3C62" w:rsidRPr="00CA0CE1" w:rsidRDefault="00B337F0">
      <w:pPr>
        <w:pStyle w:val="a5"/>
        <w:numPr>
          <w:ilvl w:val="0"/>
          <w:numId w:val="92"/>
        </w:numPr>
        <w:tabs>
          <w:tab w:val="left" w:pos="641"/>
        </w:tabs>
        <w:spacing w:before="4" w:line="237" w:lineRule="auto"/>
        <w:ind w:right="747"/>
        <w:rPr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 xml:space="preserve">частично (парциально) зрячие </w:t>
      </w:r>
      <w:r w:rsidRPr="00CA0CE1">
        <w:rPr>
          <w:color w:val="000000" w:themeColor="text1"/>
          <w:sz w:val="24"/>
        </w:rPr>
        <w:t>дети, имеющие форменн</w:t>
      </w:r>
      <w:r w:rsidR="006864A6">
        <w:rPr>
          <w:color w:val="000000" w:themeColor="text1"/>
          <w:sz w:val="24"/>
        </w:rPr>
        <w:t>ое зрение (способность к выделе</w:t>
      </w:r>
      <w:r w:rsidRPr="00CA0CE1">
        <w:rPr>
          <w:color w:val="000000" w:themeColor="text1"/>
          <w:sz w:val="24"/>
        </w:rPr>
        <w:t>нию фигуры из фона) с остротой зрения от 0,005 до 0,04на лучше видящем глазу с приме-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нением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обычных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 коррекции;</w:t>
      </w:r>
    </w:p>
    <w:p w:rsidR="000A3C62" w:rsidRDefault="000A3C62">
      <w:pPr>
        <w:pStyle w:val="a3"/>
        <w:spacing w:before="1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spacing w:before="1" w:line="274" w:lineRule="exact"/>
        <w:ind w:left="693"/>
        <w:rPr>
          <w:color w:val="000000" w:themeColor="text1"/>
        </w:rPr>
      </w:pPr>
      <w:r w:rsidRPr="00CA0CE1">
        <w:rPr>
          <w:color w:val="000000" w:themeColor="text1"/>
        </w:rPr>
        <w:t>Срок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 xml:space="preserve">СОО </w:t>
      </w:r>
      <w:r w:rsidR="009F35DD">
        <w:rPr>
          <w:color w:val="000000" w:themeColor="text1"/>
        </w:rPr>
        <w:t>–</w:t>
      </w:r>
      <w:r w:rsidRPr="00CA0CE1">
        <w:rPr>
          <w:color w:val="000000" w:themeColor="text1"/>
          <w:spacing w:val="57"/>
        </w:rPr>
        <w:t xml:space="preserve"> </w:t>
      </w:r>
      <w:r w:rsidR="009F35DD">
        <w:rPr>
          <w:color w:val="000000" w:themeColor="text1"/>
        </w:rPr>
        <w:t>1год</w:t>
      </w:r>
    </w:p>
    <w:p w:rsidR="000A3C62" w:rsidRPr="00CA0CE1" w:rsidRDefault="00B337F0">
      <w:pPr>
        <w:pStyle w:val="a3"/>
        <w:spacing w:line="274" w:lineRule="exact"/>
        <w:ind w:left="693" w:firstLine="0"/>
        <w:rPr>
          <w:color w:val="000000" w:themeColor="text1"/>
        </w:rPr>
      </w:pPr>
      <w:r w:rsidRPr="00CA0CE1">
        <w:rPr>
          <w:color w:val="000000" w:themeColor="text1"/>
        </w:rPr>
        <w:t>Общий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срок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обучения –</w:t>
      </w:r>
      <w:r w:rsidRPr="00CA0CE1">
        <w:rPr>
          <w:color w:val="000000" w:themeColor="text1"/>
          <w:spacing w:val="-1"/>
        </w:rPr>
        <w:t xml:space="preserve"> </w:t>
      </w:r>
      <w:r w:rsidR="007B43C2" w:rsidRPr="00CA0CE1">
        <w:rPr>
          <w:color w:val="000000" w:themeColor="text1"/>
        </w:rPr>
        <w:t>12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лет.</w:t>
      </w:r>
    </w:p>
    <w:p w:rsidR="000A3C62" w:rsidRPr="00CA0CE1" w:rsidRDefault="00B337F0">
      <w:pPr>
        <w:pStyle w:val="a3"/>
        <w:ind w:left="212" w:right="1008" w:firstLine="0"/>
        <w:rPr>
          <w:color w:val="000000" w:themeColor="text1"/>
        </w:rPr>
      </w:pPr>
      <w:r w:rsidRPr="00CA0CE1">
        <w:rPr>
          <w:color w:val="000000" w:themeColor="text1"/>
        </w:rPr>
        <w:t>Количество обучающихся, воспитанников в классе, группе слепых - до 9 человек. Количе</w:t>
      </w:r>
      <w:r w:rsidR="009B00F9" w:rsidRPr="00CA0CE1">
        <w:rPr>
          <w:color w:val="000000" w:themeColor="text1"/>
        </w:rPr>
        <w:t>ст</w:t>
      </w:r>
      <w:r w:rsidRPr="00CA0CE1">
        <w:rPr>
          <w:color w:val="000000" w:themeColor="text1"/>
        </w:rPr>
        <w:t>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обучающихся,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воспитанников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классе,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 xml:space="preserve">группе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-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до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12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человек.</w:t>
      </w:r>
    </w:p>
    <w:p w:rsidR="000A3C62" w:rsidRPr="00CA0CE1" w:rsidRDefault="00B337F0">
      <w:pPr>
        <w:pStyle w:val="a3"/>
        <w:spacing w:before="1"/>
        <w:ind w:left="212" w:right="817" w:firstLine="540"/>
        <w:rPr>
          <w:color w:val="000000" w:themeColor="text1"/>
        </w:rPr>
      </w:pPr>
      <w:r w:rsidRPr="00CA0CE1">
        <w:rPr>
          <w:color w:val="000000" w:themeColor="text1"/>
        </w:rPr>
        <w:t>В программе учтены психофизические особенности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слепых и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  <w:spacing w:val="4"/>
        </w:rPr>
        <w:t xml:space="preserve"> </w:t>
      </w:r>
      <w:r w:rsidRPr="00CA0CE1">
        <w:rPr>
          <w:color w:val="000000" w:themeColor="text1"/>
        </w:rPr>
        <w:t>учащихся.</w:t>
      </w:r>
    </w:p>
    <w:p w:rsidR="00B936B4" w:rsidRPr="00CA0CE1" w:rsidRDefault="00B936B4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0"/>
          <w:numId w:val="91"/>
        </w:numPr>
        <w:tabs>
          <w:tab w:val="left" w:pos="454"/>
        </w:tabs>
        <w:ind w:hanging="242"/>
        <w:rPr>
          <w:color w:val="000000" w:themeColor="text1"/>
        </w:rPr>
      </w:pPr>
      <w:bookmarkStart w:id="2" w:name="_bookmark1"/>
      <w:bookmarkEnd w:id="2"/>
      <w:r w:rsidRPr="00CA0CE1">
        <w:rPr>
          <w:color w:val="000000" w:themeColor="text1"/>
        </w:rPr>
        <w:t>ЦЕЛЕВОЙ</w:t>
      </w:r>
      <w:r w:rsidRPr="00CA0CE1">
        <w:rPr>
          <w:color w:val="000000" w:themeColor="text1"/>
          <w:spacing w:val="52"/>
        </w:rPr>
        <w:t xml:space="preserve"> </w:t>
      </w:r>
      <w:r w:rsidRPr="00CA0CE1">
        <w:rPr>
          <w:color w:val="000000" w:themeColor="text1"/>
        </w:rPr>
        <w:t>РАЗДЕЛ</w:t>
      </w:r>
    </w:p>
    <w:p w:rsidR="000A3C62" w:rsidRPr="00CA0CE1" w:rsidRDefault="00B337F0">
      <w:pPr>
        <w:pStyle w:val="2"/>
        <w:numPr>
          <w:ilvl w:val="1"/>
          <w:numId w:val="91"/>
        </w:numPr>
        <w:tabs>
          <w:tab w:val="left" w:pos="634"/>
        </w:tabs>
        <w:spacing w:before="1" w:line="274" w:lineRule="exact"/>
        <w:ind w:hanging="422"/>
        <w:rPr>
          <w:color w:val="000000" w:themeColor="text1"/>
        </w:rPr>
      </w:pPr>
      <w:bookmarkStart w:id="3" w:name="_bookmark2"/>
      <w:bookmarkEnd w:id="3"/>
      <w:r w:rsidRPr="00CA0CE1">
        <w:rPr>
          <w:color w:val="000000" w:themeColor="text1"/>
        </w:rPr>
        <w:t>Пояснительная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записка</w:t>
      </w:r>
    </w:p>
    <w:p w:rsidR="000A3C62" w:rsidRPr="00CA0CE1" w:rsidRDefault="00B337F0" w:rsidP="006864A6">
      <w:pPr>
        <w:pStyle w:val="a3"/>
        <w:ind w:left="709" w:right="752" w:firstLine="425"/>
        <w:rPr>
          <w:color w:val="000000" w:themeColor="text1"/>
        </w:rPr>
      </w:pPr>
      <w:r w:rsidRPr="00CA0CE1">
        <w:rPr>
          <w:color w:val="000000" w:themeColor="text1"/>
        </w:rPr>
        <w:t>Организация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образования</w:t>
      </w:r>
      <w:r w:rsidRPr="00CA0CE1">
        <w:rPr>
          <w:color w:val="000000" w:themeColor="text1"/>
          <w:spacing w:val="61"/>
        </w:rPr>
        <w:t xml:space="preserve">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детей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условиях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школы-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интерната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опирается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58"/>
        </w:rPr>
        <w:t xml:space="preserve"> </w:t>
      </w:r>
      <w:r w:rsidRPr="00CA0CE1">
        <w:rPr>
          <w:color w:val="000000" w:themeColor="text1"/>
        </w:rPr>
        <w:t>ряд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принципов,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определяющих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его</w:t>
      </w:r>
      <w:r w:rsidRPr="00CA0CE1">
        <w:rPr>
          <w:color w:val="000000" w:themeColor="text1"/>
          <w:spacing w:val="58"/>
        </w:rPr>
        <w:t xml:space="preserve"> </w:t>
      </w:r>
      <w:r w:rsidRPr="00CA0CE1">
        <w:rPr>
          <w:color w:val="000000" w:themeColor="text1"/>
        </w:rPr>
        <w:t>специфику:</w:t>
      </w:r>
    </w:p>
    <w:p w:rsidR="000A3C62" w:rsidRPr="00CA0CE1" w:rsidRDefault="00B337F0" w:rsidP="006864A6">
      <w:pPr>
        <w:pStyle w:val="a5"/>
        <w:numPr>
          <w:ilvl w:val="2"/>
          <w:numId w:val="91"/>
        </w:numPr>
        <w:tabs>
          <w:tab w:val="left" w:pos="715"/>
        </w:tabs>
        <w:spacing w:before="3"/>
        <w:ind w:right="749" w:firstLine="425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принцип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коррекционно-развивающей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направленности процесса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патологией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зрения,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предусматривает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отбор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приёмов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воздействия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личность обучающегося, направленных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преодоление</w:t>
      </w:r>
      <w:r w:rsidRPr="00CA0CE1">
        <w:rPr>
          <w:color w:val="000000" w:themeColor="text1"/>
          <w:spacing w:val="58"/>
          <w:sz w:val="24"/>
        </w:rPr>
        <w:t xml:space="preserve"> </w:t>
      </w:r>
      <w:r w:rsidRPr="00CA0CE1">
        <w:rPr>
          <w:color w:val="000000" w:themeColor="text1"/>
          <w:sz w:val="24"/>
        </w:rPr>
        <w:t>недостатков  ее</w:t>
      </w:r>
      <w:r w:rsidRPr="00CA0CE1">
        <w:rPr>
          <w:color w:val="000000" w:themeColor="text1"/>
          <w:spacing w:val="59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</w:p>
    <w:p w:rsidR="000A3C62" w:rsidRPr="00CA0CE1" w:rsidRDefault="00B337F0" w:rsidP="006864A6">
      <w:pPr>
        <w:pStyle w:val="a5"/>
        <w:numPr>
          <w:ilvl w:val="2"/>
          <w:numId w:val="91"/>
        </w:numPr>
        <w:tabs>
          <w:tab w:val="left" w:pos="715"/>
        </w:tabs>
        <w:ind w:right="753" w:firstLine="425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принцип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индивидуально-дифференцированного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диктующий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учёта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 и типологических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особенностей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психофизическо-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слепых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="002643A8" w:rsidRPr="00CA0CE1">
        <w:rPr>
          <w:color w:val="000000" w:themeColor="text1"/>
          <w:sz w:val="24"/>
        </w:rPr>
        <w:t>слепых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школьников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осуществлении педагогической де-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ятельности;</w:t>
      </w:r>
    </w:p>
    <w:p w:rsidR="000A3C62" w:rsidRPr="00CA0CE1" w:rsidRDefault="00B337F0" w:rsidP="006864A6">
      <w:pPr>
        <w:pStyle w:val="a5"/>
        <w:numPr>
          <w:ilvl w:val="2"/>
          <w:numId w:val="91"/>
        </w:numPr>
        <w:tabs>
          <w:tab w:val="left" w:pos="715"/>
        </w:tabs>
        <w:spacing w:before="3" w:line="237" w:lineRule="auto"/>
        <w:ind w:right="763" w:firstLine="425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принцип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комплексного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подхода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учреждением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функций.</w:t>
      </w:r>
    </w:p>
    <w:p w:rsidR="000A3C62" w:rsidRPr="00CA0CE1" w:rsidRDefault="00B337F0">
      <w:pPr>
        <w:pStyle w:val="a3"/>
        <w:ind w:left="354" w:right="753" w:firstLine="638"/>
        <w:rPr>
          <w:color w:val="000000" w:themeColor="text1"/>
        </w:rPr>
      </w:pPr>
      <w:r w:rsidRPr="00CA0CE1">
        <w:rPr>
          <w:color w:val="000000" w:themeColor="text1"/>
        </w:rPr>
        <w:t>Основываясь на анализе 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ситуации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 школе-интернате, изучении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циального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заказа, диагностике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особенностей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психофизического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развития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наших</w:t>
      </w:r>
      <w:r w:rsidRPr="00CA0CE1">
        <w:rPr>
          <w:color w:val="000000" w:themeColor="text1"/>
          <w:spacing w:val="60"/>
        </w:rPr>
        <w:t xml:space="preserve"> </w:t>
      </w:r>
      <w:r w:rsidR="00891AC0" w:rsidRPr="00CA0CE1">
        <w:rPr>
          <w:color w:val="000000" w:themeColor="text1"/>
        </w:rPr>
        <w:t xml:space="preserve">обучающихся </w:t>
      </w:r>
      <w:r w:rsidRPr="00CA0CE1">
        <w:rPr>
          <w:color w:val="000000" w:themeColor="text1"/>
        </w:rPr>
        <w:t>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 также учитывая тенденции развития образования в России, были сформулированы цель и за-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дачи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приоритетные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направления АООП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СОО.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a3"/>
        <w:ind w:left="212" w:right="517" w:firstLine="660"/>
        <w:jc w:val="left"/>
        <w:rPr>
          <w:color w:val="000000" w:themeColor="text1"/>
        </w:rPr>
      </w:pPr>
      <w:r w:rsidRPr="00CA0CE1">
        <w:rPr>
          <w:b/>
          <w:color w:val="000000" w:themeColor="text1"/>
        </w:rPr>
        <w:t>Целями</w:t>
      </w:r>
      <w:r w:rsidRPr="00CA0CE1">
        <w:rPr>
          <w:b/>
          <w:color w:val="000000" w:themeColor="text1"/>
          <w:spacing w:val="29"/>
        </w:rPr>
        <w:t xml:space="preserve"> </w:t>
      </w:r>
      <w:r w:rsidRPr="00CA0CE1">
        <w:rPr>
          <w:b/>
          <w:color w:val="000000" w:themeColor="text1"/>
        </w:rPr>
        <w:t>реализации</w:t>
      </w:r>
      <w:r w:rsidRPr="00CA0CE1">
        <w:rPr>
          <w:b/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основной</w:t>
      </w:r>
      <w:r w:rsidRPr="00CA0CE1">
        <w:rPr>
          <w:color w:val="000000" w:themeColor="text1"/>
          <w:spacing w:val="29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28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29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образова-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ния являются:</w:t>
      </w:r>
    </w:p>
    <w:p w:rsidR="000A3C62" w:rsidRPr="00CA0CE1" w:rsidRDefault="00B337F0" w:rsidP="00BC3386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65" w:line="237" w:lineRule="auto"/>
        <w:ind w:right="756" w:firstLine="0"/>
        <w:jc w:val="left"/>
        <w:rPr>
          <w:color w:val="000000" w:themeColor="text1"/>
        </w:rPr>
      </w:pPr>
      <w:r w:rsidRPr="00CA0CE1">
        <w:rPr>
          <w:color w:val="000000" w:themeColor="text1"/>
          <w:sz w:val="24"/>
        </w:rPr>
        <w:t>создание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коррекционно-развивающих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условий, способствующих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максимальному</w:t>
      </w:r>
      <w:r w:rsidRPr="00CA0CE1">
        <w:rPr>
          <w:color w:val="000000" w:themeColor="text1"/>
          <w:spacing w:val="61"/>
          <w:sz w:val="24"/>
        </w:rPr>
        <w:t xml:space="preserve"> </w:t>
      </w:r>
      <w:r w:rsidR="00891AC0" w:rsidRPr="00CA0CE1">
        <w:rPr>
          <w:color w:val="000000" w:themeColor="text1"/>
          <w:sz w:val="24"/>
        </w:rPr>
        <w:t>разви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тию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личности,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удовлетворению</w:t>
      </w:r>
      <w:r w:rsidRPr="00CA0CE1">
        <w:rPr>
          <w:color w:val="000000" w:themeColor="text1"/>
          <w:spacing w:val="4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творческих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потребностей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каждого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ре</w:t>
      </w:r>
      <w:r w:rsidR="00891AC0" w:rsidRPr="00CA0CE1">
        <w:rPr>
          <w:color w:val="000000" w:themeColor="text1"/>
          <w:sz w:val="24"/>
        </w:rPr>
        <w:t xml:space="preserve"> </w:t>
      </w:r>
      <w:r w:rsidRPr="00CA0CE1">
        <w:rPr>
          <w:color w:val="000000" w:themeColor="text1"/>
        </w:rPr>
        <w:t>бёнка;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сохранению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поддержанию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его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физического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психического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здоровья, адапта-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ции</w:t>
      </w:r>
      <w:r w:rsidRPr="00CA0CE1">
        <w:rPr>
          <w:color w:val="000000" w:themeColor="text1"/>
          <w:spacing w:val="56"/>
        </w:rPr>
        <w:t xml:space="preserve"> </w:t>
      </w:r>
      <w:r w:rsidRPr="00CA0CE1">
        <w:rPr>
          <w:color w:val="000000" w:themeColor="text1"/>
        </w:rPr>
        <w:t>детей 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глубокими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нарушениями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зрения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новым</w:t>
      </w:r>
      <w:r w:rsidRPr="00CA0CE1">
        <w:rPr>
          <w:color w:val="000000" w:themeColor="text1"/>
          <w:spacing w:val="58"/>
        </w:rPr>
        <w:t xml:space="preserve"> </w:t>
      </w:r>
      <w:r w:rsidRPr="00CA0CE1">
        <w:rPr>
          <w:color w:val="000000" w:themeColor="text1"/>
        </w:rPr>
        <w:t>социальным</w:t>
      </w:r>
      <w:r w:rsidRPr="00CA0CE1">
        <w:rPr>
          <w:color w:val="000000" w:themeColor="text1"/>
          <w:spacing w:val="57"/>
        </w:rPr>
        <w:t xml:space="preserve"> </w:t>
      </w:r>
      <w:r w:rsidRPr="00CA0CE1">
        <w:rPr>
          <w:color w:val="000000" w:themeColor="text1"/>
        </w:rPr>
        <w:t>условиям;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634"/>
        </w:tabs>
        <w:spacing w:before="5" w:line="237" w:lineRule="auto"/>
        <w:ind w:right="75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</w:rPr>
        <w:tab/>
      </w:r>
      <w:r w:rsidRPr="00CA0CE1">
        <w:rPr>
          <w:color w:val="000000" w:themeColor="text1"/>
          <w:sz w:val="24"/>
        </w:rPr>
        <w:t>становление и развитие личности обучающегося в ее самобытности и уникальности, осо-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знание собственной индивидуальности, появление жизненных планов, готовность к само-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определению;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достижение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выпускниками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планируемых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компетенций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компетентностей,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определяемых личностными, семейными, общественными, государственными потребностя-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 и возможностями обучающегося старшего школьного возраста, индивидуальной образо-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вательной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траекторией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 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состоянием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здоровья.</w:t>
      </w:r>
    </w:p>
    <w:p w:rsidR="000A3C62" w:rsidRPr="00CA0CE1" w:rsidRDefault="00B337F0">
      <w:pPr>
        <w:pStyle w:val="a3"/>
        <w:ind w:left="212" w:right="751" w:firstLine="708"/>
        <w:rPr>
          <w:color w:val="000000" w:themeColor="text1"/>
        </w:rPr>
      </w:pPr>
      <w:r w:rsidRPr="00CA0CE1">
        <w:rPr>
          <w:color w:val="000000" w:themeColor="text1"/>
        </w:rPr>
        <w:t>Достижение поставленных целей при разработке и реализации образовательной органи-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зацией основной образовательной программы среднего общего образования предусматривает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решение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следующих</w:t>
      </w:r>
      <w:r w:rsidRPr="00CA0CE1">
        <w:rPr>
          <w:color w:val="000000" w:themeColor="text1"/>
          <w:spacing w:val="4"/>
        </w:rPr>
        <w:t xml:space="preserve"> </w:t>
      </w:r>
      <w:r w:rsidRPr="00CA0CE1">
        <w:rPr>
          <w:b/>
          <w:color w:val="000000" w:themeColor="text1"/>
        </w:rPr>
        <w:t>основных задач</w:t>
      </w:r>
      <w:r w:rsidRPr="00CA0CE1">
        <w:rPr>
          <w:color w:val="000000" w:themeColor="text1"/>
        </w:rPr>
        <w:t>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гражданской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идентичности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сохранение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разнообразия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языкового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многонационального народа Российской Федерации, реализация права на изучение родного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языка,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духовными ценностями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культурой многонационального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народа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5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осуществление образовательного и коррекционного процессов, т.е. реализация </w:t>
      </w:r>
      <w:r w:rsidRPr="00CA0CE1">
        <w:rPr>
          <w:color w:val="000000" w:themeColor="text1"/>
          <w:sz w:val="24"/>
        </w:rPr>
        <w:lastRenderedPageBreak/>
        <w:t>федерально-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 государственного образовательного стандарта в условиях образовательного учреждения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 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патологией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зрения;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требованиями,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установленными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Федеральным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государственным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стандартом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среднего общего образования (далее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–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ФГОС СОО);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установление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требований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самоидентификации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посредством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становления,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учетом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особенностей психофизического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преемственности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начального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общего, среднего общего, профессионального образования;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 обучения, воспитания, коррекции недостатков развития детей с нарушениями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зрения, развитие сохранных анализаторов, формирования социально значимых качеств лич-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ности, компенсаторных умений и навыков, обеспечивающих социальную адаптацию в об-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ществе;</w:t>
      </w:r>
    </w:p>
    <w:p w:rsidR="000A3C62" w:rsidRPr="00CA0CE1" w:rsidRDefault="00B337F0">
      <w:pPr>
        <w:pStyle w:val="1"/>
        <w:spacing w:before="2"/>
        <w:ind w:right="756" w:firstLine="420"/>
        <w:rPr>
          <w:color w:val="000000" w:themeColor="text1"/>
        </w:rPr>
      </w:pPr>
      <w:r w:rsidRPr="00CA0CE1">
        <w:rPr>
          <w:color w:val="000000" w:themeColor="text1"/>
        </w:rPr>
        <w:t>Принципы и подходы к формированию основной образовательной программы сред-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общего образования.</w:t>
      </w:r>
    </w:p>
    <w:p w:rsidR="000A3C62" w:rsidRPr="00CA0CE1" w:rsidRDefault="00B337F0">
      <w:pPr>
        <w:pStyle w:val="a3"/>
        <w:ind w:left="354" w:right="749" w:firstLine="578"/>
        <w:rPr>
          <w:color w:val="000000" w:themeColor="text1"/>
        </w:rPr>
      </w:pPr>
      <w:r w:rsidRPr="00CA0CE1">
        <w:rPr>
          <w:color w:val="000000" w:themeColor="text1"/>
        </w:rPr>
        <w:t>Организация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слепых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61"/>
        </w:rPr>
        <w:t xml:space="preserve">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детей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условиях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школы-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интерната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опирается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58"/>
        </w:rPr>
        <w:t xml:space="preserve"> </w:t>
      </w:r>
      <w:r w:rsidRPr="00CA0CE1">
        <w:rPr>
          <w:color w:val="000000" w:themeColor="text1"/>
        </w:rPr>
        <w:t>ряд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принципов,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определяющих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его</w:t>
      </w:r>
      <w:r w:rsidRPr="00CA0CE1">
        <w:rPr>
          <w:color w:val="000000" w:themeColor="text1"/>
          <w:spacing w:val="58"/>
        </w:rPr>
        <w:t xml:space="preserve"> </w:t>
      </w:r>
      <w:r w:rsidRPr="00CA0CE1">
        <w:rPr>
          <w:color w:val="000000" w:themeColor="text1"/>
        </w:rPr>
        <w:t>специфику: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15"/>
        </w:tabs>
        <w:ind w:right="758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принцип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коррекционно-развивающей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направленности процесса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патологией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зрения,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предусматривает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отбор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приёмов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воздействия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личность обучающегося, направленных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преодоление</w:t>
      </w:r>
      <w:r w:rsidRPr="00CA0CE1">
        <w:rPr>
          <w:color w:val="000000" w:themeColor="text1"/>
          <w:spacing w:val="58"/>
          <w:sz w:val="24"/>
        </w:rPr>
        <w:t xml:space="preserve"> </w:t>
      </w:r>
      <w:r w:rsidRPr="00CA0CE1">
        <w:rPr>
          <w:color w:val="000000" w:themeColor="text1"/>
          <w:sz w:val="24"/>
        </w:rPr>
        <w:t>недостатков  ее</w:t>
      </w:r>
      <w:r w:rsidRPr="00CA0CE1">
        <w:rPr>
          <w:color w:val="000000" w:themeColor="text1"/>
          <w:spacing w:val="59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15"/>
        </w:tabs>
        <w:ind w:right="753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принцип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индивидуально-дифференцированного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диктующий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учёта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 и типологических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особенностей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психофизическо-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слепых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="002643A8" w:rsidRPr="00CA0CE1">
        <w:rPr>
          <w:color w:val="000000" w:themeColor="text1"/>
          <w:sz w:val="24"/>
        </w:rPr>
        <w:t>слепых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школьников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осуществлении педагогической де-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ятельности;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15"/>
        </w:tabs>
        <w:spacing w:line="237" w:lineRule="auto"/>
        <w:ind w:right="757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принцип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комплексного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подхода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учреждением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функций.</w:t>
      </w:r>
    </w:p>
    <w:p w:rsidR="000A3C62" w:rsidRPr="00CA0CE1" w:rsidRDefault="00B337F0" w:rsidP="00891AC0">
      <w:pPr>
        <w:ind w:left="340" w:right="750" w:firstLine="708"/>
        <w:jc w:val="both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АООП среднего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 образования, с одной стороны,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обеспечивает преемствен-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 xml:space="preserve">ность </w:t>
      </w:r>
      <w:r w:rsidRPr="00CA0CE1">
        <w:rPr>
          <w:color w:val="000000" w:themeColor="text1"/>
          <w:sz w:val="24"/>
        </w:rPr>
        <w:t>с АООП основного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 образования, с другой стороны, предлагает качественную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реализацию программы, которая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формируется с учетом психолого-педагогических особенно-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стей развития детей опираясь на </w:t>
      </w:r>
      <w:r w:rsidRPr="00CA0CE1">
        <w:rPr>
          <w:b/>
          <w:color w:val="000000" w:themeColor="text1"/>
          <w:sz w:val="24"/>
        </w:rPr>
        <w:t>возрастные особенности подросткового и раннего юноше-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ского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возраста</w:t>
      </w:r>
      <w:r w:rsidRPr="00CA0CE1">
        <w:rPr>
          <w:color w:val="000000" w:themeColor="text1"/>
          <w:sz w:val="24"/>
        </w:rPr>
        <w:t>, который</w:t>
      </w:r>
      <w:r w:rsidRPr="00CA0CE1">
        <w:rPr>
          <w:color w:val="000000" w:themeColor="text1"/>
          <w:spacing w:val="59"/>
          <w:sz w:val="24"/>
        </w:rPr>
        <w:t xml:space="preserve"> </w:t>
      </w:r>
      <w:r w:rsidRPr="00CA0CE1">
        <w:rPr>
          <w:color w:val="000000" w:themeColor="text1"/>
          <w:sz w:val="24"/>
        </w:rPr>
        <w:t>включает</w:t>
      </w:r>
      <w:r w:rsidRPr="00CA0CE1">
        <w:rPr>
          <w:color w:val="000000" w:themeColor="text1"/>
          <w:spacing w:val="59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себя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возрастной</w:t>
      </w:r>
      <w:r w:rsidRPr="00CA0CE1">
        <w:rPr>
          <w:color w:val="000000" w:themeColor="text1"/>
          <w:spacing w:val="59"/>
          <w:sz w:val="24"/>
        </w:rPr>
        <w:t xml:space="preserve"> </w:t>
      </w:r>
      <w:r w:rsidRPr="00CA0CE1">
        <w:rPr>
          <w:color w:val="000000" w:themeColor="text1"/>
          <w:sz w:val="24"/>
        </w:rPr>
        <w:t>период  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="00891AC0" w:rsidRPr="00CA0CE1">
        <w:rPr>
          <w:color w:val="000000" w:themeColor="text1"/>
          <w:sz w:val="24"/>
        </w:rPr>
        <w:t>18</w:t>
      </w:r>
      <w:r w:rsidRPr="00CA0CE1">
        <w:rPr>
          <w:color w:val="000000" w:themeColor="text1"/>
          <w:sz w:val="24"/>
        </w:rPr>
        <w:t xml:space="preserve"> до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20 лет.</w:t>
      </w:r>
      <w:r w:rsidR="00891AC0" w:rsidRPr="00CA0CE1">
        <w:rPr>
          <w:color w:val="000000" w:themeColor="text1"/>
          <w:sz w:val="24"/>
        </w:rPr>
        <w:t xml:space="preserve"> </w:t>
      </w:r>
      <w:r w:rsidRPr="00CA0CE1">
        <w:rPr>
          <w:color w:val="000000" w:themeColor="text1"/>
          <w:sz w:val="24"/>
        </w:rPr>
        <w:t>В связи с этим АООП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среднего общего образования, прежде всего, </w:t>
      </w:r>
      <w:r w:rsidR="00891AC0" w:rsidRPr="00CA0CE1">
        <w:rPr>
          <w:b/>
          <w:color w:val="000000" w:themeColor="text1"/>
          <w:sz w:val="24"/>
        </w:rPr>
        <w:t>опира</w:t>
      </w:r>
      <w:r w:rsidRPr="00CA0CE1">
        <w:rPr>
          <w:b/>
          <w:color w:val="000000" w:themeColor="text1"/>
          <w:sz w:val="24"/>
        </w:rPr>
        <w:t>ется</w:t>
      </w:r>
      <w:r w:rsidRPr="00CA0CE1">
        <w:rPr>
          <w:b/>
          <w:color w:val="000000" w:themeColor="text1"/>
          <w:spacing w:val="59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базовые</w:t>
      </w:r>
      <w:r w:rsidRPr="00CA0CE1">
        <w:rPr>
          <w:b/>
          <w:color w:val="000000" w:themeColor="text1"/>
          <w:spacing w:val="59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особенности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подросткового</w:t>
      </w:r>
      <w:r w:rsidRPr="00CA0CE1">
        <w:rPr>
          <w:b/>
          <w:color w:val="000000" w:themeColor="text1"/>
          <w:spacing w:val="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школьного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возраста</w:t>
      </w:r>
      <w:r w:rsidRPr="00CA0CE1">
        <w:rPr>
          <w:color w:val="000000" w:themeColor="text1"/>
          <w:sz w:val="24"/>
        </w:rPr>
        <w:t>, 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именно: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01"/>
        </w:tabs>
        <w:spacing w:before="3"/>
        <w:ind w:left="700" w:right="752" w:hanging="3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возникновение нового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к учению – стремление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к самообразованию, тенденция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 самостоятельности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 учении: желание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ставить цели и планировать ход учебной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экспертной оценке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своих достижений, повышение внутренней уверенно-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сти в своих умениях, личностное проявление и признание этого проявления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сверстниками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взрослыми;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01"/>
        </w:tabs>
        <w:spacing w:before="1" w:line="237" w:lineRule="auto"/>
        <w:ind w:left="700" w:right="752" w:hanging="3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появление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требований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подростком: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самооценки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самораскрытия,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повышение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уважаемых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подростком</w:t>
      </w:r>
      <w:r w:rsidRPr="00CA0CE1">
        <w:rPr>
          <w:color w:val="000000" w:themeColor="text1"/>
          <w:spacing w:val="58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людей, для общества;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01"/>
        </w:tabs>
        <w:spacing w:before="7" w:line="237" w:lineRule="auto"/>
        <w:ind w:left="700" w:right="758" w:hanging="3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становление принципиальной личной склонности подростка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 изучению того или иного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предмета, знание цели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изучения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предмета, возможность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 обуче-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практических, социально</w:t>
      </w:r>
      <w:r w:rsidRPr="00CA0CE1">
        <w:rPr>
          <w:color w:val="000000" w:themeColor="text1"/>
          <w:spacing w:val="56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задач;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01"/>
        </w:tabs>
        <w:spacing w:before="8" w:line="237" w:lineRule="auto"/>
        <w:ind w:left="700" w:right="755" w:hanging="3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появление новых форм обучения, в которых подросток смог бы реализовать свою актив-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ность,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деятельностный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 мышления, тягу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к самостоятельности;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01"/>
        </w:tabs>
        <w:spacing w:before="5" w:line="237" w:lineRule="auto"/>
        <w:ind w:left="700" w:right="752" w:hanging="3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субъективное переживание, чувство взрослости, в именно: потребность равноправия, ува-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жения и самостоятельности, требование серьезного, доверительного отношения со стороны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взрослых;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01"/>
        </w:tabs>
        <w:spacing w:before="7" w:line="237" w:lineRule="auto"/>
        <w:ind w:left="700" w:right="761" w:hanging="3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общение со сверстниками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 самостоятельной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сферы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жизни, в которой критически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lastRenderedPageBreak/>
        <w:t>осмысляются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нормы этого общения;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01"/>
        </w:tabs>
        <w:spacing w:before="2"/>
        <w:ind w:left="700" w:right="750" w:hanging="3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проявление интереса к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собственной личности: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установка на обширные пространственные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 временные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масштабы, которые становятся важнее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текущих, сегодняшних; появление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стремления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 неизвестному, рискованному, к приключениям, героизму, испытанию себя;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появление сопротивления, стремления 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волевым усилиям, перерастающее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иногда в свои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негативные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варианты;</w:t>
      </w:r>
    </w:p>
    <w:p w:rsidR="000A3C62" w:rsidRPr="00CA0CE1" w:rsidRDefault="00B337F0">
      <w:pPr>
        <w:pStyle w:val="a5"/>
        <w:numPr>
          <w:ilvl w:val="1"/>
          <w:numId w:val="89"/>
        </w:numPr>
        <w:tabs>
          <w:tab w:val="left" w:pos="701"/>
        </w:tabs>
        <w:spacing w:before="4" w:line="237" w:lineRule="auto"/>
        <w:ind w:left="700" w:right="758" w:hanging="3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пробуждение активного взаимодействования, экспериментирования с миром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отношений;</w:t>
      </w:r>
    </w:p>
    <w:p w:rsidR="000A3C62" w:rsidRPr="00CA0CE1" w:rsidRDefault="00B337F0">
      <w:pPr>
        <w:pStyle w:val="a3"/>
        <w:ind w:left="212" w:right="750" w:firstLine="708"/>
        <w:rPr>
          <w:color w:val="000000" w:themeColor="text1"/>
        </w:rPr>
      </w:pPr>
      <w:r w:rsidRPr="00CA0CE1">
        <w:rPr>
          <w:color w:val="000000" w:themeColor="text1"/>
        </w:rPr>
        <w:t>Организация образовательной деятельности по основным образовательным программам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среднего общего образования основана на дифференциации содержания с учетом образова-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тельных потребностей и интересов обучающихся с нарушениями зрения, обеспечивающих изу-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предметов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всех предметных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областей основной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среднего общего образования на базовом уровне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основной образовательной программы сред-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образования</w:t>
      </w:r>
    </w:p>
    <w:p w:rsidR="000A3C62" w:rsidRPr="00CA0CE1" w:rsidRDefault="00B337F0">
      <w:pPr>
        <w:pStyle w:val="1"/>
        <w:spacing w:line="274" w:lineRule="exact"/>
        <w:ind w:left="272"/>
        <w:rPr>
          <w:color w:val="000000" w:themeColor="text1"/>
        </w:rPr>
      </w:pPr>
      <w:r w:rsidRPr="00CA0CE1">
        <w:rPr>
          <w:color w:val="000000" w:themeColor="text1"/>
        </w:rPr>
        <w:t>Общие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подходы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организации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внеурочной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деятельности</w:t>
      </w:r>
    </w:p>
    <w:p w:rsidR="000A3C62" w:rsidRPr="00CA0CE1" w:rsidRDefault="00B337F0">
      <w:pPr>
        <w:pStyle w:val="a3"/>
        <w:ind w:left="212" w:right="752" w:firstLine="540"/>
        <w:rPr>
          <w:color w:val="000000" w:themeColor="text1"/>
        </w:rPr>
      </w:pPr>
      <w:r w:rsidRPr="00CA0CE1">
        <w:rPr>
          <w:color w:val="000000" w:themeColor="text1"/>
        </w:rPr>
        <w:t>Система внеурочной деятельности включает в себя: жизнь ученических сообществ (в то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числе ученических классов), курсы внеурочной деятельности по выбору обучающихся; органи-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зационное обеспечение учебной деятельности; обеспечение благополучия обучающихся в про-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странстве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общеобразовательной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школы; систему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воспитательных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мероприятий.</w:t>
      </w:r>
    </w:p>
    <w:p w:rsidR="000A3C62" w:rsidRPr="00CA0CE1" w:rsidRDefault="00B337F0">
      <w:pPr>
        <w:pStyle w:val="a3"/>
        <w:ind w:left="212" w:right="754" w:firstLine="600"/>
        <w:rPr>
          <w:color w:val="000000" w:themeColor="text1"/>
        </w:rPr>
      </w:pPr>
      <w:r w:rsidRPr="00CA0CE1">
        <w:rPr>
          <w:color w:val="000000" w:themeColor="text1"/>
        </w:rPr>
        <w:t>Вариативность в распределении часов на отдельные элементы внеурочной деятельности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определяется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учетом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особенностей обучающихся школы-интерната.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1"/>
          <w:numId w:val="91"/>
        </w:numPr>
        <w:tabs>
          <w:tab w:val="left" w:pos="574"/>
        </w:tabs>
        <w:ind w:left="573" w:hanging="362"/>
        <w:rPr>
          <w:color w:val="000000" w:themeColor="text1"/>
          <w:sz w:val="22"/>
        </w:rPr>
      </w:pPr>
      <w:bookmarkStart w:id="4" w:name="_bookmark3"/>
      <w:bookmarkEnd w:id="4"/>
      <w:r w:rsidRPr="00CA0CE1">
        <w:rPr>
          <w:color w:val="000000" w:themeColor="text1"/>
        </w:rPr>
        <w:t>Планируемые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результаты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освоения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обучающимися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СОО</w:t>
      </w:r>
    </w:p>
    <w:p w:rsidR="000A3C62" w:rsidRPr="00CA0CE1" w:rsidRDefault="00B337F0">
      <w:pPr>
        <w:pStyle w:val="1"/>
        <w:numPr>
          <w:ilvl w:val="2"/>
          <w:numId w:val="88"/>
        </w:numPr>
        <w:tabs>
          <w:tab w:val="left" w:pos="1294"/>
        </w:tabs>
        <w:ind w:hanging="721"/>
        <w:rPr>
          <w:color w:val="000000" w:themeColor="text1"/>
        </w:rPr>
      </w:pPr>
      <w:bookmarkStart w:id="5" w:name="_bookmark4"/>
      <w:bookmarkEnd w:id="5"/>
      <w:r w:rsidRPr="00CA0CE1">
        <w:rPr>
          <w:color w:val="000000" w:themeColor="text1"/>
        </w:rPr>
        <w:t>Планируемые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личностные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результаты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освоения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АООП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6870"/>
      </w:tblGrid>
      <w:tr w:rsidR="000A3C62" w:rsidRPr="00CA0CE1">
        <w:trPr>
          <w:trHeight w:val="1816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Личностные результаты в сфере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отношений обучающихся к се-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бе, к своему здоровью, к позна-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нию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себя: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87"/>
              </w:numPr>
              <w:tabs>
                <w:tab w:val="left" w:pos="468"/>
              </w:tabs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ориентация обучающихся на достижение личного счастья, реали-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зацию позитивных жизненных перспектив, инициативность, го-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товность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способность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личностному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самоопределению,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собность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ставить цели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строить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жизненные планы;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7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готовность и способность обеспечить себе и своим близким до-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стойную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жизнь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процессе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7"/>
              </w:numPr>
              <w:tabs>
                <w:tab w:val="left" w:pos="468"/>
              </w:tabs>
              <w:spacing w:line="254" w:lineRule="exact"/>
              <w:ind w:hanging="36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готовность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способность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56"/>
              </w:rPr>
              <w:t xml:space="preserve"> </w:t>
            </w:r>
            <w:r w:rsidRPr="00CA0CE1">
              <w:rPr>
                <w:color w:val="000000" w:themeColor="text1"/>
              </w:rPr>
              <w:t>отстаиванию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личного</w:t>
            </w:r>
            <w:r w:rsidRPr="00CA0CE1">
              <w:rPr>
                <w:color w:val="000000" w:themeColor="text1"/>
                <w:spacing w:val="54"/>
              </w:rPr>
              <w:t xml:space="preserve"> </w:t>
            </w:r>
            <w:r w:rsidRPr="00CA0CE1">
              <w:rPr>
                <w:color w:val="000000" w:themeColor="text1"/>
              </w:rPr>
              <w:t>достоинства,</w:t>
            </w:r>
          </w:p>
        </w:tc>
      </w:tr>
      <w:tr w:rsidR="006864A6" w:rsidRPr="00CA0CE1">
        <w:trPr>
          <w:trHeight w:val="1816"/>
        </w:trPr>
        <w:tc>
          <w:tcPr>
            <w:tcW w:w="3270" w:type="dxa"/>
          </w:tcPr>
          <w:p w:rsidR="006864A6" w:rsidRPr="00CA0CE1" w:rsidRDefault="006864A6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</w:p>
        </w:tc>
        <w:tc>
          <w:tcPr>
            <w:tcW w:w="6870" w:type="dxa"/>
          </w:tcPr>
          <w:p w:rsidR="006864A6" w:rsidRPr="00CA0CE1" w:rsidRDefault="006864A6" w:rsidP="006864A6">
            <w:pPr>
              <w:pStyle w:val="TableParagraph"/>
              <w:ind w:left="467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собственного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мнения,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готовность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способность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вырабатывать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собственную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позицию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отношению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политическим событиям прошлого и настоящего на основе осо-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знания и осмысления истории, духовных ценностей и достижений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нашей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страны;</w:t>
            </w:r>
          </w:p>
          <w:p w:rsidR="006864A6" w:rsidRPr="00CA0CE1" w:rsidRDefault="006864A6" w:rsidP="006864A6">
            <w:pPr>
              <w:pStyle w:val="TableParagraph"/>
              <w:numPr>
                <w:ilvl w:val="0"/>
                <w:numId w:val="87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готовность и способность обучающихся к саморазвитию и само-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воспитанию в соответствии с общечеловеческими ценностями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идеалами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гражданского общества;</w:t>
            </w:r>
          </w:p>
          <w:p w:rsidR="006864A6" w:rsidRDefault="006864A6" w:rsidP="006864A6">
            <w:pPr>
              <w:pStyle w:val="TableParagraph"/>
              <w:numPr>
                <w:ilvl w:val="0"/>
                <w:numId w:val="87"/>
              </w:numPr>
              <w:tabs>
                <w:tab w:val="left" w:pos="468"/>
              </w:tabs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принятие и реализация ценностей здорового и безопасного образа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жизни,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бережное,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ответственное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компетентное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собственному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физическому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 психологическому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здоровью;</w:t>
            </w:r>
          </w:p>
          <w:p w:rsidR="006864A6" w:rsidRPr="006864A6" w:rsidRDefault="006864A6" w:rsidP="006864A6">
            <w:pPr>
              <w:pStyle w:val="TableParagraph"/>
              <w:numPr>
                <w:ilvl w:val="0"/>
                <w:numId w:val="87"/>
              </w:numPr>
              <w:tabs>
                <w:tab w:val="left" w:pos="468"/>
              </w:tabs>
              <w:ind w:right="98"/>
              <w:jc w:val="both"/>
              <w:rPr>
                <w:color w:val="000000" w:themeColor="text1"/>
              </w:rPr>
            </w:pPr>
            <w:r w:rsidRPr="006864A6">
              <w:rPr>
                <w:color w:val="000000" w:themeColor="text1"/>
              </w:rPr>
              <w:t>неприятие вредных привычек: курения, употребления алкоголя,</w:t>
            </w:r>
            <w:r w:rsidRPr="006864A6">
              <w:rPr>
                <w:color w:val="000000" w:themeColor="text1"/>
                <w:spacing w:val="1"/>
              </w:rPr>
              <w:t xml:space="preserve"> </w:t>
            </w:r>
            <w:r w:rsidRPr="006864A6">
              <w:rPr>
                <w:color w:val="000000" w:themeColor="text1"/>
              </w:rPr>
              <w:t>наркотиков.</w:t>
            </w:r>
          </w:p>
          <w:p w:rsidR="006864A6" w:rsidRPr="00CA0CE1" w:rsidRDefault="006864A6" w:rsidP="006864A6">
            <w:pPr>
              <w:pStyle w:val="TableParagraph"/>
              <w:tabs>
                <w:tab w:val="left" w:pos="468"/>
              </w:tabs>
              <w:ind w:right="95"/>
              <w:jc w:val="both"/>
              <w:rPr>
                <w:color w:val="000000" w:themeColor="text1"/>
              </w:rPr>
            </w:pPr>
          </w:p>
        </w:tc>
      </w:tr>
    </w:tbl>
    <w:p w:rsidR="000A3C62" w:rsidRPr="00CA0CE1" w:rsidRDefault="000A3C62">
      <w:pPr>
        <w:spacing w:line="254" w:lineRule="exact"/>
        <w:jc w:val="both"/>
        <w:rPr>
          <w:color w:val="000000" w:themeColor="text1"/>
        </w:rPr>
        <w:sectPr w:rsidR="000A3C62" w:rsidRPr="00CA0CE1" w:rsidSect="00CE2B1B">
          <w:pgSz w:w="11910" w:h="16840"/>
          <w:pgMar w:top="760" w:right="57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6870"/>
      </w:tblGrid>
      <w:tr w:rsidR="000A3C62" w:rsidRPr="00CA0CE1">
        <w:trPr>
          <w:trHeight w:val="3098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lastRenderedPageBreak/>
              <w:t>Личностные результаты в сфере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отношений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обучающихся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России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Родине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(Отече-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ству):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85"/>
              </w:numPr>
              <w:tabs>
                <w:tab w:val="left" w:pos="467"/>
                <w:tab w:val="left" w:pos="468"/>
              </w:tabs>
              <w:spacing w:line="255" w:lineRule="exact"/>
              <w:ind w:hanging="36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российская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идентичность,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чувство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причастности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историко-</w:t>
            </w:r>
          </w:p>
          <w:p w:rsidR="000A3C62" w:rsidRPr="00CA0CE1" w:rsidRDefault="00B337F0">
            <w:pPr>
              <w:pStyle w:val="TableParagraph"/>
              <w:ind w:left="467" w:right="3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культурной общности российского народа и судьбе России, пат-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риотизм,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готовность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служению Отечеству,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защите;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5"/>
              </w:numPr>
              <w:tabs>
                <w:tab w:val="left" w:pos="467"/>
                <w:tab w:val="left" w:pos="468"/>
              </w:tabs>
              <w:ind w:right="12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уважение к своему народу, чувство ответственности перед Роди-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ной, гордости за свой край, свою Родину, прошлое и настоящее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многонационального народа России, уважение к государственным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символам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(герб, флаг,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гимн);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5"/>
              </w:numPr>
              <w:tabs>
                <w:tab w:val="left" w:pos="468"/>
              </w:tabs>
              <w:ind w:right="21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формирование уважения к русскому языку как государственному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языку Российской Федерации, являющемуся основой российской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идентичности;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5"/>
              </w:numPr>
              <w:tabs>
                <w:tab w:val="left" w:pos="468"/>
              </w:tabs>
              <w:spacing w:before="5" w:line="254" w:lineRule="exact"/>
              <w:ind w:right="34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воспитание уважения к культуре, языкам, традициям и обычаям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народов,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проживающих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Российской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Федерации.</w:t>
            </w:r>
          </w:p>
        </w:tc>
      </w:tr>
      <w:tr w:rsidR="000A3C62" w:rsidRPr="00CA0CE1">
        <w:trPr>
          <w:trHeight w:val="3859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Личностные результаты в сфере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отношений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обучающихся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кону, государству и к граждан-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скому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обществу: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84"/>
              </w:numPr>
              <w:tabs>
                <w:tab w:val="left" w:pos="468"/>
              </w:tabs>
              <w:spacing w:before="4" w:line="254" w:lineRule="exact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гражданственность,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позиция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активного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ответ-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ственного члена российского общества, уважающего закон и пра-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вопорядок,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готового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участию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4"/>
              </w:numPr>
              <w:tabs>
                <w:tab w:val="left" w:pos="468"/>
              </w:tabs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готовность обучающихся к конструктивному участию в принятии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решений, затрагивающих их права и интересы, в том числе в раз-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личных формах общественной самоорганизации, самоуправления,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значимой деятельности;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4"/>
              </w:numPr>
              <w:tabs>
                <w:tab w:val="left" w:pos="468"/>
              </w:tabs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приверженность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идеям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интернационализма,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дружбы,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равенства,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взаимопомощи народов; воспитание уважительного отношения 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национальному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достоинству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людей,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чувствам,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религиозным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убеждениям;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4"/>
              </w:numPr>
              <w:tabs>
                <w:tab w:val="left" w:pos="468"/>
              </w:tabs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готовность противостоять идеологии экстремизма, национализма;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коррупции;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дискриминации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социальным,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религиозным,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расо-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467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вым, национальным признакам и другим негативным социальным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явлениям.</w:t>
            </w:r>
          </w:p>
        </w:tc>
      </w:tr>
      <w:tr w:rsidR="000A3C62" w:rsidRPr="00CA0CE1" w:rsidTr="006864A6">
        <w:trPr>
          <w:trHeight w:val="3504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Личностные результаты в сфере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отношений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обучающихся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окружающими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людьми: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83"/>
              </w:numPr>
              <w:tabs>
                <w:tab w:val="left" w:pos="468"/>
              </w:tabs>
              <w:spacing w:line="255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нравственное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сознание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поведение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основе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усвоения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общече-</w:t>
            </w:r>
          </w:p>
          <w:p w:rsidR="000A3C62" w:rsidRPr="00CA0CE1" w:rsidRDefault="00B337F0">
            <w:pPr>
              <w:pStyle w:val="TableParagraph"/>
              <w:spacing w:before="1"/>
              <w:ind w:left="467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ловеческих ценностей, готовности и способности вести диалог 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другими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людьми,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достигать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взаимопонимания,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находить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цели и сотрудничать для их достижения;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3"/>
              </w:numPr>
              <w:tabs>
                <w:tab w:val="left" w:pos="468"/>
              </w:tabs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осознанное, уважительное и доброжелательное отношение к дру-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гому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человеку, его мнению, мировоззрению;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3"/>
              </w:numPr>
              <w:tabs>
                <w:tab w:val="left" w:pos="468"/>
              </w:tabs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способность к сопереживанию и формирование позитивного от-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ношения к людям; бережное, ответственное и компетентное от-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ношение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физическому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психологическому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здоровью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людей;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3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формирование способности к сознательному выбору добра, нрав-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ственного сознания и поведения на основе усвоения общечелове-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ческих ценностей и нравственных чувств (чести, долга, справед-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ливости,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милосердия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дружелюбия).</w:t>
            </w:r>
          </w:p>
        </w:tc>
      </w:tr>
      <w:tr w:rsidR="000A3C62" w:rsidRPr="00CA0CE1">
        <w:trPr>
          <w:trHeight w:val="508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spacing w:line="24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Личностные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результаты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в сфере</w:t>
            </w:r>
          </w:p>
          <w:p w:rsidR="000A3C62" w:rsidRPr="00CA0CE1" w:rsidRDefault="00B337F0">
            <w:pPr>
              <w:pStyle w:val="TableParagraph"/>
              <w:tabs>
                <w:tab w:val="left" w:pos="1458"/>
                <w:tab w:val="left" w:pos="3051"/>
              </w:tabs>
              <w:spacing w:line="246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отношений</w:t>
            </w:r>
            <w:r w:rsidRPr="00CA0CE1">
              <w:rPr>
                <w:color w:val="000000" w:themeColor="text1"/>
              </w:rPr>
              <w:tab/>
              <w:t>обучающихся</w:t>
            </w:r>
            <w:r w:rsidRPr="00CA0CE1">
              <w:rPr>
                <w:color w:val="000000" w:themeColor="text1"/>
              </w:rPr>
              <w:tab/>
              <w:t>к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82"/>
              </w:numPr>
              <w:tabs>
                <w:tab w:val="left" w:pos="467"/>
                <w:tab w:val="left" w:pos="468"/>
              </w:tabs>
              <w:spacing w:line="258" w:lineRule="exact"/>
              <w:ind w:hanging="36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мировоззрение,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соответствующее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современному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уровню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развития</w:t>
            </w:r>
          </w:p>
        </w:tc>
      </w:tr>
      <w:tr w:rsidR="006864A6" w:rsidRPr="00CA0CE1">
        <w:trPr>
          <w:trHeight w:val="508"/>
        </w:trPr>
        <w:tc>
          <w:tcPr>
            <w:tcW w:w="3270" w:type="dxa"/>
          </w:tcPr>
          <w:p w:rsidR="006864A6" w:rsidRPr="00CA0CE1" w:rsidRDefault="006864A6">
            <w:pPr>
              <w:pStyle w:val="TableParagraph"/>
              <w:spacing w:line="242" w:lineRule="exact"/>
              <w:rPr>
                <w:color w:val="000000" w:themeColor="text1"/>
              </w:rPr>
            </w:pPr>
          </w:p>
        </w:tc>
        <w:tc>
          <w:tcPr>
            <w:tcW w:w="6870" w:type="dxa"/>
          </w:tcPr>
          <w:p w:rsidR="006864A6" w:rsidRPr="00CA0CE1" w:rsidRDefault="006864A6" w:rsidP="006864A6">
            <w:pPr>
              <w:pStyle w:val="TableParagraph"/>
              <w:ind w:left="467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науки, владение достоверной информацией о передовых достиже-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ниях и открытиях мировой и отечественной науки, заинтересо-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ванность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научных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знаниях об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устройстве мира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общества;</w:t>
            </w:r>
          </w:p>
          <w:p w:rsidR="006864A6" w:rsidRPr="00CA0CE1" w:rsidRDefault="006864A6" w:rsidP="006864A6">
            <w:pPr>
              <w:pStyle w:val="TableParagraph"/>
              <w:numPr>
                <w:ilvl w:val="0"/>
                <w:numId w:val="82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готовность и способность к образованию, в том числе самообра-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зованию,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 протяжении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всей жизни;</w:t>
            </w:r>
          </w:p>
          <w:p w:rsidR="006864A6" w:rsidRPr="00CA0CE1" w:rsidRDefault="006864A6" w:rsidP="006864A6">
            <w:pPr>
              <w:pStyle w:val="TableParagraph"/>
              <w:numPr>
                <w:ilvl w:val="0"/>
                <w:numId w:val="82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экологическая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бережное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родной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земле,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природным богатствам России и мира; нетерпимое отношение 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действиям, приносящим вред экологии; приобретение опыта эко-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лого-направленной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деятельности;</w:t>
            </w:r>
          </w:p>
          <w:p w:rsidR="006864A6" w:rsidRPr="00CA0CE1" w:rsidRDefault="006864A6" w:rsidP="006864A6">
            <w:pPr>
              <w:pStyle w:val="TableParagraph"/>
              <w:numPr>
                <w:ilvl w:val="0"/>
                <w:numId w:val="82"/>
              </w:numPr>
              <w:tabs>
                <w:tab w:val="left" w:pos="467"/>
                <w:tab w:val="left" w:pos="468"/>
              </w:tabs>
              <w:spacing w:line="258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эстетическое отношения к миру, готовность к эстетическому обу-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стройству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собственного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быта.</w:t>
            </w:r>
          </w:p>
        </w:tc>
      </w:tr>
    </w:tbl>
    <w:p w:rsidR="000A3C62" w:rsidRPr="00CA0CE1" w:rsidRDefault="000A3C62">
      <w:pPr>
        <w:spacing w:line="258" w:lineRule="exact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6870"/>
      </w:tblGrid>
      <w:tr w:rsidR="000A3C62" w:rsidRPr="00CA0CE1">
        <w:trPr>
          <w:trHeight w:val="2829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lastRenderedPageBreak/>
              <w:t>окружающему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миру,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живой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природе, художественной куль-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туре:</w:t>
            </w:r>
          </w:p>
        </w:tc>
        <w:tc>
          <w:tcPr>
            <w:tcW w:w="6870" w:type="dxa"/>
          </w:tcPr>
          <w:p w:rsidR="000A3C62" w:rsidRPr="00CA0CE1" w:rsidRDefault="000A3C62">
            <w:pPr>
              <w:pStyle w:val="TableParagraph"/>
              <w:numPr>
                <w:ilvl w:val="0"/>
                <w:numId w:val="81"/>
              </w:numPr>
              <w:tabs>
                <w:tab w:val="left" w:pos="468"/>
              </w:tabs>
              <w:spacing w:line="250" w:lineRule="atLeast"/>
              <w:ind w:right="99"/>
              <w:jc w:val="both"/>
              <w:rPr>
                <w:color w:val="000000" w:themeColor="text1"/>
              </w:rPr>
            </w:pPr>
          </w:p>
        </w:tc>
      </w:tr>
      <w:tr w:rsidR="000A3C62" w:rsidRPr="00CA0CE1">
        <w:trPr>
          <w:trHeight w:val="1477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spacing w:line="237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Личностные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результаты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сфере</w:t>
            </w:r>
          </w:p>
          <w:p w:rsidR="000A3C62" w:rsidRPr="00CA0CE1" w:rsidRDefault="00B337F0">
            <w:pPr>
              <w:pStyle w:val="TableParagraph"/>
              <w:spacing w:before="1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отношений обучающихся к се-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мье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родителям,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числе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подготовка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семейной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жизни: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80"/>
              </w:numPr>
              <w:tabs>
                <w:tab w:val="left" w:pos="467"/>
                <w:tab w:val="left" w:pos="468"/>
              </w:tabs>
              <w:spacing w:before="1" w:line="254" w:lineRule="exact"/>
              <w:ind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ответственное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отношение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созданию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семьи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основе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осознанно-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принятия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ценностей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семейной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80"/>
              </w:numPr>
              <w:tabs>
                <w:tab w:val="left" w:pos="467"/>
                <w:tab w:val="left" w:pos="468"/>
              </w:tabs>
              <w:ind w:right="9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положительный образ семьи,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родительства (отцовства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материн-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ства),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интериоризация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традиционных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семейных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ценностей.</w:t>
            </w:r>
          </w:p>
        </w:tc>
      </w:tr>
      <w:tr w:rsidR="000A3C62" w:rsidRPr="00CA0CE1">
        <w:trPr>
          <w:trHeight w:val="2341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Личностные результаты в сфере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отношения обучающихся к тру-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ду,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сфере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экономических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отношений: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79"/>
              </w:numPr>
              <w:tabs>
                <w:tab w:val="left" w:pos="468"/>
              </w:tabs>
              <w:spacing w:before="4" w:line="254" w:lineRule="exact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уважение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всем формам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собственности,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готовность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защите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своей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собственности,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9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осознанный выбор будущей профессии как путь и способ реали-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зации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собственных жизненных планов;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9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потребность трудиться, уважение к труду и людям труда, трудо-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достижениям,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добросовестное,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ответственное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творческое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отношение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 разным видам трудовой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9"/>
              </w:numPr>
              <w:tabs>
                <w:tab w:val="left" w:pos="468"/>
              </w:tabs>
              <w:spacing w:before="4" w:line="254" w:lineRule="exact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готовность к самообслуживанию, включая обучение и выполне-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домашних обязанностей.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b/>
          <w:color w:val="000000" w:themeColor="text1"/>
          <w:sz w:val="15"/>
        </w:rPr>
      </w:pPr>
    </w:p>
    <w:p w:rsidR="000A3C62" w:rsidRPr="00CA0CE1" w:rsidRDefault="00B337F0">
      <w:pPr>
        <w:pStyle w:val="1"/>
        <w:numPr>
          <w:ilvl w:val="2"/>
          <w:numId w:val="88"/>
        </w:numPr>
        <w:tabs>
          <w:tab w:val="left" w:pos="1294"/>
        </w:tabs>
        <w:spacing w:before="90" w:line="274" w:lineRule="exact"/>
        <w:ind w:hanging="721"/>
        <w:rPr>
          <w:color w:val="000000" w:themeColor="text1"/>
        </w:rPr>
      </w:pPr>
      <w:bookmarkStart w:id="6" w:name="_bookmark5"/>
      <w:bookmarkEnd w:id="6"/>
      <w:r w:rsidRPr="00CA0CE1">
        <w:rPr>
          <w:color w:val="000000" w:themeColor="text1"/>
        </w:rPr>
        <w:t>Планируемые</w:t>
      </w:r>
      <w:r w:rsidRPr="00CA0CE1">
        <w:rPr>
          <w:color w:val="000000" w:themeColor="text1"/>
          <w:spacing w:val="53"/>
        </w:rPr>
        <w:t xml:space="preserve"> </w:t>
      </w:r>
      <w:r w:rsidRPr="00CA0CE1">
        <w:rPr>
          <w:color w:val="000000" w:themeColor="text1"/>
        </w:rPr>
        <w:t>метапредметные</w:t>
      </w:r>
      <w:r w:rsidRPr="00CA0CE1">
        <w:rPr>
          <w:color w:val="000000" w:themeColor="text1"/>
          <w:spacing w:val="53"/>
        </w:rPr>
        <w:t xml:space="preserve"> </w:t>
      </w:r>
      <w:r w:rsidRPr="00CA0CE1">
        <w:rPr>
          <w:color w:val="000000" w:themeColor="text1"/>
        </w:rPr>
        <w:t>результаты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освоения</w:t>
      </w:r>
      <w:r w:rsidRPr="00CA0CE1">
        <w:rPr>
          <w:color w:val="000000" w:themeColor="text1"/>
          <w:spacing w:val="56"/>
        </w:rPr>
        <w:t xml:space="preserve"> </w:t>
      </w:r>
      <w:r w:rsidRPr="00CA0CE1">
        <w:rPr>
          <w:color w:val="000000" w:themeColor="text1"/>
        </w:rPr>
        <w:t>АООП</w:t>
      </w:r>
    </w:p>
    <w:p w:rsidR="000A3C62" w:rsidRPr="00CA0CE1" w:rsidRDefault="00B337F0">
      <w:pPr>
        <w:pStyle w:val="a3"/>
        <w:ind w:left="212" w:right="517" w:firstLine="360"/>
        <w:jc w:val="left"/>
        <w:rPr>
          <w:color w:val="000000" w:themeColor="text1"/>
        </w:rPr>
      </w:pPr>
      <w:r w:rsidRPr="00CA0CE1">
        <w:rPr>
          <w:color w:val="000000" w:themeColor="text1"/>
        </w:rPr>
        <w:t>Метапредметные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результаты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освоения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основной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представлены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тремя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группами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универсальных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учебных действий: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6870"/>
      </w:tblGrid>
      <w:tr w:rsidR="000A3C62" w:rsidRPr="00CA0CE1">
        <w:trPr>
          <w:trHeight w:val="3369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spacing w:line="249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Регулятивные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УУД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spacing w:before="1" w:line="249" w:lineRule="exact"/>
              <w:jc w:val="both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Выпускник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научится: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8"/>
              </w:numPr>
              <w:tabs>
                <w:tab w:val="left" w:pos="468"/>
              </w:tabs>
              <w:ind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оценивать возможные последствия достижения поставленной це-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 в деятельности, собственной жизни и жизни окружающих лю-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дей,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основываясь на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соображениях этики 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морали;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8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ставить и формулировать собственные задачи в образовательной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жизненных ситуациях;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8"/>
              </w:numPr>
              <w:tabs>
                <w:tab w:val="left" w:pos="468"/>
              </w:tabs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оценивать ресурсы, в том числе время и другие нематериальные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ресурсы,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необходимые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достижения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поставленной цели;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8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выбирать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путь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достижения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цели,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планировать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постав-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ленных задач, оптимизируя материальные и нематериальные за-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траты;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8"/>
              </w:numPr>
              <w:tabs>
                <w:tab w:val="left" w:pos="468"/>
              </w:tabs>
              <w:spacing w:line="254" w:lineRule="exact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сопоставлять полученный результат деятельности с поставленной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заранее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целью.</w:t>
            </w:r>
          </w:p>
        </w:tc>
      </w:tr>
      <w:tr w:rsidR="000A3C62" w:rsidRPr="00CA0CE1">
        <w:trPr>
          <w:trHeight w:val="3098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Познавательные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УУД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spacing w:line="248" w:lineRule="exact"/>
              <w:jc w:val="both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Выпускник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научится: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7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искать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находить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обобщенные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способы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решения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задач,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том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числе, осуществлять развернутый информационный поиск и ста-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вить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основе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новые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(учебные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познавательные)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задачи;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7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критически оценивать и интерпретировать информацию с разных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позиций,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распознавать и фиксировать противоречия в информа-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ционных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источниках;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7"/>
              </w:numPr>
              <w:tabs>
                <w:tab w:val="left" w:pos="468"/>
              </w:tabs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использовать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различные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модельно-схематические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средства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представления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существенных связей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отношений;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7"/>
              </w:numPr>
              <w:tabs>
                <w:tab w:val="left" w:pos="468"/>
              </w:tabs>
              <w:spacing w:line="254" w:lineRule="exact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находить и приводить критические аргументы в отношении дей-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ствий и суждений другого; спокойно и разумно относиться к кри-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тическим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замечаниям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отношении собственного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суждения;</w:t>
            </w:r>
          </w:p>
        </w:tc>
      </w:tr>
    </w:tbl>
    <w:p w:rsidR="000A3C62" w:rsidRPr="00CA0CE1" w:rsidRDefault="000A3C62">
      <w:pPr>
        <w:spacing w:line="254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6870"/>
      </w:tblGrid>
      <w:tr w:rsidR="000A3C62" w:rsidRPr="00CA0CE1">
        <w:trPr>
          <w:trHeight w:val="1547"/>
        </w:trPr>
        <w:tc>
          <w:tcPr>
            <w:tcW w:w="32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76"/>
              </w:numPr>
              <w:tabs>
                <w:tab w:val="left" w:pos="467"/>
                <w:tab w:val="left" w:pos="468"/>
              </w:tabs>
              <w:spacing w:line="255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выходить</w:t>
            </w:r>
            <w:r w:rsidRPr="00CA0CE1">
              <w:rPr>
                <w:color w:val="000000" w:themeColor="text1"/>
                <w:spacing w:val="54"/>
              </w:rPr>
              <w:t xml:space="preserve"> </w:t>
            </w:r>
            <w:r w:rsidRPr="00CA0CE1">
              <w:rPr>
                <w:color w:val="000000" w:themeColor="text1"/>
              </w:rPr>
              <w:t>за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рамки  учебного</w:t>
            </w:r>
            <w:r w:rsidRPr="00CA0CE1">
              <w:rPr>
                <w:color w:val="000000" w:themeColor="text1"/>
                <w:spacing w:val="54"/>
              </w:rPr>
              <w:t xml:space="preserve"> </w:t>
            </w:r>
            <w:r w:rsidRPr="00CA0CE1">
              <w:rPr>
                <w:color w:val="000000" w:themeColor="text1"/>
              </w:rPr>
              <w:t>предмета</w:t>
            </w:r>
            <w:r w:rsidRPr="00CA0CE1">
              <w:rPr>
                <w:color w:val="000000" w:themeColor="text1"/>
                <w:spacing w:val="5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осуществлять  целена-</w:t>
            </w:r>
          </w:p>
          <w:p w:rsidR="000A3C62" w:rsidRPr="00CA0CE1" w:rsidRDefault="00B337F0">
            <w:pPr>
              <w:pStyle w:val="TableParagraph"/>
              <w:ind w:left="467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правленный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поиск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возможностей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широкого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переноса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средств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способов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действия;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6"/>
              </w:numPr>
              <w:tabs>
                <w:tab w:val="left" w:pos="467"/>
                <w:tab w:val="left" w:pos="468"/>
              </w:tabs>
              <w:spacing w:line="269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выстраивать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индивидуальную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образовательную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траекторию,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учи-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467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тывая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ограничения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со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стороны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участников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ресурсные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ограничения;</w:t>
            </w:r>
          </w:p>
        </w:tc>
      </w:tr>
      <w:tr w:rsidR="000A3C62" w:rsidRPr="00CA0CE1">
        <w:trPr>
          <w:trHeight w:val="3607"/>
        </w:trPr>
        <w:tc>
          <w:tcPr>
            <w:tcW w:w="3270" w:type="dxa"/>
          </w:tcPr>
          <w:p w:rsidR="000A3C62" w:rsidRPr="00CA0CE1" w:rsidRDefault="00B337F0">
            <w:pPr>
              <w:pStyle w:val="TableParagraph"/>
              <w:spacing w:line="243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Коммуникативные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УУД</w:t>
            </w:r>
          </w:p>
        </w:tc>
        <w:tc>
          <w:tcPr>
            <w:tcW w:w="6870" w:type="dxa"/>
          </w:tcPr>
          <w:p w:rsidR="000A3C62" w:rsidRPr="00CA0CE1" w:rsidRDefault="00B337F0">
            <w:pPr>
              <w:pStyle w:val="TableParagraph"/>
              <w:spacing w:line="244" w:lineRule="exact"/>
              <w:jc w:val="both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Выпускник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научится: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5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осуществлять деловую коммуникацию как со сверстниками, так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 взрослыми (как внутри образовательной организации, так и за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ее пределами), подбирать партнеров для деловой коммуникации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исходя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 соображений результативности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взаимодействия,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личных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симпатий;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5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 осуществлении групповой работы быть как руководителем,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так и членом команды в разных ролях (генератор идей, критик,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исполнитель,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выступающий, эксперт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т.д.);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5"/>
              </w:numPr>
              <w:tabs>
                <w:tab w:val="left" w:pos="468"/>
              </w:tabs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развернуто, логично и точно излагать свою точку зрения с ис-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пользованием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адекватных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(устных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письменных)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языковых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средств;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5"/>
              </w:numPr>
              <w:tabs>
                <w:tab w:val="left" w:pos="468"/>
              </w:tabs>
              <w:spacing w:before="3" w:line="254" w:lineRule="exact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распознавать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конфликтогенные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ситуации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предотвращать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фликты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до их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активной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фазы.</w:t>
            </w:r>
          </w:p>
        </w:tc>
      </w:tr>
    </w:tbl>
    <w:p w:rsidR="000A3C62" w:rsidRPr="00CA0CE1" w:rsidRDefault="00B337F0">
      <w:pPr>
        <w:pStyle w:val="a5"/>
        <w:numPr>
          <w:ilvl w:val="2"/>
          <w:numId w:val="88"/>
        </w:numPr>
        <w:tabs>
          <w:tab w:val="left" w:pos="1294"/>
        </w:tabs>
        <w:spacing w:line="288" w:lineRule="exact"/>
        <w:ind w:hanging="721"/>
        <w:rPr>
          <w:b/>
          <w:color w:val="000000" w:themeColor="text1"/>
          <w:sz w:val="26"/>
        </w:rPr>
      </w:pPr>
      <w:bookmarkStart w:id="7" w:name="_bookmark6"/>
      <w:bookmarkEnd w:id="7"/>
      <w:r w:rsidRPr="00CA0CE1">
        <w:rPr>
          <w:b/>
          <w:color w:val="000000" w:themeColor="text1"/>
          <w:sz w:val="26"/>
        </w:rPr>
        <w:t>Планируемые</w:t>
      </w:r>
      <w:r w:rsidRPr="00CA0CE1">
        <w:rPr>
          <w:b/>
          <w:color w:val="000000" w:themeColor="text1"/>
          <w:spacing w:val="-7"/>
          <w:sz w:val="26"/>
        </w:rPr>
        <w:t xml:space="preserve"> </w:t>
      </w:r>
      <w:r w:rsidRPr="00CA0CE1">
        <w:rPr>
          <w:b/>
          <w:color w:val="000000" w:themeColor="text1"/>
          <w:sz w:val="26"/>
        </w:rPr>
        <w:t>предметные</w:t>
      </w:r>
      <w:r w:rsidRPr="00CA0CE1">
        <w:rPr>
          <w:b/>
          <w:color w:val="000000" w:themeColor="text1"/>
          <w:spacing w:val="-6"/>
          <w:sz w:val="26"/>
        </w:rPr>
        <w:t xml:space="preserve"> </w:t>
      </w:r>
      <w:r w:rsidRPr="00CA0CE1">
        <w:rPr>
          <w:b/>
          <w:color w:val="000000" w:themeColor="text1"/>
          <w:sz w:val="26"/>
        </w:rPr>
        <w:t>результаты</w:t>
      </w:r>
      <w:r w:rsidRPr="00CA0CE1">
        <w:rPr>
          <w:b/>
          <w:color w:val="000000" w:themeColor="text1"/>
          <w:spacing w:val="-10"/>
          <w:sz w:val="26"/>
        </w:rPr>
        <w:t xml:space="preserve"> </w:t>
      </w:r>
      <w:r w:rsidRPr="00CA0CE1">
        <w:rPr>
          <w:b/>
          <w:color w:val="000000" w:themeColor="text1"/>
          <w:sz w:val="26"/>
        </w:rPr>
        <w:t>освоения</w:t>
      </w:r>
      <w:r w:rsidRPr="00CA0CE1">
        <w:rPr>
          <w:b/>
          <w:color w:val="000000" w:themeColor="text1"/>
          <w:spacing w:val="-8"/>
          <w:sz w:val="26"/>
        </w:rPr>
        <w:t xml:space="preserve"> </w:t>
      </w:r>
      <w:r w:rsidRPr="00CA0CE1">
        <w:rPr>
          <w:b/>
          <w:color w:val="000000" w:themeColor="text1"/>
          <w:sz w:val="26"/>
        </w:rPr>
        <w:t>АООП</w:t>
      </w:r>
    </w:p>
    <w:p w:rsidR="000A3C62" w:rsidRPr="00CA0CE1" w:rsidRDefault="00B337F0">
      <w:pPr>
        <w:pStyle w:val="a3"/>
        <w:ind w:left="212" w:right="756" w:firstLine="480"/>
        <w:rPr>
          <w:color w:val="000000" w:themeColor="text1"/>
        </w:rPr>
      </w:pPr>
      <w:r w:rsidRPr="00CA0CE1">
        <w:rPr>
          <w:color w:val="000000" w:themeColor="text1"/>
        </w:rPr>
        <w:t>Результаты базового уровня ориентированы на общую функциональную грамотность, по-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лучение компетентностей для повседневной жизни и общего развития. Эта группа результатов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предполагает: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понимание предмета, ключевых вопросов и основных составляющих элементов изучаемой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предметной области, что обеспечивается не за счет заучивания определений и правил, а по-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средством моделирования и постановки проблемных вопросов культуры, характерных 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данной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предметной области;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умение решать основные практические задачи, характерные для использования методов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инструментария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данной предметной области;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осознание рамок изучаемой предметной области, ограниченности методов и инструментов,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типичных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связей 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некоторыми другими областями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знания.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354"/>
        </w:tabs>
        <w:ind w:hanging="781"/>
        <w:rPr>
          <w:color w:val="000000" w:themeColor="text1"/>
        </w:rPr>
      </w:pPr>
      <w:bookmarkStart w:id="8" w:name="_bookmark7"/>
      <w:bookmarkEnd w:id="8"/>
      <w:r w:rsidRPr="00CA0CE1">
        <w:rPr>
          <w:color w:val="000000" w:themeColor="text1"/>
        </w:rPr>
        <w:t>Русский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язык</w:t>
      </w:r>
    </w:p>
    <w:p w:rsidR="000A3C62" w:rsidRPr="00CA0CE1" w:rsidRDefault="00B337F0">
      <w:pPr>
        <w:spacing w:line="275" w:lineRule="exact"/>
        <w:ind w:left="573"/>
        <w:jc w:val="both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языковые</w:t>
      </w:r>
      <w:r w:rsidRPr="00CA0CE1">
        <w:rPr>
          <w:color w:val="000000" w:themeColor="text1"/>
          <w:spacing w:val="-7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адекватно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цели общения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речевой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ситуации;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 знания о формах русского языка (литературный язык, просторечие, народные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говоры,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профессиональные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разновидности, жаргон, арго)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при создании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создавать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устные и письменные высказывания,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монологические и диалогические тексты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функционально-смысловой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принадлежности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(описание,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повествование,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рассуждение) и определенных жанров (тезисы, конспекты, выступления, лекции, отчеты,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сообщения,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аннотации,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рефераты, доклады,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сочинения);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выстраивать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композицию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текста,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используя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структурных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элементах;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правильно использовать лексические и грамматические средства связи предложений при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построении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создавать устные и письменные тексты разных жанров в соответствии с функционально-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стилевой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принадлежностью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виды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чтения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(поисковое,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просмотровое,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ознакомительное,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изучающее,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реферативное)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аудирования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(с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полным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пониманием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текста,</w:t>
      </w:r>
      <w:r w:rsidRPr="00CA0CE1">
        <w:rPr>
          <w:color w:val="000000" w:themeColor="text1"/>
          <w:spacing w:val="-58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пониманием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основного содержания,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выборочным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извлечением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точки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зрения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наличия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явной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скрытой,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второстепенной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информации, определять его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тему,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 основную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мысль;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90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извлекать необходимую информацию из различных источников и переводить ее в текстовый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формат;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преобразовывать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виды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передачи информации;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выбирать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тему,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определять цель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подбирать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публичного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выступления;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соблюдать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речевой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практике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основные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орфоэпические,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лексические,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грамматические,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стилистические,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орфографические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пунктуационные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нормы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русского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языка;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нормативные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словари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справочники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письменных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высказываний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точки зрения соответствия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языковым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нормам.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354"/>
        </w:tabs>
        <w:ind w:hanging="781"/>
        <w:rPr>
          <w:color w:val="000000" w:themeColor="text1"/>
        </w:rPr>
      </w:pPr>
      <w:bookmarkStart w:id="9" w:name="_bookmark8"/>
      <w:bookmarkEnd w:id="9"/>
      <w:r w:rsidRPr="00CA0CE1">
        <w:rPr>
          <w:color w:val="000000" w:themeColor="text1"/>
        </w:rPr>
        <w:t>Литература</w:t>
      </w:r>
    </w:p>
    <w:p w:rsidR="000A3C62" w:rsidRPr="00CA0CE1" w:rsidRDefault="00B337F0">
      <w:pPr>
        <w:spacing w:line="274" w:lineRule="exact"/>
        <w:ind w:left="212"/>
        <w:jc w:val="both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p w:rsidR="000A3C62" w:rsidRPr="00CA0CE1" w:rsidRDefault="00B337F0">
      <w:pPr>
        <w:pStyle w:val="a5"/>
        <w:numPr>
          <w:ilvl w:val="0"/>
          <w:numId w:val="74"/>
        </w:numPr>
        <w:tabs>
          <w:tab w:val="left" w:pos="922"/>
        </w:tabs>
        <w:ind w:right="748" w:firstLine="283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демонстрировать знание произведений русской, родной и мировой литературы, приводя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двух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более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текстов,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затрагивающих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общие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темы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проблемы;</w:t>
      </w:r>
    </w:p>
    <w:p w:rsidR="000A3C62" w:rsidRPr="00CA0CE1" w:rsidRDefault="00B337F0">
      <w:pPr>
        <w:pStyle w:val="a5"/>
        <w:numPr>
          <w:ilvl w:val="0"/>
          <w:numId w:val="74"/>
        </w:numPr>
        <w:tabs>
          <w:tab w:val="left" w:pos="922"/>
        </w:tabs>
        <w:ind w:right="747" w:firstLine="283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 устной и письменной форме обобщать и анализировать свой читательский опыт, 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именно: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обосновывать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приводя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качестве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аргумента как тему (темы) произведения, так и его проблематику (содержащиеся в нем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смыслы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подтексты);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раскрытия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тезисов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высказывания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указание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фрагменты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носящие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проблемный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требующие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давать объективное изложение текста: характеризуя произведение, выделять две (или более)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идеи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показывать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ходе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сюжета,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взаимовлияние,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итоге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раскрывая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сложность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анализировать жанрово-родовой выбор автора, раскрывать особенности развития и связей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элементов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места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времени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изображения действия и его развития, способы введения персонажей и средства раскрытия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и/или развития их характеров;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контекстуальное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фраз,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используемых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(включая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переносные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коннотативные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значения),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художественную выразительность с точки зрения новизны, эмоциональной и смысловой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наполненности, эстетической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анализировать авторский выбор определенных композиционных решений в произведении,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раскрывая,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взаиморасположение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взаимосвязь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частей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способствует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структуры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обусловливает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эстетическое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воздействие на читателя (например, выбор определенного зачина и концовки произведения,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счастливой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трагической развязкой,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открытым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или закрытым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финалом);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анализировать случаи, когда для осмысления точки зрения автора и/или героев требуется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отличать то, что прямо заявлено в тексте, от того, что в нем подразумевается (например,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ирония,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сатира, сарказм,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аллегория, гипербола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т.п.);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осуществлять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следующую продуктивную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давать развернутые ответы на вопросы об изучаемом на уроке произведении или создавать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небольшие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рецензии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самостоятельно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прочитанные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демонстрируя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целостное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восприятие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принадлежности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 к литературному направлению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(течению) и культурно-исторической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эпохе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(периоду);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выполнять проектные работы в сфере литературы и искусства, предлагать свои собственные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обоснованные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интерпретации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произведений.</w:t>
      </w:r>
    </w:p>
    <w:p w:rsidR="000A3C62" w:rsidRPr="00CA0CE1" w:rsidRDefault="00B337F0">
      <w:pPr>
        <w:pStyle w:val="1"/>
        <w:spacing w:before="5" w:line="274" w:lineRule="exact"/>
        <w:rPr>
          <w:color w:val="000000" w:themeColor="text1"/>
        </w:rPr>
      </w:pPr>
      <w:r w:rsidRPr="00CA0CE1">
        <w:rPr>
          <w:color w:val="000000" w:themeColor="text1"/>
        </w:rPr>
        <w:t>Выпускник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углубленном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научится:</w:t>
      </w:r>
    </w:p>
    <w:p w:rsidR="000A3C62" w:rsidRPr="00CA0CE1" w:rsidRDefault="00B337F0">
      <w:pPr>
        <w:pStyle w:val="a5"/>
        <w:numPr>
          <w:ilvl w:val="0"/>
          <w:numId w:val="73"/>
        </w:numPr>
        <w:tabs>
          <w:tab w:val="left" w:pos="922"/>
        </w:tabs>
        <w:ind w:right="749" w:firstLine="283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демонстрировать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русской,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 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материалом, обеспечивающим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углубленное изучение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предмета;</w:t>
      </w:r>
    </w:p>
    <w:p w:rsidR="000A3C62" w:rsidRPr="00CA0CE1" w:rsidRDefault="00B337F0">
      <w:pPr>
        <w:pStyle w:val="a5"/>
        <w:numPr>
          <w:ilvl w:val="0"/>
          <w:numId w:val="73"/>
        </w:numPr>
        <w:tabs>
          <w:tab w:val="left" w:pos="922"/>
        </w:tabs>
        <w:ind w:left="921" w:hanging="426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устной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письменной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форме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анализировать:</w:t>
      </w:r>
    </w:p>
    <w:p w:rsidR="000A3C62" w:rsidRPr="00CA0CE1" w:rsidRDefault="000A3C62">
      <w:pPr>
        <w:jc w:val="both"/>
        <w:rPr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конкретные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методик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практик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чтения;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конкретные произведения во взаимосвязи с другими видами искусства (театром, кино и др.)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 отраслями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(историей,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философией,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педагогикой,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психологией и др.);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несколько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интерпретаций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эпического,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драматического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лирического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 (например, кинофильм или театральную постановку; запись художественного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чтения; серию иллюстраций к произведению), оценивая, как каждая версия интерпретирует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исходный текст;</w:t>
      </w:r>
    </w:p>
    <w:p w:rsidR="000A3C62" w:rsidRPr="00CA0CE1" w:rsidRDefault="00B337F0">
      <w:pPr>
        <w:pStyle w:val="a3"/>
        <w:ind w:left="212" w:right="748" w:firstLine="283"/>
        <w:rPr>
          <w:color w:val="000000" w:themeColor="text1"/>
        </w:rPr>
      </w:pPr>
      <w:r w:rsidRPr="00CA0CE1">
        <w:rPr>
          <w:color w:val="000000" w:themeColor="text1"/>
        </w:rPr>
        <w:t>–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ориентироваться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историко-литературном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процессе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XIX–ХХ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веков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современном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литературном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процессе, опираясь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на: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понятие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направлениях,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течениях,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ведущих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группах (уметь определять наиболее яркие или характерные черты направления или течения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конкретном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прежде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неизвестном),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составе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ведущих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литературных групп, о литературной борьбе и взаимодействии между ними (например, 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полемике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символистов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футуристов,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сторонников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«гражданской»</w:t>
      </w:r>
      <w:r w:rsidRPr="00CA0CE1">
        <w:rPr>
          <w:color w:val="000000" w:themeColor="text1"/>
          <w:spacing w:val="-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«чистой»</w:t>
      </w:r>
      <w:r w:rsidRPr="00CA0CE1">
        <w:rPr>
          <w:color w:val="000000" w:themeColor="text1"/>
          <w:spacing w:val="-9"/>
          <w:sz w:val="24"/>
        </w:rPr>
        <w:t xml:space="preserve"> </w:t>
      </w:r>
      <w:r w:rsidRPr="00CA0CE1">
        <w:rPr>
          <w:color w:val="000000" w:themeColor="text1"/>
          <w:sz w:val="24"/>
        </w:rPr>
        <w:t>поэзии 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др.);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знание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имен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творческих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биографий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наиболее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известных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писателей,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критиков,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героев,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названий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значительных произведений;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представление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значимости 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актуальности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контексте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эпохи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появления;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создания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изучаемых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особенностях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восприятия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читателями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исторической динамике;</w:t>
      </w:r>
    </w:p>
    <w:p w:rsidR="000A3C62" w:rsidRPr="00CA0CE1" w:rsidRDefault="00B337F0">
      <w:pPr>
        <w:pStyle w:val="a3"/>
        <w:ind w:left="212" w:right="746" w:firstLine="283"/>
        <w:rPr>
          <w:color w:val="000000" w:themeColor="text1"/>
        </w:rPr>
      </w:pPr>
      <w:r w:rsidRPr="00CA0CE1">
        <w:rPr>
          <w:color w:val="000000" w:themeColor="text1"/>
        </w:rPr>
        <w:t>–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обобщать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анализировать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свой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читательский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опыт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(в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том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числе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опыт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самостоятельного чтения):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давать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развернутые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вопросы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аппарата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литературоведения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критики,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демонстрируя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целостное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восприятие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художественного мира произведения на разных его уровнях в их единстве и взаимосвязи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принадлежности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(течению)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культурно-исторической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эпохе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(периоду);</w:t>
      </w:r>
    </w:p>
    <w:p w:rsidR="000A3C62" w:rsidRPr="00CA0CE1" w:rsidRDefault="00B337F0">
      <w:pPr>
        <w:pStyle w:val="a3"/>
        <w:spacing w:line="273" w:lineRule="exact"/>
        <w:ind w:left="496" w:firstLine="0"/>
        <w:rPr>
          <w:color w:val="000000" w:themeColor="text1"/>
        </w:rPr>
      </w:pPr>
      <w:r w:rsidRPr="00CA0CE1">
        <w:rPr>
          <w:color w:val="000000" w:themeColor="text1"/>
        </w:rPr>
        <w:t xml:space="preserve">–  </w:t>
      </w:r>
      <w:r w:rsidRPr="00CA0CE1">
        <w:rPr>
          <w:color w:val="000000" w:themeColor="text1"/>
          <w:spacing w:val="55"/>
        </w:rPr>
        <w:t xml:space="preserve"> </w:t>
      </w:r>
      <w:r w:rsidRPr="00CA0CE1">
        <w:rPr>
          <w:color w:val="000000" w:themeColor="text1"/>
        </w:rPr>
        <w:t>осуществлять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следующую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продуктивную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деятельность: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выполнять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исследовательские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литературоведческие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самостоятельно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определяя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их тематику,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планируемые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давать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историко-культурный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комментарий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музея,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специализированной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библиотеки,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документов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др.).</w:t>
      </w:r>
    </w:p>
    <w:p w:rsidR="000A3C62" w:rsidRPr="00CA0CE1" w:rsidRDefault="000A3C62">
      <w:pPr>
        <w:pStyle w:val="a3"/>
        <w:spacing w:before="8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354"/>
        </w:tabs>
        <w:ind w:hanging="781"/>
        <w:rPr>
          <w:color w:val="000000" w:themeColor="text1"/>
        </w:rPr>
      </w:pPr>
      <w:bookmarkStart w:id="10" w:name="_bookmark9"/>
      <w:bookmarkEnd w:id="10"/>
      <w:r w:rsidRPr="00CA0CE1">
        <w:rPr>
          <w:color w:val="000000" w:themeColor="text1"/>
        </w:rPr>
        <w:t>Иностранный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язык</w:t>
      </w:r>
    </w:p>
    <w:p w:rsidR="000A3C62" w:rsidRPr="00CA0CE1" w:rsidRDefault="00B337F0">
      <w:pPr>
        <w:spacing w:after="3"/>
        <w:ind w:left="212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7473"/>
      </w:tblGrid>
      <w:tr w:rsidR="000A3C62" w:rsidRPr="00CA0CE1">
        <w:trPr>
          <w:trHeight w:val="4474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tabs>
                <w:tab w:val="left" w:pos="2137"/>
              </w:tabs>
              <w:spacing w:line="242" w:lineRule="auto"/>
              <w:ind w:right="9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Коммуникативные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уме-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ния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spacing w:line="247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Говорение,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диалогическая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речь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2"/>
              </w:numPr>
              <w:tabs>
                <w:tab w:val="left" w:pos="469"/>
              </w:tabs>
              <w:spacing w:before="4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Вести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диалог/полилог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ситуациях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неофициального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рамках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изученной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тематики;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2"/>
              </w:numPr>
              <w:tabs>
                <w:tab w:val="left" w:pos="469"/>
              </w:tabs>
              <w:spacing w:before="5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разнообразных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языковых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подготовки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инициировать,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поддерживать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заканчивать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беседу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темы,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включенные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раздел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«Предметное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речи»;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2"/>
              </w:numPr>
              <w:tabs>
                <w:tab w:val="left" w:pos="469"/>
              </w:tabs>
              <w:spacing w:before="5" w:line="293" w:lineRule="exact"/>
              <w:ind w:hanging="36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выражать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аргументировать личную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точку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зрения;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2"/>
              </w:numPr>
              <w:tabs>
                <w:tab w:val="left" w:pos="468"/>
                <w:tab w:val="left" w:pos="469"/>
                <w:tab w:val="left" w:pos="2011"/>
                <w:tab w:val="left" w:pos="3598"/>
                <w:tab w:val="left" w:pos="3965"/>
                <w:tab w:val="left" w:pos="5609"/>
                <w:tab w:val="left" w:pos="7253"/>
              </w:tabs>
              <w:spacing w:before="1" w:line="237" w:lineRule="auto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запрашивать</w:t>
            </w:r>
            <w:r w:rsidRPr="00CA0CE1">
              <w:rPr>
                <w:color w:val="000000" w:themeColor="text1"/>
                <w:sz w:val="24"/>
              </w:rPr>
              <w:tab/>
              <w:t>информацию</w:t>
            </w:r>
            <w:r w:rsidRPr="00CA0CE1">
              <w:rPr>
                <w:color w:val="000000" w:themeColor="text1"/>
                <w:sz w:val="24"/>
              </w:rPr>
              <w:tab/>
              <w:t>и</w:t>
            </w:r>
            <w:r w:rsidRPr="00CA0CE1">
              <w:rPr>
                <w:color w:val="000000" w:themeColor="text1"/>
                <w:sz w:val="24"/>
              </w:rPr>
              <w:tab/>
              <w:t>обмениваться</w:t>
            </w:r>
            <w:r w:rsidRPr="00CA0CE1">
              <w:rPr>
                <w:color w:val="000000" w:themeColor="text1"/>
                <w:sz w:val="24"/>
              </w:rPr>
              <w:tab/>
              <w:t>информацией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3"/>
                <w:sz w:val="24"/>
              </w:rPr>
              <w:t>в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пределах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изученной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тематики;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2"/>
              </w:numPr>
              <w:tabs>
                <w:tab w:val="left" w:pos="468"/>
                <w:tab w:val="left" w:pos="469"/>
                <w:tab w:val="left" w:pos="2032"/>
                <w:tab w:val="left" w:pos="2608"/>
                <w:tab w:val="left" w:pos="4594"/>
                <w:tab w:val="left" w:pos="5780"/>
              </w:tabs>
              <w:spacing w:before="5" w:line="237" w:lineRule="auto"/>
              <w:ind w:right="10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обращаться</w:t>
            </w:r>
            <w:r w:rsidRPr="00CA0CE1">
              <w:rPr>
                <w:color w:val="000000" w:themeColor="text1"/>
                <w:sz w:val="24"/>
              </w:rPr>
              <w:tab/>
              <w:t>за</w:t>
            </w:r>
            <w:r w:rsidRPr="00CA0CE1">
              <w:rPr>
                <w:color w:val="000000" w:themeColor="text1"/>
                <w:sz w:val="24"/>
              </w:rPr>
              <w:tab/>
              <w:t>разъяснениями,</w:t>
            </w:r>
            <w:r w:rsidRPr="00CA0CE1">
              <w:rPr>
                <w:color w:val="000000" w:themeColor="text1"/>
                <w:sz w:val="24"/>
              </w:rPr>
              <w:tab/>
              <w:t>уточняя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интересующую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информацию.</w:t>
            </w:r>
          </w:p>
          <w:p w:rsidR="000A3C62" w:rsidRPr="00CA0CE1" w:rsidRDefault="00B337F0">
            <w:pPr>
              <w:pStyle w:val="TableParagraph"/>
              <w:spacing w:before="2"/>
              <w:ind w:left="16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Говорение,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монологическая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речь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2"/>
              </w:numPr>
              <w:tabs>
                <w:tab w:val="left" w:pos="469"/>
              </w:tabs>
              <w:spacing w:before="4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Формулировать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несложные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связные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высказывания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использованием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коммуникативных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типов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(описание,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повествование,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рассуждение,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характеристика)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рамках</w:t>
            </w:r>
          </w:p>
          <w:p w:rsidR="000A3C62" w:rsidRPr="00CA0CE1" w:rsidRDefault="00B337F0">
            <w:pPr>
              <w:pStyle w:val="TableParagraph"/>
              <w:spacing w:before="3" w:line="264" w:lineRule="exact"/>
              <w:ind w:left="46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тем,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включенных в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раздел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«Предметное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речи»;</w:t>
            </w:r>
          </w:p>
        </w:tc>
      </w:tr>
    </w:tbl>
    <w:p w:rsidR="000A3C62" w:rsidRPr="00CA0CE1" w:rsidRDefault="000A3C62">
      <w:pPr>
        <w:spacing w:line="264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7473"/>
      </w:tblGrid>
      <w:tr w:rsidR="000A3C62" w:rsidRPr="00CA0CE1">
        <w:trPr>
          <w:trHeight w:val="8933"/>
        </w:trPr>
        <w:tc>
          <w:tcPr>
            <w:tcW w:w="2667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8"/>
                <w:tab w:val="left" w:pos="469"/>
                <w:tab w:val="left" w:pos="2299"/>
                <w:tab w:val="left" w:pos="3953"/>
                <w:tab w:val="left" w:pos="5873"/>
              </w:tabs>
              <w:spacing w:line="237" w:lineRule="auto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передавать</w:t>
            </w:r>
            <w:r w:rsidRPr="00CA0CE1">
              <w:rPr>
                <w:color w:val="000000" w:themeColor="text1"/>
                <w:sz w:val="24"/>
              </w:rPr>
              <w:tab/>
              <w:t>основное</w:t>
            </w:r>
            <w:r w:rsidRPr="00CA0CE1">
              <w:rPr>
                <w:color w:val="000000" w:themeColor="text1"/>
                <w:sz w:val="24"/>
              </w:rPr>
              <w:tab/>
              <w:t>содержание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прочитанного/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увиденного/услышанного;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8"/>
                <w:tab w:val="left" w:pos="469"/>
                <w:tab w:val="left" w:pos="1339"/>
                <w:tab w:val="left" w:pos="2349"/>
                <w:tab w:val="left" w:pos="3516"/>
                <w:tab w:val="left" w:pos="4296"/>
                <w:tab w:val="left" w:pos="5871"/>
                <w:tab w:val="left" w:pos="6185"/>
                <w:tab w:val="left" w:pos="7131"/>
              </w:tabs>
              <w:spacing w:line="237" w:lineRule="auto"/>
              <w:ind w:right="9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давать</w:t>
            </w:r>
            <w:r w:rsidRPr="00CA0CE1">
              <w:rPr>
                <w:color w:val="000000" w:themeColor="text1"/>
                <w:sz w:val="24"/>
              </w:rPr>
              <w:tab/>
              <w:t>краткие</w:t>
            </w:r>
            <w:r w:rsidRPr="00CA0CE1">
              <w:rPr>
                <w:color w:val="000000" w:themeColor="text1"/>
                <w:sz w:val="24"/>
              </w:rPr>
              <w:tab/>
              <w:t>описания</w:t>
            </w:r>
            <w:r w:rsidRPr="00CA0CE1">
              <w:rPr>
                <w:color w:val="000000" w:themeColor="text1"/>
                <w:sz w:val="24"/>
              </w:rPr>
              <w:tab/>
              <w:t>и/или</w:t>
            </w:r>
            <w:r w:rsidRPr="00CA0CE1">
              <w:rPr>
                <w:color w:val="000000" w:themeColor="text1"/>
                <w:sz w:val="24"/>
              </w:rPr>
              <w:tab/>
              <w:t>комментарии</w:t>
            </w:r>
            <w:r w:rsidRPr="00CA0CE1">
              <w:rPr>
                <w:color w:val="000000" w:themeColor="text1"/>
                <w:sz w:val="24"/>
              </w:rPr>
              <w:tab/>
              <w:t>с</w:t>
            </w:r>
            <w:r w:rsidRPr="00CA0CE1">
              <w:rPr>
                <w:color w:val="000000" w:themeColor="text1"/>
                <w:sz w:val="24"/>
              </w:rPr>
              <w:tab/>
              <w:t>опорой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на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нелинейный текст (таблицы, графики);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8"/>
                <w:tab w:val="left" w:pos="469"/>
              </w:tabs>
              <w:spacing w:line="237" w:lineRule="auto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строить</w:t>
            </w:r>
            <w:r w:rsidRPr="00CA0CE1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высказывание</w:t>
            </w:r>
            <w:r w:rsidRPr="00CA0CE1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4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основе</w:t>
            </w:r>
            <w:r w:rsidRPr="00CA0CE1">
              <w:rPr>
                <w:color w:val="000000" w:themeColor="text1"/>
                <w:spacing w:val="4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изображения</w:t>
            </w:r>
            <w:r w:rsidRPr="00CA0CE1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4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опорой</w:t>
            </w:r>
            <w:r w:rsidRPr="00CA0CE1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или</w:t>
            </w:r>
            <w:r w:rsidRPr="00CA0CE1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опоры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ключевые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слова/план/вопросы.</w:t>
            </w:r>
          </w:p>
          <w:p w:rsidR="000A3C62" w:rsidRPr="00CA0CE1" w:rsidRDefault="00B337F0">
            <w:pPr>
              <w:pStyle w:val="TableParagraph"/>
              <w:spacing w:before="1"/>
              <w:ind w:left="16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Аудирование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spacing w:before="1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Понимать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несложных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аутентичных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аудиотекстов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стилей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жанров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монологического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диалогического характера в рамках изученной тематики с четким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нормативным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произношением;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выборочное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понимание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запрашиваемой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информации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несложных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аутентичных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аудиотекстов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жанров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монологического и диалогического характера в рамках изученной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тематики,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характеризующихся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четким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нормативным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произношением.</w:t>
            </w:r>
          </w:p>
          <w:p w:rsidR="000A3C62" w:rsidRPr="00CA0CE1" w:rsidRDefault="00B337F0">
            <w:pPr>
              <w:pStyle w:val="TableParagraph"/>
              <w:spacing w:line="25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Чтение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Читать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понимать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несложные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аутентичные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тексты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стилей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жанров,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используя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чтения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(ознакомительное,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изучающее,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поисковое/просмотровое)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зависимости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 коммуникативной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отделять в несложных аутентичных текстах различных стилей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жанров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главную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второстепенной,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выявлять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наиболее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значимые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факты.</w:t>
            </w:r>
          </w:p>
          <w:p w:rsidR="000A3C62" w:rsidRPr="00CA0CE1" w:rsidRDefault="00B337F0">
            <w:pPr>
              <w:pStyle w:val="TableParagraph"/>
              <w:spacing w:line="253" w:lineRule="exact"/>
              <w:ind w:left="16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Письмо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spacing w:line="293" w:lineRule="exact"/>
              <w:ind w:hanging="36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Писать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несложные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связные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тексты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изученной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тематике;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spacing w:before="1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писать личное (электронное) письмо, заполнять анкету, письменно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излагать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сведения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себе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принятой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стране/странах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изучаемого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языка;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1"/>
              </w:numPr>
              <w:tabs>
                <w:tab w:val="left" w:pos="469"/>
              </w:tabs>
              <w:spacing w:before="7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письменно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выражать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точку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зрения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рамках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тем,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включенных</w:t>
            </w:r>
            <w:r w:rsidRPr="00CA0CE1">
              <w:rPr>
                <w:color w:val="000000" w:themeColor="text1"/>
                <w:spacing w:val="5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раздел</w:t>
            </w:r>
            <w:r w:rsidRPr="00CA0CE1">
              <w:rPr>
                <w:color w:val="000000" w:themeColor="text1"/>
                <w:spacing w:val="5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«Предметное</w:t>
            </w:r>
            <w:r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содержание</w:t>
            </w:r>
            <w:r w:rsidRPr="00CA0CE1">
              <w:rPr>
                <w:color w:val="000000" w:themeColor="text1"/>
                <w:spacing w:val="5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речи»,</w:t>
            </w:r>
            <w:r w:rsidRPr="00CA0CE1">
              <w:rPr>
                <w:color w:val="000000" w:themeColor="text1"/>
                <w:spacing w:val="5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форме</w:t>
            </w:r>
          </w:p>
          <w:p w:rsidR="000A3C62" w:rsidRPr="00CA0CE1" w:rsidRDefault="00B337F0">
            <w:pPr>
              <w:pStyle w:val="TableParagraph"/>
              <w:spacing w:line="270" w:lineRule="exact"/>
              <w:ind w:left="46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рассуждения,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приводя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аргументы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примеры.</w:t>
            </w:r>
          </w:p>
        </w:tc>
      </w:tr>
      <w:tr w:rsidR="000A3C62" w:rsidRPr="00CA0CE1">
        <w:trPr>
          <w:trHeight w:val="5607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3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Языковые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навыки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spacing w:line="24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Орфография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пунктуация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  <w:tab w:val="left" w:pos="469"/>
              </w:tabs>
              <w:spacing w:before="2" w:line="237" w:lineRule="auto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Владеть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орфографическими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навыками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рамках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тем,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включенных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раздел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«Предметное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речи»;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  <w:tab w:val="left" w:pos="469"/>
              </w:tabs>
              <w:spacing w:before="4" w:line="237" w:lineRule="auto"/>
              <w:ind w:right="9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расставлять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тексте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знаки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препинания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соответствии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нормами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пунктуации.</w:t>
            </w:r>
          </w:p>
          <w:p w:rsidR="000A3C62" w:rsidRPr="00CA0CE1" w:rsidRDefault="00B337F0">
            <w:pPr>
              <w:pStyle w:val="TableParagraph"/>
              <w:spacing w:before="2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Фонетическая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сторона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  <w:tab w:val="left" w:pos="469"/>
                <w:tab w:val="left" w:pos="1521"/>
                <w:tab w:val="left" w:pos="4421"/>
                <w:tab w:val="left" w:pos="5660"/>
                <w:tab w:val="left" w:pos="5998"/>
                <w:tab w:val="left" w:pos="6944"/>
              </w:tabs>
              <w:spacing w:before="5" w:line="237" w:lineRule="auto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Владеть</w:t>
            </w:r>
            <w:r w:rsidRPr="00CA0CE1">
              <w:rPr>
                <w:color w:val="000000" w:themeColor="text1"/>
                <w:sz w:val="24"/>
              </w:rPr>
              <w:tab/>
              <w:t>слухопроизносительными</w:t>
            </w:r>
            <w:r w:rsidRPr="00CA0CE1">
              <w:rPr>
                <w:color w:val="000000" w:themeColor="text1"/>
                <w:sz w:val="24"/>
              </w:rPr>
              <w:tab/>
              <w:t>навыками</w:t>
            </w:r>
            <w:r w:rsidRPr="00CA0CE1">
              <w:rPr>
                <w:color w:val="000000" w:themeColor="text1"/>
                <w:sz w:val="24"/>
              </w:rPr>
              <w:tab/>
              <w:t>в</w:t>
            </w:r>
            <w:r w:rsidRPr="00CA0CE1">
              <w:rPr>
                <w:color w:val="000000" w:themeColor="text1"/>
                <w:sz w:val="24"/>
              </w:rPr>
              <w:tab/>
              <w:t>рамках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2"/>
                <w:sz w:val="24"/>
              </w:rPr>
              <w:t>тем,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включенных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раздел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«Предметное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речи»;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  <w:tab w:val="left" w:pos="469"/>
              </w:tabs>
              <w:spacing w:before="4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владеть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навыками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ритмико-интонационного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оформления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зависимости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 коммуникативной ситуации.</w:t>
            </w:r>
          </w:p>
          <w:p w:rsidR="000A3C62" w:rsidRPr="00CA0CE1" w:rsidRDefault="00B337F0">
            <w:pPr>
              <w:pStyle w:val="TableParagraph"/>
              <w:spacing w:before="2" w:line="253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Лексическая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сторона речи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  <w:tab w:val="left" w:pos="469"/>
              </w:tabs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лексические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единицы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рамках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тем,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включенных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раздел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«Предметное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речи»;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  <w:tab w:val="left" w:pos="469"/>
              </w:tabs>
              <w:spacing w:before="3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наиболее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распространенные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фразовые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глаголы;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  <w:tab w:val="left" w:pos="469"/>
              </w:tabs>
              <w:spacing w:before="2" w:line="293" w:lineRule="exact"/>
              <w:ind w:hanging="36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принадлежность слов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частям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 по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аффиксам;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  <w:tab w:val="left" w:pos="469"/>
              </w:tabs>
              <w:spacing w:before="2" w:line="237" w:lineRule="auto"/>
              <w:ind w:right="9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догадываться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отдельных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сходства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родным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языком,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словообразовательным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элементам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контексту;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70"/>
              </w:numPr>
              <w:tabs>
                <w:tab w:val="left" w:pos="468"/>
                <w:tab w:val="left" w:pos="469"/>
              </w:tabs>
              <w:spacing w:before="16" w:line="274" w:lineRule="exact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средства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связи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тексте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обеспечения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его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целостности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(firstly,</w:t>
            </w:r>
            <w:r w:rsidRPr="00CA0CE1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to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begin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with,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however,</w:t>
            </w:r>
            <w:r w:rsidRPr="00CA0CE1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as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for</w:t>
            </w:r>
          </w:p>
        </w:tc>
      </w:tr>
    </w:tbl>
    <w:p w:rsidR="000A3C62" w:rsidRPr="00CA0CE1" w:rsidRDefault="000A3C62">
      <w:pPr>
        <w:spacing w:line="274" w:lineRule="exact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7473"/>
      </w:tblGrid>
      <w:tr w:rsidR="000A3C62" w:rsidRPr="00CA0CE1">
        <w:trPr>
          <w:trHeight w:val="14673"/>
        </w:trPr>
        <w:tc>
          <w:tcPr>
            <w:tcW w:w="2667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spacing w:line="261" w:lineRule="exact"/>
              <w:ind w:left="468"/>
              <w:jc w:val="both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  <w:lang w:val="en-US"/>
              </w:rPr>
              <w:t>me,</w:t>
            </w:r>
            <w:r w:rsidRPr="00CA0CE1">
              <w:rPr>
                <w:color w:val="000000" w:themeColor="text1"/>
                <w:spacing w:val="-3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finally, at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last,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etc.).</w:t>
            </w:r>
          </w:p>
          <w:p w:rsidR="000A3C62" w:rsidRPr="00CA0CE1" w:rsidRDefault="00B337F0">
            <w:pPr>
              <w:pStyle w:val="TableParagraph"/>
              <w:spacing w:before="2" w:line="253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Грамматическая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сторона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2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процессе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письменного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синтактическими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конструкциями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соответствии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коммуникативной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задачей;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5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коммуникативные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типы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предложений: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утвердительные,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вопросительные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(общий,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специальный,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альтернативный,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разделительный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вопросы),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отрицательные,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побудительные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утвердительной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отрицательной формах);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распространенные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нераспространенные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предложения,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несколькими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обстоятельствами,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следующими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определенном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порядке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(We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moved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to a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new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house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last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year);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3" w:line="237" w:lineRule="auto"/>
              <w:ind w:right="95"/>
              <w:jc w:val="both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сложноподчиненные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предложения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союзами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57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союзными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словами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what, when, why, which, that, who, if, because,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that’s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why, than, so,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for,</w:t>
            </w:r>
            <w:r w:rsidRPr="00CA0CE1">
              <w:rPr>
                <w:color w:val="000000" w:themeColor="text1"/>
                <w:spacing w:val="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since, during, so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that, unless;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7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сложносочиненные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предложения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сочинительными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союзами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and, but, or;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2"/>
              <w:ind w:right="94"/>
              <w:jc w:val="both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60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условные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предложения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реального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(Conditional</w:t>
            </w:r>
            <w:r w:rsidRPr="00CA0CE1">
              <w:rPr>
                <w:color w:val="000000" w:themeColor="text1"/>
                <w:spacing w:val="-57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I – If I see Jim, I’ll invite him to our school party)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нереального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характера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(Conditional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II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–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If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I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were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you,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I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would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start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learning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French);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2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 в речи предложения с конструкцией I wish (I wish I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had my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own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room);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4" w:line="237" w:lineRule="auto"/>
              <w:ind w:right="98"/>
              <w:jc w:val="both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предложения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конструкцией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so/such (I was so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busy</w:t>
            </w:r>
            <w:r w:rsidRPr="00CA0CE1">
              <w:rPr>
                <w:color w:val="000000" w:themeColor="text1"/>
                <w:spacing w:val="-5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that</w:t>
            </w:r>
            <w:r w:rsidRPr="00CA0CE1">
              <w:rPr>
                <w:color w:val="000000" w:themeColor="text1"/>
                <w:spacing w:val="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I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forgot to phone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my</w:t>
            </w:r>
            <w:r w:rsidRPr="00CA0CE1">
              <w:rPr>
                <w:color w:val="000000" w:themeColor="text1"/>
                <w:spacing w:val="-5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parents);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5" w:line="237" w:lineRule="auto"/>
              <w:ind w:right="94"/>
              <w:jc w:val="both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конструкции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герундием</w:t>
            </w:r>
            <w:r w:rsidRPr="00CA0CE1">
              <w:rPr>
                <w:color w:val="000000" w:themeColor="text1"/>
                <w:sz w:val="24"/>
                <w:lang w:val="en-US"/>
              </w:rPr>
              <w:t>: to love / hate doing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something;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stop talking;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2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 в речи конструкции с инфинитивом: want to do, learn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to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speak;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  <w:tab w:val="left" w:pos="469"/>
              </w:tabs>
              <w:spacing w:before="1" w:line="293" w:lineRule="exact"/>
              <w:ind w:hanging="362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инфинитив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цели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(I</w:t>
            </w:r>
            <w:r w:rsidRPr="00CA0CE1">
              <w:rPr>
                <w:color w:val="000000" w:themeColor="text1"/>
                <w:spacing w:val="-7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called</w:t>
            </w:r>
            <w:r w:rsidRPr="00CA0CE1">
              <w:rPr>
                <w:color w:val="000000" w:themeColor="text1"/>
                <w:spacing w:val="-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to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cancel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our</w:t>
            </w:r>
            <w:r w:rsidRPr="00CA0CE1">
              <w:rPr>
                <w:color w:val="000000" w:themeColor="text1"/>
                <w:spacing w:val="-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lesson);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  <w:tab w:val="left" w:pos="469"/>
              </w:tabs>
              <w:spacing w:line="293" w:lineRule="exact"/>
              <w:ind w:hanging="362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конструкцию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it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takes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me</w:t>
            </w:r>
            <w:r w:rsidRPr="00CA0CE1">
              <w:rPr>
                <w:color w:val="000000" w:themeColor="text1"/>
                <w:spacing w:val="-3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…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to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do</w:t>
            </w:r>
            <w:r w:rsidRPr="00CA0CE1">
              <w:rPr>
                <w:color w:val="000000" w:themeColor="text1"/>
                <w:spacing w:val="-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something;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  <w:tab w:val="left" w:pos="469"/>
              </w:tabs>
              <w:spacing w:line="293" w:lineRule="exact"/>
              <w:ind w:hanging="36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косвенную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речь;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ind w:right="96"/>
              <w:jc w:val="both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глаголы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наиболее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употребляемых</w:t>
            </w:r>
            <w:r w:rsidRPr="00CA0CE1">
              <w:rPr>
                <w:color w:val="000000" w:themeColor="text1"/>
                <w:spacing w:val="-57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временных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формах</w:t>
            </w:r>
            <w:r w:rsidRPr="00CA0CE1">
              <w:rPr>
                <w:color w:val="000000" w:themeColor="text1"/>
                <w:sz w:val="24"/>
                <w:lang w:val="en-US"/>
              </w:rPr>
              <w:t>: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Present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Simple,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Present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Continuous,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Future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Simple, Past Simple, Past Continuous, Present Perfect, Present Perfect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Continuous,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Past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Perfect;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2" w:line="237" w:lineRule="auto"/>
              <w:ind w:right="95"/>
              <w:jc w:val="both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страдательный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залог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формах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наиболее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используемых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времен</w:t>
            </w:r>
            <w:r w:rsidRPr="00CA0CE1">
              <w:rPr>
                <w:color w:val="000000" w:themeColor="text1"/>
                <w:sz w:val="24"/>
                <w:lang w:val="en-US"/>
              </w:rPr>
              <w:t>: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Present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Simple,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Present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Continuous,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Past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Simple,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Present Perfect;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4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грамматические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выражения будущего времени – to be going to, Present Continuous;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Present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Simple;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4" w:line="237" w:lineRule="auto"/>
              <w:ind w:right="99"/>
              <w:jc w:val="both"/>
              <w:rPr>
                <w:color w:val="000000" w:themeColor="text1"/>
                <w:sz w:val="24"/>
                <w:lang w:val="en-US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модальные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глаголы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эквиваленты</w:t>
            </w:r>
            <w:r w:rsidRPr="00CA0CE1">
              <w:rPr>
                <w:color w:val="000000" w:themeColor="text1"/>
                <w:sz w:val="24"/>
                <w:lang w:val="en-US"/>
              </w:rPr>
              <w:t xml:space="preserve"> (may,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can/be</w:t>
            </w:r>
            <w:r w:rsidRPr="00CA0CE1">
              <w:rPr>
                <w:color w:val="000000" w:themeColor="text1"/>
                <w:spacing w:val="-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able</w:t>
            </w:r>
            <w:r w:rsidRPr="00CA0CE1">
              <w:rPr>
                <w:color w:val="000000" w:themeColor="text1"/>
                <w:spacing w:val="-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to,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must/have</w:t>
            </w:r>
            <w:r w:rsidRPr="00CA0CE1">
              <w:rPr>
                <w:color w:val="000000" w:themeColor="text1"/>
                <w:spacing w:val="-2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to/should;</w:t>
            </w:r>
            <w:r w:rsidRPr="00CA0CE1">
              <w:rPr>
                <w:color w:val="000000" w:themeColor="text1"/>
                <w:spacing w:val="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need,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shall,</w:t>
            </w:r>
            <w:r w:rsidRPr="00CA0CE1">
              <w:rPr>
                <w:color w:val="000000" w:themeColor="text1"/>
                <w:spacing w:val="-1"/>
                <w:sz w:val="24"/>
                <w:lang w:val="en-US"/>
              </w:rPr>
              <w:t xml:space="preserve"> </w:t>
            </w:r>
            <w:r w:rsidRPr="00CA0CE1">
              <w:rPr>
                <w:color w:val="000000" w:themeColor="text1"/>
                <w:sz w:val="24"/>
                <w:lang w:val="en-US"/>
              </w:rPr>
              <w:t>could, might, would);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5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согласовывать времена в рамках сложного предложения в плане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настоящего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прошлого;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4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 в речи имена существительные в единственном числе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множественном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правилу,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исключения;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9"/>
              </w:numPr>
              <w:tabs>
                <w:tab w:val="left" w:pos="469"/>
              </w:tabs>
              <w:spacing w:before="5" w:line="285" w:lineRule="exact"/>
              <w:ind w:hanging="36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 xml:space="preserve">употреблять  </w:t>
            </w:r>
            <w:r w:rsidRPr="00CA0CE1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в   </w:t>
            </w:r>
            <w:r w:rsidRPr="00CA0CE1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речи   </w:t>
            </w:r>
            <w:r w:rsidRPr="00CA0CE1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определенный/неопределенный/нулевой</w:t>
            </w:r>
          </w:p>
        </w:tc>
      </w:tr>
    </w:tbl>
    <w:p w:rsidR="000A3C62" w:rsidRPr="00CA0CE1" w:rsidRDefault="000A3C62">
      <w:pPr>
        <w:spacing w:line="285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7473"/>
      </w:tblGrid>
      <w:tr w:rsidR="000A3C62" w:rsidRPr="00CA0CE1">
        <w:trPr>
          <w:trHeight w:val="3381"/>
        </w:trPr>
        <w:tc>
          <w:tcPr>
            <w:tcW w:w="2667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spacing w:line="261" w:lineRule="exact"/>
              <w:ind w:left="46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артикль;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8"/>
              </w:numPr>
              <w:tabs>
                <w:tab w:val="left" w:pos="469"/>
              </w:tabs>
              <w:spacing w:before="4"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личные,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притяжательные,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указательные,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неопределенные,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относительные,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вопросительные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местоимения;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8"/>
              </w:numPr>
              <w:tabs>
                <w:tab w:val="left" w:pos="469"/>
              </w:tabs>
              <w:spacing w:before="5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имена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прилагательные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положительной,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сравнительной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превосходной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степенях,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правилу,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исключения;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8"/>
              </w:numPr>
              <w:tabs>
                <w:tab w:val="left" w:pos="469"/>
              </w:tabs>
              <w:spacing w:before="5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 в речи наречия в положительной, сравнительной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превосходной степенях, а также наречия, выражающие количество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(many / much, few / a few, little / a little) и наречия, выражающие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8"/>
              </w:numPr>
              <w:tabs>
                <w:tab w:val="left" w:pos="469"/>
              </w:tabs>
              <w:spacing w:before="14" w:line="274" w:lineRule="exact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употреблять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предлоги,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выражающие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направление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движения,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место действия.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b/>
          <w:color w:val="000000" w:themeColor="text1"/>
          <w:sz w:val="15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354"/>
        </w:tabs>
        <w:spacing w:before="90" w:line="275" w:lineRule="exact"/>
        <w:ind w:hanging="781"/>
        <w:rPr>
          <w:color w:val="000000" w:themeColor="text1"/>
        </w:rPr>
      </w:pPr>
      <w:bookmarkStart w:id="11" w:name="_bookmark10"/>
      <w:bookmarkEnd w:id="11"/>
      <w:r w:rsidRPr="00CA0CE1">
        <w:rPr>
          <w:color w:val="000000" w:themeColor="text1"/>
        </w:rPr>
        <w:t>История</w:t>
      </w:r>
    </w:p>
    <w:p w:rsidR="000A3C62" w:rsidRPr="00CA0CE1" w:rsidRDefault="00B337F0">
      <w:pPr>
        <w:spacing w:line="274" w:lineRule="exact"/>
        <w:ind w:left="212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рассматривать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историю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неотъемлемую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часть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37" w:lineRule="auto"/>
        <w:ind w:right="74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знать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основные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даты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временные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периоды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всеобщей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отечественной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из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раздела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дидактических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единиц;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последовательность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длительность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исторических событий,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явлений,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характеризовать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место,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обстоятельства,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участников,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результаты</w:t>
      </w:r>
      <w:r w:rsidRPr="00CA0CE1">
        <w:rPr>
          <w:color w:val="000000" w:themeColor="text1"/>
          <w:spacing w:val="43"/>
          <w:sz w:val="24"/>
        </w:rPr>
        <w:t xml:space="preserve"> </w:t>
      </w:r>
      <w:r w:rsidRPr="00CA0CE1">
        <w:rPr>
          <w:color w:val="000000" w:themeColor="text1"/>
          <w:sz w:val="24"/>
        </w:rPr>
        <w:t>важнейших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событий;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представлять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работать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документами;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сравнивать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документы,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давать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общую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характеристику;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4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критически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анализировать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информацию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из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соотносить иллюстративный материал с историческими событиями, явлениями, процессами,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персоналиями;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2176"/>
          <w:tab w:val="left" w:pos="4053"/>
          <w:tab w:val="left" w:pos="6295"/>
          <w:tab w:val="left" w:pos="7426"/>
          <w:tab w:val="left" w:pos="8453"/>
          <w:tab w:val="left" w:pos="9795"/>
        </w:tabs>
        <w:spacing w:before="5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z w:val="24"/>
        </w:rPr>
        <w:tab/>
        <w:t>статистическую</w:t>
      </w:r>
      <w:r w:rsidRPr="00CA0CE1">
        <w:rPr>
          <w:color w:val="000000" w:themeColor="text1"/>
          <w:sz w:val="24"/>
        </w:rPr>
        <w:tab/>
        <w:t>(информационную)</w:t>
      </w:r>
      <w:r w:rsidRPr="00CA0CE1">
        <w:rPr>
          <w:color w:val="000000" w:themeColor="text1"/>
          <w:sz w:val="24"/>
        </w:rPr>
        <w:tab/>
        <w:t>таблицу,</w:t>
      </w:r>
      <w:r w:rsidRPr="00CA0CE1">
        <w:rPr>
          <w:color w:val="000000" w:themeColor="text1"/>
          <w:sz w:val="24"/>
        </w:rPr>
        <w:tab/>
        <w:t>график,</w:t>
      </w:r>
      <w:r w:rsidRPr="00CA0CE1">
        <w:rPr>
          <w:color w:val="000000" w:themeColor="text1"/>
          <w:sz w:val="24"/>
        </w:rPr>
        <w:tab/>
        <w:t>диаграмму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как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источники информации;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аудиовизуальный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ряд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составлять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описание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исторических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объектов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памятников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текста,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иллюстраций,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макетов,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интернет-ресурсов;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работать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хронологическими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таблицами,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картами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схемами;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читать легенду</w:t>
      </w:r>
      <w:r w:rsidRPr="00CA0CE1">
        <w:rPr>
          <w:color w:val="000000" w:themeColor="text1"/>
          <w:spacing w:val="-8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карты;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владеть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основной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современной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терминологией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исторической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науки,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предусмотренной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программой;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4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демонстрировать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вести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диалог,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участвовать 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дискуссии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исторической тематике;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роль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отечественной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ХХ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века;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51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ориентироваться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дискуссионных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вопросах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ХХ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века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существующих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науке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современных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версиях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трактовках.</w:t>
      </w: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354"/>
        </w:tabs>
        <w:spacing w:before="1"/>
        <w:ind w:hanging="781"/>
        <w:rPr>
          <w:color w:val="000000" w:themeColor="text1"/>
        </w:rPr>
      </w:pPr>
      <w:bookmarkStart w:id="12" w:name="_bookmark11"/>
      <w:bookmarkEnd w:id="12"/>
      <w:r w:rsidRPr="00CA0CE1">
        <w:rPr>
          <w:color w:val="000000" w:themeColor="text1"/>
        </w:rPr>
        <w:t>География</w:t>
      </w:r>
    </w:p>
    <w:p w:rsidR="000A3C62" w:rsidRPr="00CA0CE1" w:rsidRDefault="00B337F0">
      <w:pPr>
        <w:spacing w:line="275" w:lineRule="exact"/>
        <w:ind w:left="212"/>
        <w:jc w:val="both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 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понимать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географии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роль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человечества;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количественные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качественные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характеристики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географических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объектов,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 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помощью измерений, наблюдений,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составлять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таблицы,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картосхемы,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диаграммы,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простейшие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карты,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отражающие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географические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закономерности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территориальные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взаимодействия;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сопоставлять и анализировать географические карты различной тематики для выявления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закономерностей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социально-экономических,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геоэкологических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сравнивать географические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объекты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-7"/>
          <w:sz w:val="24"/>
        </w:rPr>
        <w:t xml:space="preserve"> </w:t>
      </w:r>
      <w:r w:rsidRPr="00CA0CE1">
        <w:rPr>
          <w:color w:val="000000" w:themeColor="text1"/>
          <w:sz w:val="24"/>
        </w:rPr>
        <w:t>собой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заданным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критериям;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выявлять закономерности и тенденции развития социально-экономических и экологических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картографических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статистических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раскрывать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причинно-следственные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связи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природно-хозяйственных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выделять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существенные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признаки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географических объектов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выявлять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географические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аспекты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текущих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событий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ситуаций;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описывать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геосистем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антропогенных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воздействий;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решать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задачи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определению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состояния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окружающей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среды,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ее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пригодности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демографическую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ситуацию,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процессы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урбанизации,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миграции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странах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состав,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структуру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закономерности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размещения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населения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мира,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регионов,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 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частей;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характеризовать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географию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рынка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труда;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рассчитывать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численность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населения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естественного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миграции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населения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стран, регионов мира;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37" w:lineRule="auto"/>
        <w:ind w:right="74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анализировать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факторы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закономерности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размещения</w:t>
      </w:r>
      <w:r w:rsidRPr="00CA0CE1">
        <w:rPr>
          <w:color w:val="000000" w:themeColor="text1"/>
          <w:spacing w:val="52"/>
          <w:sz w:val="24"/>
        </w:rPr>
        <w:t xml:space="preserve"> </w:t>
      </w:r>
      <w:r w:rsidRPr="00CA0CE1">
        <w:rPr>
          <w:color w:val="000000" w:themeColor="text1"/>
          <w:sz w:val="24"/>
        </w:rPr>
        <w:t>отраслей</w:t>
      </w:r>
      <w:r w:rsidRPr="00CA0CE1">
        <w:rPr>
          <w:color w:val="000000" w:themeColor="text1"/>
          <w:spacing w:val="52"/>
          <w:sz w:val="24"/>
        </w:rPr>
        <w:t xml:space="preserve"> </w:t>
      </w:r>
      <w:r w:rsidRPr="00CA0CE1">
        <w:rPr>
          <w:color w:val="000000" w:themeColor="text1"/>
          <w:sz w:val="24"/>
        </w:rPr>
        <w:t>хозяйства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отдельных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регионов мира;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характеризовать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отраслевую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структуру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хозяйства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отдельных стран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мира;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приводить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примеры,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объясняющие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географическое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разделение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труда;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определять принадлежность стран к одному из уровней экономического развития, используя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показатель внутреннего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валового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продукта;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ресурсообеспеченность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помощи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источников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 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современных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условиях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функционирования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экономики;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 место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отдельных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регионов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хозяйстве;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ind w:right="744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роль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мировом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хозяйстве,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системе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международных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финансово-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экономических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политических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влияние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глобальных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человечества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населения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хозяйства.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  <w:sz w:val="22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295"/>
        </w:tabs>
        <w:ind w:left="1294" w:hanging="722"/>
        <w:rPr>
          <w:color w:val="000000" w:themeColor="text1"/>
        </w:rPr>
      </w:pPr>
      <w:bookmarkStart w:id="13" w:name="_bookmark12"/>
      <w:bookmarkEnd w:id="13"/>
      <w:r w:rsidRPr="00CA0CE1">
        <w:rPr>
          <w:color w:val="000000" w:themeColor="text1"/>
        </w:rPr>
        <w:t>Обществознание</w:t>
      </w:r>
    </w:p>
    <w:p w:rsidR="000A3C62" w:rsidRPr="00CA0CE1" w:rsidRDefault="00B337F0">
      <w:pPr>
        <w:spacing w:after="4"/>
        <w:ind w:left="212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57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4020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Человек. Человек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 систе-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 общественных отноше-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ний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  <w:tab w:val="left" w:pos="470"/>
              </w:tabs>
              <w:spacing w:line="287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Выделять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черты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сущности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человека;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  <w:tab w:val="left" w:pos="470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духовных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ценностей 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  <w:tab w:val="left" w:pos="470"/>
              </w:tabs>
              <w:spacing w:before="2" w:line="237" w:lineRule="auto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формы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культуры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признакам,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иллюстрировать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примерами;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  <w:tab w:val="left" w:pos="470"/>
              </w:tabs>
              <w:spacing w:before="2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искусства;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  <w:tab w:val="left" w:pos="470"/>
                <w:tab w:val="left" w:pos="1820"/>
                <w:tab w:val="left" w:pos="2975"/>
                <w:tab w:val="left" w:pos="3306"/>
                <w:tab w:val="left" w:pos="4638"/>
                <w:tab w:val="left" w:pos="4946"/>
                <w:tab w:val="left" w:pos="6309"/>
              </w:tabs>
              <w:spacing w:before="3" w:line="237" w:lineRule="auto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соотносить</w:t>
            </w:r>
            <w:r w:rsidRPr="00CA0CE1">
              <w:rPr>
                <w:color w:val="000000" w:themeColor="text1"/>
                <w:sz w:val="24"/>
              </w:rPr>
              <w:tab/>
              <w:t>поступки</w:t>
            </w:r>
            <w:r w:rsidRPr="00CA0CE1">
              <w:rPr>
                <w:color w:val="000000" w:themeColor="text1"/>
                <w:sz w:val="24"/>
              </w:rPr>
              <w:tab/>
              <w:t>и</w:t>
            </w:r>
            <w:r w:rsidRPr="00CA0CE1">
              <w:rPr>
                <w:color w:val="000000" w:themeColor="text1"/>
                <w:sz w:val="24"/>
              </w:rPr>
              <w:tab/>
              <w:t>отношения</w:t>
            </w:r>
            <w:r w:rsidRPr="00CA0CE1">
              <w:rPr>
                <w:color w:val="000000" w:themeColor="text1"/>
                <w:sz w:val="24"/>
              </w:rPr>
              <w:tab/>
              <w:t>с</w:t>
            </w:r>
            <w:r w:rsidRPr="00CA0CE1">
              <w:rPr>
                <w:color w:val="000000" w:themeColor="text1"/>
                <w:sz w:val="24"/>
              </w:rPr>
              <w:tab/>
              <w:t>принятыми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нормами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морали;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  <w:tab w:val="left" w:pos="470"/>
              </w:tabs>
              <w:spacing w:before="5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выявлять</w:t>
            </w:r>
            <w:r w:rsidRPr="00CA0CE1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сущностные</w:t>
            </w:r>
            <w:r w:rsidRPr="00CA0CE1">
              <w:rPr>
                <w:color w:val="000000" w:themeColor="text1"/>
                <w:spacing w:val="4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характеристики</w:t>
            </w:r>
            <w:r w:rsidRPr="00CA0CE1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религии</w:t>
            </w:r>
            <w:r w:rsidRPr="00CA0CE1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ее</w:t>
            </w:r>
            <w:r w:rsidRPr="00CA0CE1">
              <w:rPr>
                <w:color w:val="000000" w:themeColor="text1"/>
                <w:spacing w:val="4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роль</w:t>
            </w:r>
            <w:r w:rsidRPr="00CA0CE1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культурной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  <w:tab w:val="left" w:pos="470"/>
                <w:tab w:val="left" w:pos="1616"/>
                <w:tab w:val="left" w:pos="2291"/>
                <w:tab w:val="left" w:pos="3273"/>
                <w:tab w:val="left" w:pos="4905"/>
                <w:tab w:val="left" w:pos="5342"/>
                <w:tab w:val="left" w:pos="6547"/>
              </w:tabs>
              <w:spacing w:before="4" w:line="237" w:lineRule="auto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выявлять</w:t>
            </w:r>
            <w:r w:rsidRPr="00CA0CE1">
              <w:rPr>
                <w:color w:val="000000" w:themeColor="text1"/>
                <w:sz w:val="24"/>
              </w:rPr>
              <w:tab/>
              <w:t>роль</w:t>
            </w:r>
            <w:r w:rsidRPr="00CA0CE1">
              <w:rPr>
                <w:color w:val="000000" w:themeColor="text1"/>
                <w:sz w:val="24"/>
              </w:rPr>
              <w:tab/>
              <w:t>агентов</w:t>
            </w:r>
            <w:r w:rsidRPr="00CA0CE1">
              <w:rPr>
                <w:color w:val="000000" w:themeColor="text1"/>
                <w:sz w:val="24"/>
              </w:rPr>
              <w:tab/>
              <w:t>социализации</w:t>
            </w:r>
            <w:r w:rsidRPr="00CA0CE1">
              <w:rPr>
                <w:color w:val="000000" w:themeColor="text1"/>
                <w:sz w:val="24"/>
              </w:rPr>
              <w:tab/>
              <w:t>на</w:t>
            </w:r>
            <w:r w:rsidRPr="00CA0CE1">
              <w:rPr>
                <w:color w:val="000000" w:themeColor="text1"/>
                <w:sz w:val="24"/>
              </w:rPr>
              <w:tab/>
              <w:t>основных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2"/>
                <w:sz w:val="24"/>
              </w:rPr>
              <w:t>этапах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социализации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индивида;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  <w:tab w:val="left" w:pos="470"/>
              </w:tabs>
              <w:spacing w:before="3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связь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между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мышлением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деятельностью;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7"/>
              </w:numPr>
              <w:tabs>
                <w:tab w:val="left" w:pos="469"/>
                <w:tab w:val="left" w:pos="470"/>
              </w:tabs>
              <w:spacing w:before="8" w:line="274" w:lineRule="exact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3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деятельности,</w:t>
            </w:r>
            <w:r w:rsidRPr="00CA0CE1">
              <w:rPr>
                <w:color w:val="000000" w:themeColor="text1"/>
                <w:spacing w:val="3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3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видов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деятельности;</w:t>
            </w:r>
          </w:p>
        </w:tc>
      </w:tr>
    </w:tbl>
    <w:p w:rsidR="000A3C62" w:rsidRPr="00CA0CE1" w:rsidRDefault="000A3C62">
      <w:pPr>
        <w:spacing w:line="274" w:lineRule="exact"/>
        <w:rPr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4277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66"/>
              </w:numPr>
              <w:tabs>
                <w:tab w:val="left" w:pos="469"/>
                <w:tab w:val="left" w:pos="470"/>
                <w:tab w:val="left" w:pos="1715"/>
                <w:tab w:val="left" w:pos="2147"/>
                <w:tab w:val="left" w:pos="3599"/>
                <w:tab w:val="left" w:pos="4446"/>
                <w:tab w:val="left" w:pos="5633"/>
                <w:tab w:val="left" w:pos="6065"/>
              </w:tabs>
              <w:spacing w:line="237" w:lineRule="auto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выявлять</w:t>
            </w:r>
            <w:r w:rsidRPr="00CA0CE1">
              <w:rPr>
                <w:color w:val="000000" w:themeColor="text1"/>
                <w:sz w:val="24"/>
              </w:rPr>
              <w:tab/>
              <w:t>и</w:t>
            </w:r>
            <w:r w:rsidRPr="00CA0CE1">
              <w:rPr>
                <w:color w:val="000000" w:themeColor="text1"/>
                <w:sz w:val="24"/>
              </w:rPr>
              <w:tab/>
              <w:t>соотносить</w:t>
            </w:r>
            <w:r w:rsidRPr="00CA0CE1">
              <w:rPr>
                <w:color w:val="000000" w:themeColor="text1"/>
                <w:sz w:val="24"/>
              </w:rPr>
              <w:tab/>
              <w:t>цели,</w:t>
            </w:r>
            <w:r w:rsidRPr="00CA0CE1">
              <w:rPr>
                <w:color w:val="000000" w:themeColor="text1"/>
                <w:sz w:val="24"/>
              </w:rPr>
              <w:tab/>
              <w:t>средства</w:t>
            </w:r>
            <w:r w:rsidRPr="00CA0CE1">
              <w:rPr>
                <w:color w:val="000000" w:themeColor="text1"/>
                <w:sz w:val="24"/>
              </w:rPr>
              <w:tab/>
              <w:t>и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результаты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6"/>
              </w:numPr>
              <w:tabs>
                <w:tab w:val="left" w:pos="469"/>
                <w:tab w:val="left" w:pos="470"/>
              </w:tabs>
              <w:spacing w:line="237" w:lineRule="auto"/>
              <w:ind w:right="9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анализировать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различные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свободного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выбора,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выявлять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основания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последствия;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6"/>
              </w:numPr>
              <w:tabs>
                <w:tab w:val="left" w:pos="469"/>
                <w:tab w:val="left" w:pos="470"/>
              </w:tabs>
              <w:spacing w:line="237" w:lineRule="auto"/>
              <w:ind w:right="9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формы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чувственного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рационального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познания,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поясняя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 примерами;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6"/>
              </w:numPr>
              <w:tabs>
                <w:tab w:val="left" w:pos="469"/>
                <w:tab w:val="left" w:pos="470"/>
              </w:tabs>
              <w:spacing w:before="1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выявлять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особенности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научного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познания;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6"/>
              </w:numPr>
              <w:tabs>
                <w:tab w:val="left" w:pos="469"/>
                <w:tab w:val="left" w:pos="470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абсолютную 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относительную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истины;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6"/>
              </w:numPr>
              <w:tabs>
                <w:tab w:val="left" w:pos="470"/>
              </w:tabs>
              <w:spacing w:before="3" w:line="237" w:lineRule="auto"/>
              <w:ind w:right="9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иллюстрировать конкретными примерами роль мировоззрения 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 человека;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6"/>
              </w:numPr>
              <w:tabs>
                <w:tab w:val="left" w:pos="470"/>
              </w:tabs>
              <w:spacing w:before="5" w:line="237" w:lineRule="auto"/>
              <w:ind w:right="9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выявлять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связь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науки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анализировать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действительности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контексте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возрастания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образования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науки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современном обществе;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6"/>
              </w:numPr>
              <w:tabs>
                <w:tab w:val="left" w:pos="470"/>
              </w:tabs>
              <w:spacing w:before="19" w:line="274" w:lineRule="exact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выражать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аргументировать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собственное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отношение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образования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самообразования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человека.</w:t>
            </w:r>
          </w:p>
        </w:tc>
      </w:tr>
      <w:tr w:rsidR="000A3C62" w:rsidRPr="00CA0CE1">
        <w:trPr>
          <w:trHeight w:val="3381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2" w:lineRule="auto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Общество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сложная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ди-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намическая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система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65"/>
              </w:numPr>
              <w:tabs>
                <w:tab w:val="left" w:pos="470"/>
              </w:tabs>
              <w:spacing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целостную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развивающуюся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(динамическую)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единстве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взаимодействии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его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сфер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институтов;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5"/>
              </w:numPr>
              <w:tabs>
                <w:tab w:val="left" w:pos="470"/>
              </w:tabs>
              <w:spacing w:line="237" w:lineRule="auto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выявлять,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анализировать,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систематизировать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оценивать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информацию,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иллюстрирующую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многообразие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противоречивость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развития;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5"/>
              </w:numPr>
              <w:tabs>
                <w:tab w:val="left" w:pos="470"/>
              </w:tabs>
              <w:spacing w:before="2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прогрессивных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регрессивных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общественных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изменений,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аргументировать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суждения,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выводы;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5"/>
              </w:numPr>
              <w:tabs>
                <w:tab w:val="left" w:pos="470"/>
              </w:tabs>
              <w:spacing w:before="3" w:line="237" w:lineRule="auto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формулировать собственные суждения о сущности, причинах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последствиях</w:t>
            </w:r>
            <w:r w:rsidRPr="00CA0CE1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глобализации;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иллюстрировать</w:t>
            </w:r>
            <w:r w:rsidRPr="00CA0CE1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проявления</w:t>
            </w:r>
          </w:p>
          <w:p w:rsidR="000A3C62" w:rsidRPr="00CA0CE1" w:rsidRDefault="00B337F0">
            <w:pPr>
              <w:pStyle w:val="TableParagraph"/>
              <w:spacing w:before="1" w:line="270" w:lineRule="exact"/>
              <w:ind w:left="46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глобальных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проблем.</w:t>
            </w:r>
          </w:p>
        </w:tc>
      </w:tr>
      <w:tr w:rsidR="000A3C62" w:rsidRPr="00CA0CE1">
        <w:trPr>
          <w:trHeight w:val="6847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Экономика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  <w:tab w:val="left" w:pos="470"/>
              </w:tabs>
              <w:spacing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взаимосвязь</w:t>
            </w:r>
            <w:r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экономики</w:t>
            </w:r>
            <w:r w:rsidRPr="00CA0CE1">
              <w:rPr>
                <w:color w:val="000000" w:themeColor="text1"/>
                <w:spacing w:val="5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другими</w:t>
            </w:r>
            <w:r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сферами</w:t>
            </w:r>
            <w:r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  <w:tab w:val="left" w:pos="470"/>
              </w:tabs>
              <w:spacing w:line="237" w:lineRule="auto"/>
              <w:ind w:right="9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конкретизировать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примерами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факторы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производства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факторные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доходы;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  <w:tab w:val="left" w:pos="470"/>
              </w:tabs>
              <w:spacing w:line="237" w:lineRule="auto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механизм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свободного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ценообразования,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действия законов спроса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предложения;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  <w:tab w:val="left" w:pos="470"/>
              </w:tabs>
              <w:spacing w:before="1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оценивать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влияние конкуренции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монополии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экономическую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жизнь,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основных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участников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  <w:tab w:val="left" w:pos="470"/>
              </w:tabs>
              <w:spacing w:before="1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формы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бизнеса;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  <w:tab w:val="left" w:pos="470"/>
              </w:tabs>
              <w:spacing w:before="2" w:line="237" w:lineRule="auto"/>
              <w:ind w:right="9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извлекать</w:t>
            </w:r>
            <w:r w:rsidRPr="00CA0CE1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социальную</w:t>
            </w:r>
            <w:r w:rsidRPr="00CA0CE1">
              <w:rPr>
                <w:color w:val="000000" w:themeColor="text1"/>
                <w:spacing w:val="5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информацию</w:t>
            </w:r>
            <w:r w:rsidRPr="00CA0CE1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</w:t>
            </w:r>
            <w:r w:rsidRPr="00CA0CE1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источников</w:t>
            </w:r>
            <w:r w:rsidRPr="00CA0CE1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различного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типа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тенденциях развития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рыночной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69"/>
                <w:tab w:val="left" w:pos="470"/>
              </w:tabs>
              <w:spacing w:before="2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экономические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бухгалтерские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издержки;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70"/>
              </w:tabs>
              <w:spacing w:before="2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постоянных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переменных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издержек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производства;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70"/>
              </w:tabs>
              <w:spacing w:before="5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финансовых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институтов,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выделять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Центрального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банка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Российской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Федерации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банковской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системе 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70"/>
              </w:tabs>
              <w:spacing w:before="4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формы,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проявления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инфляции,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оценивать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последствия инфляции для экономики в целом и для различных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социальных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групп;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70"/>
              </w:tabs>
              <w:spacing w:before="4"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выделять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объекты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спроса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предложения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рынке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труда,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механизм их взаимодействия;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70"/>
              </w:tabs>
              <w:spacing w:before="2"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причины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безработицы,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ее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4"/>
              </w:numPr>
              <w:tabs>
                <w:tab w:val="left" w:pos="470"/>
              </w:tabs>
              <w:spacing w:line="284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 xml:space="preserve">высказывать    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обоснованные    </w:t>
            </w:r>
            <w:r w:rsidRPr="00CA0CE1">
              <w:rPr>
                <w:color w:val="000000" w:themeColor="text1"/>
                <w:spacing w:val="5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суждения     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      направлениях</w:t>
            </w:r>
          </w:p>
        </w:tc>
      </w:tr>
    </w:tbl>
    <w:p w:rsidR="000A3C62" w:rsidRPr="00CA0CE1" w:rsidRDefault="000A3C62">
      <w:pPr>
        <w:spacing w:line="284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4243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61" w:lineRule="exact"/>
              <w:ind w:left="46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государственной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политики в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занятости;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4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собственника,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работника,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потребителя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точки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зрения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экономической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рациональности,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анализировать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собственное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потребительское поведение;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8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анализировать практические ситуации, связанные с реализацией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гражданами своих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экономических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интересов;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4" w:line="237" w:lineRule="auto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участия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государства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регулировании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рыночной экономики;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5" w:line="237" w:lineRule="auto"/>
              <w:ind w:right="8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высказывать обоснованные суждения о различных направлениях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экономической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государства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влиянии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экономическую жизнь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5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 важнейшие измерители экономической деятельности 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показатели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роста: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ВНП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(валовой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национальный</w:t>
            </w:r>
            <w:r w:rsidRPr="00CA0CE1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продукт),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ВВП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(валовой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внутренний продукт);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3"/>
              </w:numPr>
              <w:tabs>
                <w:tab w:val="left" w:pos="470"/>
              </w:tabs>
              <w:spacing w:before="1" w:line="285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сравнивать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пути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достижения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экономического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роста.</w:t>
            </w:r>
          </w:p>
        </w:tc>
      </w:tr>
      <w:tr w:rsidR="000A3C62" w:rsidRPr="00CA0CE1">
        <w:trPr>
          <w:trHeight w:val="10210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Социальные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отношения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line="281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Выделять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критерии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социальной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стратификации;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2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анализировать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адаптированных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источников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структуре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общества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направлениях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изменения;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4" w:line="237" w:lineRule="auto"/>
              <w:ind w:right="9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выделять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особенности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молодежи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демографической группы, раскрывать на примерах социальные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роли юношества;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7" w:line="237" w:lineRule="auto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высказывать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обоснованное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суждение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факторах,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обеспечивающих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успешность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самореализации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молодежи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условиях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современного рынка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труда;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5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выявлять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причины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конфликтов,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моделировать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разрешения конфликтов;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2"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конкретизировать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примерами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социальных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2"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 виды социального контроля и их социальную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роль,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санкции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социального контроля;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4" w:line="237" w:lineRule="auto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позитивные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негативные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девиации,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примерах последствия отклоняющегося поведения</w:t>
            </w:r>
            <w:r w:rsidRPr="00CA0CE1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 человека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общества;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7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оценивать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возможную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модель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собственного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поведения в конкретной ситуации с точки зрения социальных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8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мобильности,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конкретизировать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примерами;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2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выделять причины и последствия этносоциальных конфликтов,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 способов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разрешения;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4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принципы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национальной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России 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современном этапе;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4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институты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семьи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брака;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факторы,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влияющие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формирование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института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современной семьи;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8" w:line="237" w:lineRule="auto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семью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социальный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институт,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роль семьи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современном обществе;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4" w:line="237" w:lineRule="auto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высказывать обоснованные суждения о факторах, влияющих 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демографическую ситуацию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стране;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5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формулировать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выводы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религиозных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организаций</w:t>
            </w:r>
            <w:r w:rsidRPr="00CA0CE1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современного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общества,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сущность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свободы</w:t>
            </w:r>
          </w:p>
          <w:p w:rsidR="000A3C62" w:rsidRPr="00CA0CE1" w:rsidRDefault="00B337F0">
            <w:pPr>
              <w:pStyle w:val="TableParagraph"/>
              <w:spacing w:line="270" w:lineRule="exact"/>
              <w:ind w:left="46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совести,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сущность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веротерпимости;</w:t>
            </w:r>
          </w:p>
        </w:tc>
      </w:tr>
    </w:tbl>
    <w:p w:rsidR="000A3C62" w:rsidRPr="00CA0CE1" w:rsidRDefault="000A3C62">
      <w:pPr>
        <w:spacing w:line="270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1689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61"/>
              </w:numPr>
              <w:tabs>
                <w:tab w:val="left" w:pos="470"/>
              </w:tabs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осуществлять комплексный поиск, систематизацию социальной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актуальным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проблемам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сферы,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сравнивать, анализировать, делать выводы, рационально решать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познавательные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проблемные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1"/>
              </w:numPr>
              <w:tabs>
                <w:tab w:val="left" w:pos="470"/>
              </w:tabs>
              <w:spacing w:line="274" w:lineRule="exact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оценивать собственные отношения и взаимодействие с другими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людьми с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позиций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толерантности.</w:t>
            </w:r>
          </w:p>
        </w:tc>
      </w:tr>
      <w:tr w:rsidR="000A3C62" w:rsidRPr="00CA0CE1">
        <w:trPr>
          <w:trHeight w:val="9970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Политика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</w:tabs>
              <w:spacing w:line="237" w:lineRule="auto"/>
              <w:ind w:right="9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Выделять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субъектов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политической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объекты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политического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воздействия;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</w:tabs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политическую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власть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другие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власти;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</w:tabs>
              <w:spacing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устанавливать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связи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между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социальными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интересами,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целями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методами политической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  <w:tab w:val="left" w:pos="1991"/>
                <w:tab w:val="left" w:pos="4271"/>
                <w:tab w:val="left" w:pos="5486"/>
                <w:tab w:val="left" w:pos="5834"/>
              </w:tabs>
              <w:spacing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высказывать</w:t>
            </w:r>
            <w:r w:rsidRPr="00CA0CE1">
              <w:rPr>
                <w:color w:val="000000" w:themeColor="text1"/>
                <w:sz w:val="24"/>
              </w:rPr>
              <w:tab/>
              <w:t>аргументированные</w:t>
            </w:r>
            <w:r w:rsidRPr="00CA0CE1">
              <w:rPr>
                <w:color w:val="000000" w:themeColor="text1"/>
                <w:sz w:val="24"/>
              </w:rPr>
              <w:tab/>
              <w:t>суждения</w:t>
            </w:r>
            <w:r w:rsidRPr="00CA0CE1">
              <w:rPr>
                <w:color w:val="000000" w:themeColor="text1"/>
                <w:sz w:val="24"/>
              </w:rPr>
              <w:tab/>
              <w:t>о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соотношении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целей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политике;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</w:tabs>
              <w:spacing w:before="2" w:line="294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политической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</w:tabs>
              <w:spacing w:before="2" w:line="237" w:lineRule="auto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государство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центральный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институт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политической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</w:tabs>
              <w:spacing w:before="4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типы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политических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режимов,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давать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оценку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политических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режимов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типов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общественном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развитии;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</w:tabs>
              <w:spacing w:before="8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обобщать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систематизировать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сущности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(ценностях,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принципах,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признаках,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общественном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развитии)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демократии;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</w:tabs>
              <w:spacing w:before="4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демократическую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избирательную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систему;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</w:tabs>
              <w:spacing w:before="4" w:line="237" w:lineRule="auto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мажоритарную,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пропорциональную,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смешанную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избирательные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</w:tabs>
              <w:spacing w:before="5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устанавливать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взаимосвязь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государства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гражданского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ценностный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смысл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государства;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</w:tabs>
              <w:spacing w:before="7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 роль политической элиты и политического лидера 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современном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</w:tabs>
              <w:spacing w:before="2"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конкретизировать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примерами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политической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идеологии;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  <w:tab w:val="left" w:pos="1955"/>
                <w:tab w:val="left" w:pos="2512"/>
                <w:tab w:val="left" w:pos="3815"/>
                <w:tab w:val="left" w:pos="6115"/>
              </w:tabs>
              <w:spacing w:before="2" w:line="237" w:lineRule="auto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z w:val="24"/>
              </w:rPr>
              <w:tab/>
              <w:t>на</w:t>
            </w:r>
            <w:r w:rsidRPr="00CA0CE1">
              <w:rPr>
                <w:color w:val="000000" w:themeColor="text1"/>
                <w:sz w:val="24"/>
              </w:rPr>
              <w:tab/>
              <w:t>примерах</w:t>
            </w:r>
            <w:r w:rsidRPr="00CA0CE1">
              <w:rPr>
                <w:color w:val="000000" w:themeColor="text1"/>
                <w:sz w:val="24"/>
              </w:rPr>
              <w:tab/>
              <w:t>функционирование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партийных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  <w:tab w:val="left" w:pos="2269"/>
                <w:tab w:val="left" w:pos="3467"/>
                <w:tab w:val="left" w:pos="3798"/>
                <w:tab w:val="left" w:pos="4953"/>
                <w:tab w:val="left" w:pos="7087"/>
              </w:tabs>
              <w:spacing w:before="2"/>
              <w:ind w:right="9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формулировать</w:t>
            </w:r>
            <w:r w:rsidRPr="00CA0CE1">
              <w:rPr>
                <w:color w:val="000000" w:themeColor="text1"/>
                <w:sz w:val="24"/>
              </w:rPr>
              <w:tab/>
              <w:t>суждение</w:t>
            </w:r>
            <w:r w:rsidRPr="00CA0CE1">
              <w:rPr>
                <w:color w:val="000000" w:themeColor="text1"/>
                <w:sz w:val="24"/>
              </w:rPr>
              <w:tab/>
              <w:t>о</w:t>
            </w:r>
            <w:r w:rsidRPr="00CA0CE1">
              <w:rPr>
                <w:color w:val="000000" w:themeColor="text1"/>
                <w:sz w:val="24"/>
              </w:rPr>
              <w:tab/>
              <w:t>значении</w:t>
            </w:r>
            <w:r w:rsidRPr="00CA0CE1">
              <w:rPr>
                <w:color w:val="000000" w:themeColor="text1"/>
                <w:sz w:val="24"/>
              </w:rPr>
              <w:tab/>
              <w:t>многопартийности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4"/>
                <w:sz w:val="24"/>
              </w:rPr>
              <w:t>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идеологического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плюрализма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современном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</w:tabs>
              <w:spacing w:before="1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оценивать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роль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СМИ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политической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  <w:tab w:val="left" w:pos="2356"/>
                <w:tab w:val="left" w:pos="3700"/>
                <w:tab w:val="left" w:pos="4888"/>
                <w:tab w:val="left" w:pos="5697"/>
              </w:tabs>
              <w:spacing w:before="2" w:line="237" w:lineRule="auto"/>
              <w:ind w:right="9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иллюстрировать</w:t>
            </w:r>
            <w:r w:rsidRPr="00CA0CE1">
              <w:rPr>
                <w:color w:val="000000" w:themeColor="text1"/>
                <w:sz w:val="24"/>
              </w:rPr>
              <w:tab/>
              <w:t>примерами</w:t>
            </w:r>
            <w:r w:rsidRPr="00CA0CE1">
              <w:rPr>
                <w:color w:val="000000" w:themeColor="text1"/>
                <w:sz w:val="24"/>
              </w:rPr>
              <w:tab/>
              <w:t>основные</w:t>
            </w:r>
            <w:r w:rsidRPr="00CA0CE1">
              <w:rPr>
                <w:color w:val="000000" w:themeColor="text1"/>
                <w:sz w:val="24"/>
              </w:rPr>
              <w:tab/>
              <w:t>этапы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политического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процесса;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60"/>
              </w:numPr>
              <w:tabs>
                <w:tab w:val="left" w:pos="469"/>
                <w:tab w:val="left" w:pos="470"/>
                <w:tab w:val="left" w:pos="1784"/>
                <w:tab w:val="left" w:pos="2216"/>
                <w:tab w:val="left" w:pos="2666"/>
                <w:tab w:val="left" w:pos="3597"/>
                <w:tab w:val="left" w:pos="4626"/>
                <w:tab w:val="left" w:pos="4816"/>
                <w:tab w:val="left" w:pos="5918"/>
                <w:tab w:val="left" w:pos="7085"/>
              </w:tabs>
              <w:spacing w:before="5"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z w:val="24"/>
              </w:rPr>
              <w:tab/>
              <w:t>и</w:t>
            </w:r>
            <w:r w:rsidRPr="00CA0CE1">
              <w:rPr>
                <w:color w:val="000000" w:themeColor="text1"/>
                <w:sz w:val="24"/>
              </w:rPr>
              <w:tab/>
              <w:t>приводить</w:t>
            </w:r>
            <w:r w:rsidRPr="00CA0CE1">
              <w:rPr>
                <w:color w:val="000000" w:themeColor="text1"/>
                <w:sz w:val="24"/>
              </w:rPr>
              <w:tab/>
              <w:t>примеры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z w:val="24"/>
              </w:rPr>
              <w:tab/>
              <w:t>непосредственного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5"/>
                <w:sz w:val="24"/>
              </w:rPr>
              <w:t>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опосредованного</w:t>
            </w:r>
            <w:r w:rsidRPr="00CA0CE1">
              <w:rPr>
                <w:color w:val="000000" w:themeColor="text1"/>
                <w:sz w:val="24"/>
              </w:rPr>
              <w:tab/>
              <w:t>политического</w:t>
            </w:r>
            <w:r w:rsidRPr="00CA0CE1">
              <w:rPr>
                <w:color w:val="000000" w:themeColor="text1"/>
                <w:sz w:val="24"/>
              </w:rPr>
              <w:tab/>
              <w:t>участия,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высказывать</w:t>
            </w:r>
          </w:p>
          <w:p w:rsidR="000A3C62" w:rsidRPr="00CA0CE1" w:rsidRDefault="00B337F0">
            <w:pPr>
              <w:pStyle w:val="TableParagraph"/>
              <w:spacing w:line="270" w:lineRule="exact"/>
              <w:ind w:left="46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обоснованное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суждение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участия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политике.</w:t>
            </w:r>
          </w:p>
        </w:tc>
      </w:tr>
      <w:tr w:rsidR="000A3C62" w:rsidRPr="00CA0CE1">
        <w:trPr>
          <w:trHeight w:val="2863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319"/>
              </w:tabs>
              <w:spacing w:line="242" w:lineRule="auto"/>
              <w:ind w:right="9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Правовое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регулирование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общественных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отношений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470"/>
              </w:tabs>
              <w:spacing w:line="281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Сравнивать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нормы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другими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социальными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470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выделять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элементы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системы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9"/>
              </w:numPr>
              <w:tabs>
                <w:tab w:val="left" w:pos="469"/>
                <w:tab w:val="left" w:pos="470"/>
              </w:tabs>
              <w:spacing w:before="1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выстраивать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иерархию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нормативных актов;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</w:tabs>
              <w:spacing w:before="2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выделять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стадии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законотворческого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процесса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Российской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Федерации;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</w:tabs>
              <w:spacing w:before="2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понятия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«права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человека»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«права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гражданина»,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ориентироваться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ситуациях,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связанных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проблемами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гражданства,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обязанностями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гражданина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реализацией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гражданами своих прав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свобод;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9"/>
              </w:numPr>
              <w:tabs>
                <w:tab w:val="left" w:pos="470"/>
              </w:tabs>
              <w:spacing w:line="284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обосновывать</w:t>
            </w:r>
            <w:r w:rsidRPr="00CA0CE1">
              <w:rPr>
                <w:color w:val="000000" w:themeColor="text1"/>
                <w:spacing w:val="5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взаимосвязь</w:t>
            </w:r>
            <w:r w:rsidRPr="00CA0CE1">
              <w:rPr>
                <w:color w:val="000000" w:themeColor="text1"/>
                <w:spacing w:val="1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между</w:t>
            </w:r>
            <w:r w:rsidRPr="00CA0CE1">
              <w:rPr>
                <w:color w:val="000000" w:themeColor="text1"/>
                <w:spacing w:val="10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правами</w:t>
            </w:r>
            <w:r w:rsidRPr="00CA0CE1">
              <w:rPr>
                <w:color w:val="000000" w:themeColor="text1"/>
                <w:spacing w:val="11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обязанностями</w:t>
            </w:r>
          </w:p>
        </w:tc>
      </w:tr>
    </w:tbl>
    <w:p w:rsidR="000A3C62" w:rsidRPr="00CA0CE1" w:rsidRDefault="000A3C62">
      <w:pPr>
        <w:spacing w:line="284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7642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469"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человека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гражданина,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выражать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собственное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отношение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лицам,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уклоняющимся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выполнения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конституционных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обязанностей;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аргументировать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важность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соблюдения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экологического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права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способы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экологических прав;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гражданских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правоотношений;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применять полученные знания о нормах гражданского права 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практических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ситуациях,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прогнозируя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последствия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принимаемых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решений;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организационно-правовые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формы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предприятий;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порядок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рассмотрения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гражданских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споров;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before="2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давать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обоснованные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оценки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правомерного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неправомерного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поведения субъектов семейного права, применять знания основ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семейного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повседневной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before="8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находить и использовать в повседневной жизни информацию 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правилах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приема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образовательные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профессионального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высшего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before="7" w:line="237" w:lineRule="auto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 условия заключения, изменения и расторжения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трудового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договора;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before="5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иллюстрировать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обеспечения;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before="4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извлекать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анализировать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заданной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теме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адаптированных источниках различного типа (Конституция РФ,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ГПК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РФ, АПК РФ, УПК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8"/>
              </w:numPr>
              <w:tabs>
                <w:tab w:val="left" w:pos="470"/>
              </w:tabs>
              <w:spacing w:before="8"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идеи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международных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документов,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направленных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защиту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человека.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b/>
          <w:color w:val="000000" w:themeColor="text1"/>
          <w:sz w:val="15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354"/>
        </w:tabs>
        <w:spacing w:before="90" w:line="274" w:lineRule="exact"/>
        <w:ind w:hanging="781"/>
        <w:rPr>
          <w:color w:val="000000" w:themeColor="text1"/>
        </w:rPr>
      </w:pPr>
      <w:bookmarkStart w:id="14" w:name="_bookmark13"/>
      <w:bookmarkEnd w:id="14"/>
      <w:r w:rsidRPr="00CA0CE1">
        <w:rPr>
          <w:color w:val="000000" w:themeColor="text1"/>
        </w:rPr>
        <w:t>Математика: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алгебра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начала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математического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анализа,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геометрия</w:t>
      </w:r>
    </w:p>
    <w:p w:rsidR="000A3C62" w:rsidRPr="00CA0CE1" w:rsidRDefault="00B337F0">
      <w:pPr>
        <w:pStyle w:val="a3"/>
        <w:ind w:left="212" w:right="757" w:firstLine="420"/>
        <w:rPr>
          <w:color w:val="000000" w:themeColor="text1"/>
        </w:rPr>
      </w:pPr>
      <w:r w:rsidRPr="00CA0CE1">
        <w:rPr>
          <w:color w:val="000000" w:themeColor="text1"/>
        </w:rPr>
        <w:t>Для использования в повседневной жизни и обеспечения возможности успешного продол-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жения образования по специальностям, не связанным с прикладным использованием математи-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ки</w:t>
      </w:r>
    </w:p>
    <w:p w:rsidR="000A3C62" w:rsidRPr="00CA0CE1" w:rsidRDefault="00B337F0">
      <w:pPr>
        <w:pStyle w:val="1"/>
        <w:spacing w:before="2" w:after="4"/>
        <w:rPr>
          <w:color w:val="000000" w:themeColor="text1"/>
        </w:rPr>
      </w:pPr>
      <w:r w:rsidRPr="00CA0CE1">
        <w:rPr>
          <w:color w:val="000000" w:themeColor="text1"/>
        </w:rPr>
        <w:t>Выпускник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 базовом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58"/>
        </w:rPr>
        <w:t xml:space="preserve"> </w:t>
      </w:r>
      <w:r w:rsidRPr="00CA0CE1">
        <w:rPr>
          <w:color w:val="000000" w:themeColor="text1"/>
        </w:rPr>
        <w:t>научится: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622"/>
      </w:tblGrid>
      <w:tr w:rsidR="000A3C62" w:rsidRPr="00CA0CE1">
        <w:trPr>
          <w:trHeight w:val="4197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Элементы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теории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жеств и математической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логики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spacing w:line="246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Оперировать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базовом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уровне1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понятиями: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6"/>
              </w:numPr>
              <w:tabs>
                <w:tab w:val="left" w:pos="471"/>
              </w:tabs>
              <w:spacing w:before="2" w:line="237" w:lineRule="auto"/>
              <w:ind w:right="100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конечное множество, элемент множества, подмножество, пересече-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ние и объединение множеств, числовые множества на координат-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прямой, отрезок,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интервал;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6"/>
              </w:numPr>
              <w:tabs>
                <w:tab w:val="left" w:pos="471"/>
              </w:tabs>
              <w:spacing w:before="8" w:line="237" w:lineRule="auto"/>
              <w:ind w:right="94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 на базовом уровне понятиями: утверждение, отрицание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утверждения,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истинные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ложные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утверждения,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причина,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след-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ствие,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частный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случай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утверждения,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контрпример;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6"/>
              </w:numPr>
              <w:tabs>
                <w:tab w:val="left" w:pos="471"/>
              </w:tabs>
              <w:spacing w:before="4"/>
              <w:ind w:right="102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находить пересечение и объединение двух множеств, представлен-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ных графически 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числовой прямой;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6"/>
              </w:numPr>
              <w:tabs>
                <w:tab w:val="left" w:pos="471"/>
              </w:tabs>
              <w:spacing w:before="4" w:line="237" w:lineRule="auto"/>
              <w:ind w:right="98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строить на числовой прямой подмножество числового множества,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заданное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простейшими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условиями;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6"/>
              </w:numPr>
              <w:tabs>
                <w:tab w:val="left" w:pos="471"/>
                <w:tab w:val="left" w:pos="7392"/>
              </w:tabs>
              <w:spacing w:before="5" w:line="237" w:lineRule="auto"/>
              <w:ind w:right="104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ложные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утверждения,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ошибки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 рассуждениях,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4"/>
                <w:sz w:val="24"/>
              </w:rPr>
              <w:t>в</w:t>
            </w:r>
            <w:r w:rsidRPr="00CA0CE1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том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использованием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контрпримеров.</w:t>
            </w:r>
          </w:p>
          <w:p w:rsidR="000A3C62" w:rsidRPr="00CA0CE1" w:rsidRDefault="00B337F0">
            <w:pPr>
              <w:pStyle w:val="TableParagraph"/>
              <w:spacing w:before="2" w:line="253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изучении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предметов: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6"/>
              </w:numPr>
              <w:tabs>
                <w:tab w:val="left" w:pos="470"/>
                <w:tab w:val="left" w:pos="471"/>
              </w:tabs>
              <w:spacing w:line="281" w:lineRule="exact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числовые</w:t>
            </w:r>
            <w:r w:rsidRPr="00CA0CE1">
              <w:rPr>
                <w:color w:val="000000" w:themeColor="text1"/>
                <w:spacing w:val="7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множества</w:t>
            </w:r>
            <w:r w:rsidRPr="00CA0CE1">
              <w:rPr>
                <w:color w:val="000000" w:themeColor="text1"/>
                <w:spacing w:val="7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7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координатной</w:t>
            </w:r>
            <w:r w:rsidRPr="00CA0CE1">
              <w:rPr>
                <w:color w:val="000000" w:themeColor="text1"/>
                <w:spacing w:val="7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прямой</w:t>
            </w:r>
            <w:r w:rsidRPr="00CA0CE1">
              <w:rPr>
                <w:color w:val="000000" w:themeColor="text1"/>
                <w:spacing w:val="7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</w:p>
        </w:tc>
      </w:tr>
    </w:tbl>
    <w:p w:rsidR="000A3C62" w:rsidRPr="00CA0CE1" w:rsidRDefault="005465F2">
      <w:pPr>
        <w:pStyle w:val="a3"/>
        <w:spacing w:before="5"/>
        <w:ind w:left="0" w:firstLine="0"/>
        <w:jc w:val="left"/>
        <w:rPr>
          <w:b/>
          <w:color w:val="000000" w:themeColor="text1"/>
          <w:sz w:val="17"/>
        </w:rPr>
      </w:pPr>
      <w:r>
        <w:rPr>
          <w:color w:val="000000" w:themeColor="text1"/>
        </w:rPr>
        <w:pict>
          <v:rect id="_x0000_s1032" style="position:absolute;margin-left:56.65pt;margin-top:12pt;width:144.05pt;height:.6pt;z-index:-1572710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0A3C62" w:rsidRPr="00CA0CE1" w:rsidRDefault="00B337F0">
      <w:pPr>
        <w:pStyle w:val="a5"/>
        <w:numPr>
          <w:ilvl w:val="0"/>
          <w:numId w:val="57"/>
        </w:numPr>
        <w:tabs>
          <w:tab w:val="left" w:pos="799"/>
        </w:tabs>
        <w:spacing w:before="73"/>
        <w:ind w:right="755" w:firstLine="40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Здесь и далее: распознавать конкретные примеры общих понятий по характерным призна-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кам, выполнять действия в соответствии с определением и простейшими свойствами понятий,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конкретизировать примерами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общие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понятия.</w:t>
      </w:r>
    </w:p>
    <w:p w:rsidR="000A3C62" w:rsidRPr="00CA0CE1" w:rsidRDefault="000A3C62">
      <w:pPr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622"/>
      </w:tblGrid>
      <w:tr w:rsidR="000A3C62" w:rsidRPr="00CA0CE1">
        <w:trPr>
          <w:trHeight w:val="796"/>
        </w:trPr>
        <w:tc>
          <w:tcPr>
            <w:tcW w:w="2518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spacing w:line="261" w:lineRule="exact"/>
              <w:ind w:left="47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описания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реальных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процессов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явлений;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5"/>
              </w:numPr>
              <w:tabs>
                <w:tab w:val="left" w:pos="470"/>
                <w:tab w:val="left" w:pos="471"/>
              </w:tabs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проводить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логические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рассуждения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ситуациях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</w:p>
        </w:tc>
      </w:tr>
      <w:tr w:rsidR="000A3C62" w:rsidRPr="00CA0CE1">
        <w:trPr>
          <w:trHeight w:val="11862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Числа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выражения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 на базовом уровне понятиями: целое число, делимость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чисел, обыкновенная дробь, десятичная дробь, рациональное число,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приближённое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часть,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доля,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отношение,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процент,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повышение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понижение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заданное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процентов,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масштаб;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ind w:right="10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 на базовом уровне понятиями: логарифм числа, триго-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нометрическая окружность, градусная мера угла, величина угла, за-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данного точкой на тригонометрической окружности, синус, коси-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нус,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тангенс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котангенс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углов,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имеющих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произвольную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величину;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line="237" w:lineRule="auto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 арифметические действия с целыми и рациональными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числами;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ind w:right="10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несложные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преобразования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числовых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выражений,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держащих степени чисел, либо корни из чисел, либо логарифмы чи-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сел;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line="293" w:lineRule="exact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сравнивать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рациональные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числа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между</w:t>
            </w:r>
            <w:r w:rsidRPr="00CA0CE1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собой;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line="237" w:lineRule="auto"/>
              <w:ind w:right="10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оценивать и сравнивать с рациональными числами значения целых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степеней чисел, корней натуральной степени из чисел, логарифмов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чисел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простых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случаях;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before="1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изображать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точками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числовой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прямой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целые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рациональные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before="2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изображать точками на числовой прямой целые степени чисел, кор-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 натуральной степени из чисел, логарифмы чисел в простых слу-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чаях;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before="3" w:line="237" w:lineRule="auto"/>
              <w:ind w:right="9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несложные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преобразования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целых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дробно-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рациональных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буквенных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выражений;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before="5" w:line="237" w:lineRule="auto"/>
              <w:ind w:right="10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выражать в простейших случаях из равенства одну переменную че-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рез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другие;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before="5" w:line="237" w:lineRule="auto"/>
              <w:ind w:right="9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вычислять в простых случаях значения числовых и буквенных вы-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ражений,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осуществляя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необходимые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подстановки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преобразова-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before="7" w:line="237" w:lineRule="auto"/>
              <w:ind w:right="10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изображать схематически угол, величина которого выражена в гра-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дусах;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1"/>
              </w:tabs>
              <w:spacing w:before="5" w:line="237" w:lineRule="auto"/>
              <w:ind w:right="10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оценивать знаки синуса, косинуса, тангенса, котангенса конкретных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углов.</w:t>
            </w:r>
          </w:p>
          <w:p w:rsidR="000A3C62" w:rsidRPr="00CA0CE1" w:rsidRDefault="00B337F0">
            <w:pPr>
              <w:pStyle w:val="TableParagraph"/>
              <w:spacing w:before="2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изучении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учебных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предметов: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0"/>
                <w:tab w:val="left" w:pos="471"/>
              </w:tabs>
              <w:spacing w:before="4"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вычисления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решении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практического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0"/>
                <w:tab w:val="left" w:pos="471"/>
              </w:tabs>
              <w:spacing w:before="5" w:line="237" w:lineRule="auto"/>
              <w:ind w:right="10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практические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расчеты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использованием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необходи-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мости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справочных материалов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вычислительных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устройств;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0"/>
                <w:tab w:val="left" w:pos="471"/>
              </w:tabs>
              <w:spacing w:before="4" w:line="237" w:lineRule="auto"/>
              <w:ind w:right="10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соотносить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реальные величины,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характеристики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объектов окружа-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ющего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мира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конкретными числовыми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значениями;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4"/>
              </w:numPr>
              <w:tabs>
                <w:tab w:val="left" w:pos="470"/>
                <w:tab w:val="left" w:pos="471"/>
              </w:tabs>
              <w:spacing w:before="15" w:line="274" w:lineRule="exact"/>
              <w:ind w:right="10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методы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округления,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приближения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прикидки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решении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практических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повседневной жизни</w:t>
            </w:r>
          </w:p>
        </w:tc>
      </w:tr>
      <w:tr w:rsidR="000A3C62" w:rsidRPr="00CA0CE1">
        <w:trPr>
          <w:trHeight w:val="1984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Уравнения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неравен-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ства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53"/>
              </w:numPr>
              <w:tabs>
                <w:tab w:val="left" w:pos="471"/>
              </w:tabs>
              <w:spacing w:line="281" w:lineRule="exact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Решать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линейные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уравнения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неравенства,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квадратные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уравнения;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3"/>
              </w:numPr>
              <w:tabs>
                <w:tab w:val="left" w:pos="471"/>
              </w:tabs>
              <w:spacing w:before="5" w:line="235" w:lineRule="auto"/>
              <w:ind w:right="9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position w:val="2"/>
                <w:sz w:val="24"/>
              </w:rPr>
              <w:t xml:space="preserve">решать логарифмические уравнения вида log </w:t>
            </w:r>
            <w:r w:rsidRPr="00CA0CE1">
              <w:rPr>
                <w:color w:val="000000" w:themeColor="text1"/>
                <w:sz w:val="16"/>
              </w:rPr>
              <w:t>a</w:t>
            </w:r>
            <w:r w:rsidRPr="00CA0CE1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CA0CE1">
              <w:rPr>
                <w:color w:val="000000" w:themeColor="text1"/>
                <w:position w:val="2"/>
                <w:sz w:val="24"/>
              </w:rPr>
              <w:t>(bx + c) = d и про-</w:t>
            </w:r>
            <w:r w:rsidRPr="00CA0CE1">
              <w:rPr>
                <w:color w:val="000000" w:themeColor="text1"/>
                <w:spacing w:val="1"/>
                <w:position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position w:val="2"/>
                <w:sz w:val="24"/>
              </w:rPr>
              <w:t>стейшие</w:t>
            </w:r>
            <w:r w:rsidRPr="00CA0CE1">
              <w:rPr>
                <w:color w:val="000000" w:themeColor="text1"/>
                <w:spacing w:val="-2"/>
                <w:position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position w:val="2"/>
                <w:sz w:val="24"/>
              </w:rPr>
              <w:t>неравенства</w:t>
            </w:r>
            <w:r w:rsidRPr="00CA0CE1">
              <w:rPr>
                <w:color w:val="000000" w:themeColor="text1"/>
                <w:spacing w:val="-1"/>
                <w:position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position w:val="2"/>
                <w:sz w:val="24"/>
              </w:rPr>
              <w:t>вида</w:t>
            </w:r>
            <w:r w:rsidRPr="00CA0CE1">
              <w:rPr>
                <w:color w:val="000000" w:themeColor="text1"/>
                <w:spacing w:val="1"/>
                <w:position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position w:val="2"/>
                <w:sz w:val="24"/>
              </w:rPr>
              <w:t>log</w:t>
            </w:r>
            <w:r w:rsidRPr="00CA0CE1">
              <w:rPr>
                <w:color w:val="000000" w:themeColor="text1"/>
                <w:spacing w:val="-2"/>
                <w:position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16"/>
              </w:rPr>
              <w:t>a</w:t>
            </w:r>
            <w:r w:rsidRPr="00CA0CE1">
              <w:rPr>
                <w:color w:val="000000" w:themeColor="text1"/>
                <w:spacing w:val="20"/>
                <w:sz w:val="16"/>
              </w:rPr>
              <w:t xml:space="preserve"> </w:t>
            </w:r>
            <w:r w:rsidRPr="00CA0CE1">
              <w:rPr>
                <w:color w:val="000000" w:themeColor="text1"/>
                <w:position w:val="2"/>
                <w:sz w:val="24"/>
              </w:rPr>
              <w:t>x</w:t>
            </w:r>
            <w:r w:rsidRPr="00CA0CE1">
              <w:rPr>
                <w:color w:val="000000" w:themeColor="text1"/>
                <w:spacing w:val="2"/>
                <w:position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position w:val="2"/>
                <w:sz w:val="24"/>
              </w:rPr>
              <w:t>&lt;</w:t>
            </w:r>
            <w:r w:rsidRPr="00CA0CE1">
              <w:rPr>
                <w:color w:val="000000" w:themeColor="text1"/>
                <w:spacing w:val="-1"/>
                <w:position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position w:val="2"/>
                <w:sz w:val="24"/>
              </w:rPr>
              <w:t>d;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3"/>
              </w:numPr>
              <w:tabs>
                <w:tab w:val="left" w:pos="471"/>
              </w:tabs>
              <w:spacing w:before="4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решать показательные уравнения, вида a</w:t>
            </w:r>
            <w:r w:rsidRPr="00CA0CE1">
              <w:rPr>
                <w:color w:val="000000" w:themeColor="text1"/>
                <w:sz w:val="24"/>
                <w:vertAlign w:val="superscript"/>
              </w:rPr>
              <w:t>bx+c</w:t>
            </w:r>
            <w:r w:rsidRPr="00CA0CE1">
              <w:rPr>
                <w:color w:val="000000" w:themeColor="text1"/>
                <w:sz w:val="24"/>
              </w:rPr>
              <w:t>= d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(где d можно пред-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ставить в виде степени с основанием a) и простейшие неравенства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1"/>
                <w:sz w:val="24"/>
              </w:rPr>
              <w:t>вида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1"/>
                <w:sz w:val="24"/>
              </w:rPr>
              <w:t>a</w:t>
            </w:r>
            <w:r w:rsidRPr="00CA0CE1">
              <w:rPr>
                <w:color w:val="000000" w:themeColor="text1"/>
                <w:spacing w:val="-1"/>
                <w:sz w:val="24"/>
                <w:vertAlign w:val="superscript"/>
              </w:rPr>
              <w:t>x</w:t>
            </w:r>
            <w:r w:rsidRPr="00CA0CE1">
              <w:rPr>
                <w:color w:val="000000" w:themeColor="text1"/>
                <w:spacing w:val="-16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1"/>
                <w:sz w:val="24"/>
              </w:rPr>
              <w:t>&lt;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1"/>
                <w:sz w:val="24"/>
              </w:rPr>
              <w:t>d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1"/>
                <w:sz w:val="24"/>
              </w:rPr>
              <w:t>(где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1"/>
                <w:sz w:val="24"/>
              </w:rPr>
              <w:t>d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можно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представить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виде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степени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основанием</w:t>
            </w:r>
          </w:p>
          <w:p w:rsidR="000A3C62" w:rsidRPr="00CA0CE1" w:rsidRDefault="00B337F0">
            <w:pPr>
              <w:pStyle w:val="TableParagraph"/>
              <w:numPr>
                <w:ilvl w:val="1"/>
                <w:numId w:val="53"/>
              </w:numPr>
              <w:tabs>
                <w:tab w:val="left" w:pos="658"/>
              </w:tabs>
              <w:spacing w:before="3" w:line="270" w:lineRule="exact"/>
              <w:ind w:hanging="18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;.</w:t>
            </w:r>
          </w:p>
        </w:tc>
      </w:tr>
    </w:tbl>
    <w:p w:rsidR="000A3C62" w:rsidRPr="00CA0CE1" w:rsidRDefault="000A3C62">
      <w:pPr>
        <w:spacing w:line="270" w:lineRule="exact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622"/>
      </w:tblGrid>
      <w:tr w:rsidR="000A3C62" w:rsidRPr="00CA0CE1">
        <w:trPr>
          <w:trHeight w:val="1896"/>
        </w:trPr>
        <w:tc>
          <w:tcPr>
            <w:tcW w:w="2518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52"/>
              </w:numPr>
              <w:tabs>
                <w:tab w:val="left" w:pos="470"/>
                <w:tab w:val="left" w:pos="471"/>
              </w:tabs>
              <w:spacing w:line="237" w:lineRule="auto"/>
              <w:ind w:right="93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несколько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примеров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корней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простейшего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тригонометри-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ческого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уравнения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вида: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sin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x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=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a,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cos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x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=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a,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tg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x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=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a,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ctg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x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=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a,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где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a</w:t>
            </w:r>
          </w:p>
          <w:p w:rsidR="000A3C62" w:rsidRPr="00CA0CE1" w:rsidRDefault="00B337F0">
            <w:pPr>
              <w:pStyle w:val="TableParagraph"/>
              <w:ind w:left="47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–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табличное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значение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соответствующей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тригонометрической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ции.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изучении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предметов: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2"/>
              </w:numPr>
              <w:tabs>
                <w:tab w:val="left" w:pos="470"/>
                <w:tab w:val="left" w:pos="471"/>
                <w:tab w:val="left" w:pos="972"/>
              </w:tabs>
              <w:spacing w:line="254" w:lineRule="exact"/>
              <w:ind w:right="95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-</w:t>
            </w:r>
            <w:r w:rsidRPr="00CA0CE1">
              <w:rPr>
                <w:color w:val="000000" w:themeColor="text1"/>
              </w:rPr>
              <w:tab/>
              <w:t>составлять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решать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уравнения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уравнений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решении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несложных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практических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задач</w:t>
            </w:r>
          </w:p>
        </w:tc>
      </w:tr>
      <w:tr w:rsidR="000A3C62" w:rsidRPr="00CA0CE1">
        <w:trPr>
          <w:trHeight w:val="8689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Функции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</w:tabs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 на базовом уровне понятиями: зависимость величин,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аргумент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множество значений функции, график зависимости, график функ-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ции, нули функции, промежутки знакопостоянства, возрастание 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числовом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промежутке,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убывание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числовом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промежутке,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наибольшее и наименьшее значение функции на числовом проме-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жутке,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периодическая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функция, период;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</w:tabs>
              <w:spacing w:line="237" w:lineRule="auto"/>
              <w:ind w:right="9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 на базовом уровне понятиями: прямая и обратная про-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порциональность линейная, квадратичная, логарифмическая и пока-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зательная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функции,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тригонометрические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</w:tabs>
              <w:spacing w:line="237" w:lineRule="auto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 графики элементарных функций: прямой и обратной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пропорциональности, линейной, квадратичной, логарифмической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показательной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функций,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тригонометрических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</w:tabs>
              <w:spacing w:before="1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соотносить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графики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элементарных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функций: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прямой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обратной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пропорциональности, линейной, квадратичной, логарифмической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показательной функций, тригонометрических функций с формула-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ми,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которыми они заданы;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</w:tabs>
              <w:ind w:right="10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находить по графику приближённо значения функции в заданных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точках;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</w:tabs>
              <w:spacing w:before="3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 по графику свойства функции (нули, промежутки зна-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копостоянства,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промежутки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монотонности,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наибольшие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наименьшие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значения 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т.п.);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</w:tabs>
              <w:spacing w:before="7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строить эскиз графика функции, удовлетворяющей приведенному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набору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условий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(промежутки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возрастания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/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убывания,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заданной точке,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точки экстремумов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т.д.).</w:t>
            </w:r>
          </w:p>
          <w:p w:rsidR="000A3C62" w:rsidRPr="00CA0CE1" w:rsidRDefault="00B337F0">
            <w:pPr>
              <w:pStyle w:val="TableParagraph"/>
              <w:spacing w:before="5" w:line="253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изучении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предметов: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</w:tabs>
              <w:spacing w:before="2" w:line="237" w:lineRule="auto"/>
              <w:ind w:right="9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 по графикам свойства реальных процессов и зависимо-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стей (наибольшие и наименьшие значения, промежутки возрастания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убывания,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промежутки знакопостоянства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т.п.);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1"/>
              </w:numPr>
              <w:tabs>
                <w:tab w:val="left" w:pos="471"/>
              </w:tabs>
              <w:spacing w:before="17" w:line="276" w:lineRule="exact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интерпретировать свойства в контексте конкретной практической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ситуации</w:t>
            </w:r>
          </w:p>
        </w:tc>
      </w:tr>
      <w:tr w:rsidR="000A3C62" w:rsidRPr="00CA0CE1">
        <w:trPr>
          <w:trHeight w:val="3926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Элементы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математиче-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ского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анализа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50"/>
              </w:numPr>
              <w:tabs>
                <w:tab w:val="left" w:pos="471"/>
              </w:tabs>
              <w:spacing w:line="237" w:lineRule="auto"/>
              <w:ind w:right="10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 на базовом уровне понятиями: производная функции в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точке,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касательная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графику</w:t>
            </w:r>
            <w:r w:rsidRPr="00CA0CE1">
              <w:rPr>
                <w:color w:val="000000" w:themeColor="text1"/>
                <w:spacing w:val="-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функции,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производная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0"/>
              </w:numPr>
              <w:tabs>
                <w:tab w:val="left" w:pos="471"/>
              </w:tabs>
              <w:spacing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 значение производной функции в точке по изображе-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нию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касательной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 графику,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проведенной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этой точке;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0"/>
              </w:numPr>
              <w:tabs>
                <w:tab w:val="left" w:pos="471"/>
              </w:tabs>
              <w:ind w:right="10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решать несложные задачи на применение связи между промежут-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ками монотонности и точками экстремума функции, с одной сторо-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ны, и промежутками знакопостоянства и нулями производной этой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функции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– с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другой.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изучении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предметов: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0"/>
              </w:numPr>
              <w:tabs>
                <w:tab w:val="left" w:pos="471"/>
              </w:tabs>
              <w:spacing w:line="237" w:lineRule="auto"/>
              <w:ind w:right="10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пользуясь графиками, сравнивать скорости возрастания (роста, по-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вышения, увеличения и т.п.) или скорости убывания (падения, сни-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жения,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уменьшения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т.п.)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величин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реальных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процессах;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50"/>
              </w:numPr>
              <w:tabs>
                <w:tab w:val="left" w:pos="471"/>
              </w:tabs>
              <w:spacing w:before="18" w:line="274" w:lineRule="exact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соотносить графики реальных процессов и зависимостей с их опи-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саниями,  </w:t>
            </w:r>
            <w:r w:rsidRPr="00CA0CE1">
              <w:rPr>
                <w:color w:val="000000" w:themeColor="text1"/>
                <w:spacing w:val="5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включающими  </w:t>
            </w:r>
            <w:r w:rsidRPr="00CA0CE1">
              <w:rPr>
                <w:color w:val="000000" w:themeColor="text1"/>
                <w:spacing w:val="5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характеристики  </w:t>
            </w:r>
            <w:r w:rsidRPr="00CA0CE1">
              <w:rPr>
                <w:color w:val="000000" w:themeColor="text1"/>
                <w:spacing w:val="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скорости  </w:t>
            </w:r>
            <w:r w:rsidRPr="00CA0CE1">
              <w:rPr>
                <w:color w:val="000000" w:themeColor="text1"/>
                <w:spacing w:val="5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изменения</w:t>
            </w:r>
          </w:p>
        </w:tc>
      </w:tr>
    </w:tbl>
    <w:p w:rsidR="000A3C62" w:rsidRPr="00CA0CE1" w:rsidRDefault="000A3C62">
      <w:pPr>
        <w:spacing w:line="274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622"/>
      </w:tblGrid>
      <w:tr w:rsidR="000A3C62" w:rsidRPr="00CA0CE1">
        <w:trPr>
          <w:trHeight w:val="1120"/>
        </w:trPr>
        <w:tc>
          <w:tcPr>
            <w:tcW w:w="2518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spacing w:line="261" w:lineRule="exact"/>
              <w:ind w:left="47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(быстрый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рост,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плавное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понижение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т.п.);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9"/>
              </w:numPr>
              <w:tabs>
                <w:tab w:val="left" w:pos="470"/>
                <w:tab w:val="left" w:pos="471"/>
              </w:tabs>
              <w:spacing w:before="4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графики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реальных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процессов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решения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несложных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прикладных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задач,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том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числе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определяя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графику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скорость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хода</w:t>
            </w:r>
          </w:p>
          <w:p w:rsidR="000A3C62" w:rsidRPr="00CA0CE1" w:rsidRDefault="00B337F0">
            <w:pPr>
              <w:pStyle w:val="TableParagraph"/>
              <w:spacing w:before="1" w:line="270" w:lineRule="exact"/>
              <w:ind w:left="47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процесса</w:t>
            </w:r>
          </w:p>
        </w:tc>
      </w:tr>
      <w:tr w:rsidR="000A3C62" w:rsidRPr="00CA0CE1">
        <w:trPr>
          <w:trHeight w:val="3626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ind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Статистика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теория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вероятностей,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логика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комбинаторика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48"/>
              </w:numPr>
              <w:tabs>
                <w:tab w:val="left" w:pos="471"/>
              </w:tabs>
              <w:spacing w:line="237" w:lineRule="auto"/>
              <w:ind w:right="99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 на базовом уровне основными описательными харак-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теристиками числового набора: среднее арифметическое, медиана,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наибольшее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наименьшее значения;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8"/>
              </w:numPr>
              <w:tabs>
                <w:tab w:val="left" w:pos="471"/>
              </w:tabs>
              <w:spacing w:line="237" w:lineRule="auto"/>
              <w:ind w:right="100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 на базовом уровне понятиями: частота и вероятность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события, случайный выбор, опыты с равновозможными элементар-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ными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событиями;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8"/>
              </w:numPr>
              <w:tabs>
                <w:tab w:val="left" w:pos="471"/>
              </w:tabs>
              <w:ind w:left="110" w:right="767" w:firstLine="0"/>
              <w:jc w:val="both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вычислять вероятности событий на основе подсчета числа исходов.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изучении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предметов: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8"/>
              </w:numPr>
              <w:tabs>
                <w:tab w:val="left" w:pos="470"/>
                <w:tab w:val="left" w:pos="471"/>
              </w:tabs>
              <w:spacing w:before="5" w:line="237" w:lineRule="auto"/>
              <w:ind w:right="98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оценивать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сравнивать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простых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случаях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вероятности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событий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реальной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8"/>
              </w:numPr>
              <w:tabs>
                <w:tab w:val="left" w:pos="470"/>
                <w:tab w:val="left" w:pos="471"/>
              </w:tabs>
              <w:spacing w:before="5" w:line="237" w:lineRule="auto"/>
              <w:ind w:right="101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читать,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сопоставлять,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сравнивать,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интерпретировать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простых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чаях</w:t>
            </w:r>
            <w:r w:rsidRPr="00CA0CE1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реальные</w:t>
            </w:r>
            <w:r w:rsidRPr="00CA0CE1">
              <w:rPr>
                <w:color w:val="000000" w:themeColor="text1"/>
                <w:spacing w:val="4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данные,</w:t>
            </w:r>
            <w:r w:rsidRPr="00CA0CE1">
              <w:rPr>
                <w:color w:val="000000" w:themeColor="text1"/>
                <w:spacing w:val="4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представленные</w:t>
            </w:r>
            <w:r w:rsidRPr="00CA0CE1">
              <w:rPr>
                <w:color w:val="000000" w:themeColor="text1"/>
                <w:spacing w:val="4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виде</w:t>
            </w:r>
            <w:r w:rsidRPr="00CA0CE1">
              <w:rPr>
                <w:color w:val="000000" w:themeColor="text1"/>
                <w:spacing w:val="4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таблиц,</w:t>
            </w:r>
            <w:r w:rsidRPr="00CA0CE1">
              <w:rPr>
                <w:color w:val="000000" w:themeColor="text1"/>
                <w:spacing w:val="4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диаграмм,</w:t>
            </w:r>
          </w:p>
          <w:p w:rsidR="000A3C62" w:rsidRPr="00CA0CE1" w:rsidRDefault="00B337F0">
            <w:pPr>
              <w:pStyle w:val="TableParagraph"/>
              <w:spacing w:line="270" w:lineRule="exact"/>
              <w:ind w:left="47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графиков</w:t>
            </w:r>
          </w:p>
        </w:tc>
      </w:tr>
      <w:tr w:rsidR="000A3C62" w:rsidRPr="00CA0CE1">
        <w:trPr>
          <w:trHeight w:val="8465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Текстовые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задачи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spacing w:line="280" w:lineRule="exact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Решать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несложные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текстовые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разных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типов;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ind w:right="95"/>
              <w:jc w:val="both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анализировать условие задачи, при необходимости строить для ее реше-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математическую модель;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ind w:right="91"/>
              <w:jc w:val="both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понимать и использовать для решения задачи информацию, представлен-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ную в виде текстовой и символьной записи, схем, таблиц, диаграмм, гра-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фиков,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рисунков;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spacing w:line="269" w:lineRule="exact"/>
              <w:jc w:val="both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действовать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алгоритму,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содержащемуся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условии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задачи;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spacing w:line="269" w:lineRule="exact"/>
              <w:jc w:val="both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использовать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логические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рассуждения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решении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задачи;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0"/>
                <w:tab w:val="left" w:pos="471"/>
              </w:tabs>
              <w:ind w:right="95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работать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избыточными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условиями,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выбирая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из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всей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информации,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дан-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ные,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необходимые для решения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задачи;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0"/>
                <w:tab w:val="left" w:pos="471"/>
              </w:tabs>
              <w:ind w:right="98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осуществлять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несложный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перебор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возможных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решений,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выбирая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из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них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оптимальное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критериям, сформулированным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условии;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0"/>
                <w:tab w:val="left" w:pos="471"/>
              </w:tabs>
              <w:ind w:right="96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анализировать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интерпретировать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полученные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решения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контексте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условия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задачи,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выбирать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решения,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не противоречащие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контексту;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0"/>
                <w:tab w:val="left" w:pos="471"/>
              </w:tabs>
              <w:spacing w:line="293" w:lineRule="exact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решать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расчет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стоимости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покупок, услуг,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поездок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т.п.;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spacing w:line="237" w:lineRule="auto"/>
              <w:ind w:right="102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решать несложные задачи, связанные с долевым участием во владе-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фирмой,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предприятием, недвижимостью;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spacing w:before="4" w:line="237" w:lineRule="auto"/>
              <w:ind w:right="97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решать задачи на простые проценты (системы скидок, комиссии)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 вычисление сложных процентов в различных схемах вкладов,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кредитов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ипотек;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spacing w:before="5"/>
              <w:ind w:right="99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решать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практические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требующие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использования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отрица-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тельных чисел: на определение температуры, на определение поло-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жения на временнóй оси (до нашей эры и после), на движение де-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нежных средств (приход/расход), на определение глубины/высоты и</w:t>
            </w:r>
            <w:r w:rsidRPr="00CA0CE1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т.п.;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ind w:right="99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 понятие масштаба для нахождения расстояний и длин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 картах, планах местности, планах помещений, выкройках, при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компьютере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т.п.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изучении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предметов: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</w:tabs>
              <w:spacing w:before="14" w:line="274" w:lineRule="exact"/>
              <w:ind w:right="100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решать несложные практические задачи, возникающие в ситуациях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повседневной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</w:t>
            </w:r>
          </w:p>
        </w:tc>
      </w:tr>
      <w:tr w:rsidR="000A3C62" w:rsidRPr="00CA0CE1">
        <w:trPr>
          <w:trHeight w:val="1415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Геометрия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</w:tabs>
              <w:spacing w:line="237" w:lineRule="auto"/>
              <w:ind w:right="9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 на базовом уровне понятиями: точка, прямая, плос-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кость в пространстве, параллельность и перпендикулярность пря-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мых и плоскостей;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6"/>
              </w:numPr>
              <w:tabs>
                <w:tab w:val="left" w:pos="471"/>
              </w:tabs>
              <w:spacing w:before="6" w:line="276" w:lineRule="exact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 основные виды многогранников (призма, пирамида,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прямоугольный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параллелепипед, куб);</w:t>
            </w:r>
          </w:p>
        </w:tc>
      </w:tr>
    </w:tbl>
    <w:p w:rsidR="000A3C62" w:rsidRPr="00CA0CE1" w:rsidRDefault="000A3C62">
      <w:pPr>
        <w:spacing w:line="276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622"/>
      </w:tblGrid>
      <w:tr w:rsidR="000A3C62" w:rsidRPr="00CA0CE1">
        <w:trPr>
          <w:trHeight w:val="7383"/>
        </w:trPr>
        <w:tc>
          <w:tcPr>
            <w:tcW w:w="2518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line="237" w:lineRule="auto"/>
              <w:ind w:right="10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изображать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изучаемые</w:t>
            </w:r>
            <w:r w:rsidRPr="00CA0CE1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фигуры</w:t>
            </w:r>
            <w:r w:rsidRPr="00CA0CE1">
              <w:rPr>
                <w:color w:val="000000" w:themeColor="text1"/>
                <w:spacing w:val="3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руки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применением</w:t>
            </w:r>
            <w:r w:rsidRPr="00CA0CE1">
              <w:rPr>
                <w:color w:val="000000" w:themeColor="text1"/>
                <w:spacing w:val="3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чертежных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инструментов;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line="237" w:lineRule="auto"/>
              <w:ind w:right="10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делать (выносные) плоские чертежи из рисунков простых объемных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фигур: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 сверху, сбоку,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снизу;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line="237" w:lineRule="auto"/>
              <w:ind w:right="9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извлекать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информацию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пространственных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геометрических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фигу-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рах,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представленную на чертежах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рисунках;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before="3" w:line="237" w:lineRule="auto"/>
              <w:ind w:right="9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применять</w:t>
            </w:r>
            <w:r w:rsidRPr="00CA0CE1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теорему</w:t>
            </w:r>
            <w:r w:rsidRPr="00CA0CE1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Пифагора</w:t>
            </w:r>
            <w:r w:rsidRPr="00CA0CE1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5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вычислении</w:t>
            </w:r>
            <w:r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элементов</w:t>
            </w:r>
            <w:r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стерео-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метрических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фигур;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before="2"/>
              <w:ind w:right="9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находить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объемы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площади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поверхностей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простейших</w:t>
            </w:r>
            <w:r w:rsidRPr="00CA0CE1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многогран-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ников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применением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формул;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before="4" w:line="237" w:lineRule="auto"/>
              <w:ind w:right="10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тел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вращения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(конус,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цилиндр,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сфера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шар);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before="5" w:line="237" w:lineRule="auto"/>
              <w:ind w:right="9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находить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объемы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площади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поверхностей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простейших</w:t>
            </w:r>
            <w:r w:rsidRPr="00CA0CE1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многогран-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ников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тел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вращения с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применением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формул.</w:t>
            </w:r>
          </w:p>
          <w:p w:rsidR="000A3C62" w:rsidRPr="00CA0CE1" w:rsidRDefault="00B337F0">
            <w:pPr>
              <w:pStyle w:val="TableParagraph"/>
              <w:ind w:left="11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повседневной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изучении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других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предметов: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before="5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соотносить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абстрактные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геометрические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понятия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факты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реаль-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ными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жизненными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объектами 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ситуациями;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before="4" w:line="237" w:lineRule="auto"/>
              <w:ind w:right="10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свойства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пространственных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геометрических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фигур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решения типовых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практического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before="5" w:line="237" w:lineRule="auto"/>
              <w:ind w:right="10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соотносить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площади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поверхностей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тел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одинаковой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формы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размера;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before="4" w:line="237" w:lineRule="auto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соотносить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объемы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сосудов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одинаковой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формы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различного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разме-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  <w:tab w:val="left" w:pos="471"/>
              </w:tabs>
              <w:spacing w:before="2"/>
              <w:ind w:right="10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оценивать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форму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правильного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многогранника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после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спилов,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срезов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т.п.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(определять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количество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вершин,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ребер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граней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полученных</w:t>
            </w:r>
          </w:p>
          <w:p w:rsidR="000A3C62" w:rsidRPr="00CA0CE1" w:rsidRDefault="00B337F0">
            <w:pPr>
              <w:pStyle w:val="TableParagraph"/>
              <w:spacing w:line="270" w:lineRule="exact"/>
              <w:ind w:left="47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многогранников)</w:t>
            </w:r>
          </w:p>
        </w:tc>
      </w:tr>
      <w:tr w:rsidR="000A3C62" w:rsidRPr="00CA0CE1">
        <w:trPr>
          <w:trHeight w:val="1089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ind w:right="8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Векторы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60"/>
              </w:rPr>
              <w:t xml:space="preserve"> </w:t>
            </w:r>
            <w:r w:rsidRPr="00CA0CE1">
              <w:rPr>
                <w:color w:val="000000" w:themeColor="text1"/>
              </w:rPr>
              <w:t>координаты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  <w:tab w:val="left" w:pos="471"/>
              </w:tabs>
              <w:spacing w:before="4" w:line="254" w:lineRule="exact"/>
              <w:ind w:right="96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Оперировать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базовом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уровне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понятием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декартовы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координаты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про-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странстве;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  <w:tab w:val="left" w:pos="471"/>
              </w:tabs>
              <w:spacing w:before="9" w:line="274" w:lineRule="exact"/>
              <w:ind w:right="100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находить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координаты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вершин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куба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прямоугольного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параллелепи-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педа</w:t>
            </w:r>
          </w:p>
        </w:tc>
      </w:tr>
      <w:tr w:rsidR="000A3C62" w:rsidRPr="00CA0CE1">
        <w:trPr>
          <w:trHeight w:val="1312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3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История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математики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43"/>
              </w:numPr>
              <w:tabs>
                <w:tab w:val="left" w:pos="504"/>
                <w:tab w:val="left" w:pos="505"/>
              </w:tabs>
              <w:ind w:right="96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Описывать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отдельные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выдающиеся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результаты,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полученные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ходе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раз-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вития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математики как науки;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3"/>
              </w:numPr>
              <w:tabs>
                <w:tab w:val="left" w:pos="504"/>
                <w:tab w:val="left" w:pos="505"/>
              </w:tabs>
              <w:ind w:right="96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знать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примеры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математических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открытий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авторов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связи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отече-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ственной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всемирной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историей;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3"/>
              </w:numPr>
              <w:tabs>
                <w:tab w:val="left" w:pos="504"/>
                <w:tab w:val="left" w:pos="505"/>
              </w:tabs>
              <w:spacing w:line="261" w:lineRule="exact"/>
              <w:ind w:hanging="362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понимать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роль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математики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развитии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России</w:t>
            </w:r>
          </w:p>
        </w:tc>
      </w:tr>
      <w:tr w:rsidR="000A3C62" w:rsidRPr="00CA0CE1">
        <w:trPr>
          <w:trHeight w:val="1819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Методы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математики</w:t>
            </w:r>
          </w:p>
        </w:tc>
        <w:tc>
          <w:tcPr>
            <w:tcW w:w="7622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42"/>
              </w:numPr>
              <w:tabs>
                <w:tab w:val="left" w:pos="471"/>
              </w:tabs>
              <w:spacing w:before="4" w:line="254" w:lineRule="exact"/>
              <w:ind w:right="96"/>
              <w:jc w:val="both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Применять известные методы при решении стандартных математических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задач;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2"/>
              </w:numPr>
              <w:tabs>
                <w:tab w:val="left" w:pos="471"/>
              </w:tabs>
              <w:ind w:right="95"/>
              <w:jc w:val="both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замечать и характеризовать математические закономерности в окружаю-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щей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действительности;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2"/>
              </w:numPr>
              <w:tabs>
                <w:tab w:val="left" w:pos="471"/>
              </w:tabs>
              <w:spacing w:before="3" w:line="254" w:lineRule="exact"/>
              <w:ind w:right="95"/>
              <w:jc w:val="both"/>
              <w:rPr>
                <w:rFonts w:ascii="Symbol" w:hAnsi="Symbol"/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приводить примеры математических закономерностей в природе, в том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числе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характеризующих красоту и совершенство окружающего мира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произведений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искусства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5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354"/>
        </w:tabs>
        <w:spacing w:before="90"/>
        <w:ind w:hanging="781"/>
        <w:rPr>
          <w:color w:val="000000" w:themeColor="text1"/>
        </w:rPr>
      </w:pPr>
      <w:bookmarkStart w:id="15" w:name="_bookmark14"/>
      <w:bookmarkEnd w:id="15"/>
      <w:r w:rsidRPr="00CA0CE1">
        <w:rPr>
          <w:color w:val="000000" w:themeColor="text1"/>
        </w:rPr>
        <w:t>Информатика</w:t>
      </w:r>
    </w:p>
    <w:p w:rsidR="000A3C62" w:rsidRPr="00CA0CE1" w:rsidRDefault="00B337F0">
      <w:pPr>
        <w:spacing w:line="275" w:lineRule="exact"/>
        <w:ind w:left="212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  научится: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информационный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графических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звуковых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заданных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условиях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дискретизации;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строить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логическое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выражение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заданной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таблице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истинности;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решать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несложные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логические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уравнения;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находить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оптимальный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путь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взвешенном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графе;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определять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выполнения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алгоритма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заданных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исходных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данных;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узнавать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изученные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алгоритмы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обработки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чисел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числовых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последовательностей;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создавать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</w:p>
    <w:p w:rsidR="000A3C62" w:rsidRPr="00CA0CE1" w:rsidRDefault="000A3C62">
      <w:pPr>
        <w:spacing w:line="237" w:lineRule="auto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right="750" w:firstLine="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основе несложные программы анализа данных; читать и понимать несложные программы,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написанные на выбранном для изучения универсальном алгоритмическом языке высокого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выполнять пошагово (с использованием компьютера или вручную) несложные алгоритмы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управления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исполнителями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 анализа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числовых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создавать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алгоритмическом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типовых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базового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уровня из различных предметных областей с использованием основных алгоритмических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конструкций;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готовые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прикладные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компьютерные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типом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решаемых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 выбранной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специализации;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понимать и использовать основные понятия, связанные со сложностью вычислений (время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размер используемой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памяти);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 компьютерно-математические модели для анализа соответствующих объектов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числовые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параметры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моделируемых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объектов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интерпретировать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получаемые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ходе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моделирования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реальных процессов; представлять результаты математического моделирования в наглядном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виде,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готовить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полученные данные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публикации;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аргументировать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технических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ИКТ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решения профессиональных и учебных задач, используя знания о принципах построения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персонального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компьютера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классификации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его программного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электронные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таблицы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выполнения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4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табличные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(реляционные)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базы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частности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составлять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запросы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базах данных (в том числе вычисляемые запросы), выполнять сортировку и поиск записей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БД;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описывать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базы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доступа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ним;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наполнять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разработанную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базу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создавать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структурированные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текстовые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документы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демонстрационные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использованием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возможностей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применять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антивирусные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стабильной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технических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ИКТ;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соблюдать санитарно-гигиенические требования при работе за персональным компьютером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нормами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действующих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СанПиН.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295"/>
        </w:tabs>
        <w:ind w:left="1294" w:hanging="722"/>
        <w:rPr>
          <w:color w:val="000000" w:themeColor="text1"/>
        </w:rPr>
      </w:pPr>
      <w:bookmarkStart w:id="16" w:name="_bookmark15"/>
      <w:bookmarkEnd w:id="16"/>
      <w:r w:rsidRPr="00CA0CE1">
        <w:rPr>
          <w:color w:val="000000" w:themeColor="text1"/>
        </w:rPr>
        <w:t>Физика</w:t>
      </w:r>
    </w:p>
    <w:p w:rsidR="000A3C62" w:rsidRPr="00CA0CE1" w:rsidRDefault="00B337F0">
      <w:pPr>
        <w:spacing w:line="275" w:lineRule="exact"/>
        <w:ind w:left="212"/>
        <w:jc w:val="both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58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демонстрировать на примерах роль и место физики в формировании современной научной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картины мира, в развитии современной техники и технологий, в практической 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демонстрировать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взаимосвязь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естественными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науками;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устанавливать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взаимосвязь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естественно-научных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применять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 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описания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 информацию физического содержания при решении учебных, практических,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проектных и исследовательских задач, интегрируя информацию из различных источников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критически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различать и уметь использовать в учебно-исследовательской деятельности методы научного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(наблюдение,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описание,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измерение,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выдвижение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гипотезы,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моделирование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др.)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формы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научного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познания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(факты,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законы,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теории),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демонстрируя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примерах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роль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место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научном познании;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проводить прямые и косвенные изменения физических величин, выбирая измерительные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приборы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учетом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необходимой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точности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измерений,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планировать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ход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измерений,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получать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right="747" w:firstLine="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значение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измеряемой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величины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оценивать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относительную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погрешность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заданным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формулам;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величинами: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измерения и определять на основе исследования значение параметров, характеризующих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данную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величинами,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делать вывод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 учетом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погрешности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измерений;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описания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протекания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величины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демонстрировать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взаимосвязь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ними;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 для описания характера протекания физических процессов физические законы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 учетом границ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 применимости;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решать качественные задачи (в том числе и межпредметного характера): используя модели,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величины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выстраивать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логически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верную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цепочку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(доказательства)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предложенного 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 (явления);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решать расчетные задачи с явно заданной физической моделью: на основе анализа условия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выделять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модель,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находить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величины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необходимые и достаточные для ее решения, проводить расчеты и проверять полученный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учитывать границы применения изученных физических моделей при решении физических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межпредметных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принципах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характеристиках изученных машин, приборов и других технических устройств для решения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практических,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учебно-исследовательских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 проектных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объектах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повседневной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обеспечения безопасности при обращении с приборами и техническими устройствами, 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сохранения здоровья и соблюдения норм экологического поведения в окружающей среде,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принятия решений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повседневной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жизни.</w:t>
      </w:r>
    </w:p>
    <w:p w:rsidR="000A3C62" w:rsidRPr="00CA0CE1" w:rsidRDefault="000A3C62">
      <w:pPr>
        <w:pStyle w:val="a3"/>
        <w:spacing w:before="2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629"/>
          <w:tab w:val="left" w:pos="1630"/>
        </w:tabs>
        <w:ind w:left="1629" w:hanging="1057"/>
        <w:rPr>
          <w:color w:val="000000" w:themeColor="text1"/>
        </w:rPr>
      </w:pPr>
      <w:bookmarkStart w:id="17" w:name="_bookmark16"/>
      <w:bookmarkEnd w:id="17"/>
      <w:r w:rsidRPr="00CA0CE1">
        <w:rPr>
          <w:color w:val="000000" w:themeColor="text1"/>
        </w:rPr>
        <w:t>Химия</w:t>
      </w:r>
    </w:p>
    <w:p w:rsidR="000A3C62" w:rsidRPr="00CA0CE1" w:rsidRDefault="00B337F0">
      <w:pPr>
        <w:spacing w:before="1" w:line="275" w:lineRule="exact"/>
        <w:ind w:left="212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58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4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раскрывать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примерах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роль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химии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формировании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современной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научной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картины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демонстрировать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примерах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взаимосвязь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41"/>
          <w:sz w:val="24"/>
        </w:rPr>
        <w:t xml:space="preserve"> </w:t>
      </w:r>
      <w:r w:rsidRPr="00CA0CE1">
        <w:rPr>
          <w:color w:val="000000" w:themeColor="text1"/>
          <w:sz w:val="24"/>
        </w:rPr>
        <w:t>химией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другими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естественными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науками;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раскрывать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положения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теории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строения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А.М.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Бутлерова;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понимать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смысл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Периодического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Д.И. Менделеева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свойств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элементов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электронного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строения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атомов;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объяснять причины многообразия веществ на основе общих представлений об их составе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строении;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применять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правила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систематической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международной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номенклатуры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идентификации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 по 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составу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строению;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составлять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молекулярные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структурные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формулы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носителей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 о строении вещества, его свойствах и принадлежности к определенному классу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соединений;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характеризовать органические вещества по составу, строению и свойствам, устанавливать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причинно-следственные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связи между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характеристиками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приводить примеры химических реакций, раскрывающих характерные свойства типичных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представителей классов органических веществ с целью их идентификации и объяснения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области применения;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прогнозировать возможность протекания химических реакций на основе знаний о типах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связи 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молекулах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реагентов и 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реакционной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 знания о составе, строении и химических свойствах веществ для безопасного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применения 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60" w:right="100" w:bottom="122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приводить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продуктов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переработки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нефти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природного газа, высокомолекулярных соединений (полиэтилена, синтетического каучука,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ацетатного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волокна);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проводить опыты по распознаванию органических веществ: глицерина, уксусной кислоты,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непредельных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жиров,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глюкозы,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крахмала,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белков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–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составе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пищевых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продуктов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косметических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владеть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правилами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приемами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лабораторным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оборудованием;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устанавливать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скорости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реакции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смещения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равновесия от различных факторов с целью определения оптимальных условий протекания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приводить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гидролиза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солей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повседневной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окислительно-восстановительных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реакций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производственных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и жизнедеятельности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организмов;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реакций,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раскрывающих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свойства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простых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 – металлов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неметаллов;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расчеты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нахождение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молекулярной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формулы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углеводорода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продуктам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сгорания и по его относительной плотности и массовым долям элементов, входящих в 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состав;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владеть правилами безопасного обращения с едкими, горючими и токсичными веществами,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средствами бытовой химии;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осуществлять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поиск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названиям,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идентификаторам,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структурным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формулам веществ;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критически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интерпретировать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информацию,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содержащуюся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сообщениях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массовой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Интернета,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научно-популярных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статьях с точки зрения естественно-научной корректности в целях выявления ошибочных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суждений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позиции;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представлять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пути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глобальных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стоящих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перед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человечеством: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экологических,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энергетических, сырьевых,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 роль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химии 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решении этих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проблем.</w:t>
      </w: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630"/>
        </w:tabs>
        <w:spacing w:before="1"/>
        <w:ind w:left="1629" w:hanging="1057"/>
        <w:rPr>
          <w:color w:val="000000" w:themeColor="text1"/>
        </w:rPr>
      </w:pPr>
      <w:bookmarkStart w:id="18" w:name="_bookmark17"/>
      <w:bookmarkEnd w:id="18"/>
      <w:r w:rsidRPr="00CA0CE1">
        <w:rPr>
          <w:color w:val="000000" w:themeColor="text1"/>
        </w:rPr>
        <w:t>Биология</w:t>
      </w:r>
    </w:p>
    <w:p w:rsidR="000A3C62" w:rsidRPr="00CA0CE1" w:rsidRDefault="00B337F0">
      <w:pPr>
        <w:spacing w:line="275" w:lineRule="exact"/>
        <w:ind w:left="212"/>
        <w:jc w:val="both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58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раскрывать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 примерах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роль биологии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 формировании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научной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картины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практической деятельности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понимать и описывать взаимосвязь между естественными науками: биологией, физикой,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химией;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устанавливать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взаимосвязь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понимать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смысл,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описывать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связь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основополагающими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биологическими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понятиями: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клетка,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организм,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вид,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экосистема, биосфера;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исследованиях, проводить эксперименты по изучению биологических объектов и явлений,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объяснять результаты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экспериментов,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формулировать выводы;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формулировать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гипотезы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предложенной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предлагать варианты проверки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гипотез;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сравнивать биологические объекты между собой по заданным критериям, делать выводы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умозаключения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сравнения;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обосновывать единство живой и неживой природы, родство живых организмов, взаимосвязи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организмов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окружающей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биологических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теорий;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групп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соединений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клетки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(белков,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жиров,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углеводов, нуклеиновых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кислот);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распознавать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клетки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(прокариот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эукариот,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растений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животных)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описанию,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схематических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изображениях;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устанавливать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связь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строения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функций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компонентов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клетки,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обосновывать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многообразие клеток;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0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87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распознавать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популяцию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биологический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вид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признакам;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описывать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фенотип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многоклеточных растений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животных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морфологическому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критерию;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многообразие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организмов,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применяя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эволюционную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теорию;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классифицировать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объекты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одного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нескольких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существенных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признаков (типы питания, способы дыхания и размножения, особенности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причины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наследственных заболеваний;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выявлять изменчивость у организмов; объяснять проявление видов изменчивости, используя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закономерности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изменчивости;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сравнивать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наследственную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ненаследственную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изменчивость;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выявлять морфологические, физиологические, поведенческие адаптации организмов к среде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обитания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действию экологических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факторов;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составлять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схемы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переноса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энергии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экосистеме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(цепи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питания);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доказательства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сохранения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биоразнообразия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устойчивого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охраны окружающей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 достоверность биологической информации, полученной из разных источников,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выделять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решении практических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представлять биологическую информацию в виде текста, таблицы, графика, диаграммы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делать выводы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основании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представленных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роль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генетики,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селекции,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биотехнологии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негативное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влияние веществ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(алкоголя,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никотина,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наркотических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веществ) 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зародышевое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развитие человека;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4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последствия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влияния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мутагенов;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4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объяснять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причины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наследственных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заболеваний.</w:t>
      </w:r>
    </w:p>
    <w:p w:rsidR="000A3C62" w:rsidRPr="00CA0CE1" w:rsidRDefault="000A3C62">
      <w:pPr>
        <w:pStyle w:val="a3"/>
        <w:spacing w:before="1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spacing w:before="1" w:line="275" w:lineRule="exact"/>
        <w:rPr>
          <w:color w:val="000000" w:themeColor="text1"/>
        </w:rPr>
      </w:pPr>
      <w:r w:rsidRPr="00CA0CE1">
        <w:rPr>
          <w:color w:val="000000" w:themeColor="text1"/>
        </w:rPr>
        <w:t>Выпускник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углубленном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научится: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 роль биологических открытий и современных исследований в развитии науки и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роль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картины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прогнозировать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перспективы развития биологии;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устанавливать и характеризовать связь основополагающих биологических понятий (клетка,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вид,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экосистема,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биосфера)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основополагающими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понятиями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естественных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наук;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обосновывать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взглядов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живую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место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теории,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закономерности,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границы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применимости;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учебно-исследовательскую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биологии: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выдвигать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гипотезы,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планировать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отбирать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преобразовывать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информацию, проводить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интерпретировать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делать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выводы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выявлять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обосновывать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существенные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уровней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устанавливать связь строения и функций основных биологических макромолекул, их роль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клеточного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метаболизма;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последовательности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нуклеотидов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ДНК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иРНК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(мРНК),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антикодонов тРНК, последовательности аминокислот в молекуле белка, применяя знания 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реакциях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матричного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синтеза, генетическом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коде,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принципе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комплементарности;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делать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выводы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изменениях,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произойдут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матричного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синтеза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случае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последовательности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нуклеотидов ДНК;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сравнивать фазы деления клетки; решать задачи на определение и сравнение количества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генетического материала (хромосом и ДНК) в клетках многоклеточных организмов в разных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фазах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клеточного цикла;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существенные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признаки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строения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клеток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организмов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царств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природы, устанавливать взаимосвязь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строения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функций частей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органоидов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клетки;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обосновывать взаимосвязь пластического и энергетического обменов; сравнивать процессы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пластического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энергетического обменов,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происходящих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клетках живых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организмов;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определять количество хромосом в клетках растений основных отделов на разных этапах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цикла;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генетические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дигибридное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скрещивание,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сцепленное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сцепленное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полом)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наследование,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анализирующее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скрещивание,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наследственности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закономерности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сцепленного наследования;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раскрывать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причины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заболеваний,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аргументировать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предупреждения таких заболеваний;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сравнивать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размножения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организмов;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характеризовать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этапы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онтогенеза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организмов;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1765"/>
          <w:tab w:val="left" w:pos="2930"/>
          <w:tab w:val="left" w:pos="3309"/>
          <w:tab w:val="left" w:pos="5030"/>
          <w:tab w:val="left" w:pos="6235"/>
          <w:tab w:val="left" w:pos="8396"/>
          <w:tab w:val="left" w:pos="8775"/>
        </w:tabs>
        <w:spacing w:before="2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выявлять</w:t>
      </w:r>
      <w:r w:rsidRPr="00CA0CE1">
        <w:rPr>
          <w:color w:val="000000" w:themeColor="text1"/>
          <w:sz w:val="24"/>
        </w:rPr>
        <w:tab/>
        <w:t>причины</w:t>
      </w:r>
      <w:r w:rsidRPr="00CA0CE1">
        <w:rPr>
          <w:color w:val="000000" w:themeColor="text1"/>
          <w:sz w:val="24"/>
        </w:rPr>
        <w:tab/>
        <w:t>и</w:t>
      </w:r>
      <w:r w:rsidRPr="00CA0CE1">
        <w:rPr>
          <w:color w:val="000000" w:themeColor="text1"/>
          <w:sz w:val="24"/>
        </w:rPr>
        <w:tab/>
        <w:t>существенные</w:t>
      </w:r>
      <w:r w:rsidRPr="00CA0CE1">
        <w:rPr>
          <w:color w:val="000000" w:themeColor="text1"/>
          <w:sz w:val="24"/>
        </w:rPr>
        <w:tab/>
        <w:t>признаки</w:t>
      </w:r>
      <w:r w:rsidRPr="00CA0CE1">
        <w:rPr>
          <w:color w:val="000000" w:themeColor="text1"/>
          <w:sz w:val="24"/>
        </w:rPr>
        <w:tab/>
        <w:t>модификационной</w:t>
      </w:r>
      <w:r w:rsidRPr="00CA0CE1">
        <w:rPr>
          <w:color w:val="000000" w:themeColor="text1"/>
          <w:sz w:val="24"/>
        </w:rPr>
        <w:tab/>
        <w:t>и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мутационной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изменчивости;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обосновывать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роль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изменчивости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естественном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искусственном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отборе;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обосновывать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значение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разных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селекции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создании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сортов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растений,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пород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животных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штаммов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микроорганизмов;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обосновывать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причины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изменяемости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многообразия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видов,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применяя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синтетическую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теорию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эволюции;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характеризовать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популяцию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единицу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эволюции,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вид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систематическую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категорию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как результат эволюции;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устанавливать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связь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структуры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свойств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экосистемы;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составлять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схемы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переноса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энергии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экосистеме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(сети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питания),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прогнозировать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изменения 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зависимости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от изменения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факторов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аргументировать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собственную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позицию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отношению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экологическим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проблемам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поведению 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среде;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обосновывать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устойчивого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сохранения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биосферы;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этическое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биологии,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медицине,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экологии,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биотехнологии;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обосновывать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собственную оценку;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выявлять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биологического содержания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аргументированно ее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объяснять;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представлять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биологическую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виде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таблицы,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схемы,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графика,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диаграммы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делать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выводы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представленных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преобразовывать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график,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таблицу, диаграмму,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схему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 биологического содержания.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6"/>
        </w:rPr>
      </w:pP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22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629"/>
          <w:tab w:val="left" w:pos="1630"/>
        </w:tabs>
        <w:ind w:left="1629" w:hanging="1057"/>
        <w:rPr>
          <w:color w:val="000000" w:themeColor="text1"/>
        </w:rPr>
      </w:pPr>
      <w:bookmarkStart w:id="19" w:name="_bookmark18"/>
      <w:bookmarkEnd w:id="19"/>
      <w:r w:rsidRPr="00CA0CE1">
        <w:rPr>
          <w:color w:val="000000" w:themeColor="text1"/>
        </w:rPr>
        <w:t>Физическая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культура</w:t>
      </w:r>
    </w:p>
    <w:p w:rsidR="000A3C62" w:rsidRPr="00CA0CE1" w:rsidRDefault="00B337F0">
      <w:pPr>
        <w:spacing w:line="275" w:lineRule="exact"/>
        <w:ind w:left="212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Выпускник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базовом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уровне</w:t>
      </w:r>
      <w:r w:rsidRPr="00CA0CE1">
        <w:rPr>
          <w:b/>
          <w:color w:val="000000" w:themeColor="text1"/>
          <w:spacing w:val="58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определять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влияние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оздоровительных</w:t>
      </w:r>
      <w:r w:rsidRPr="00CA0CE1">
        <w:rPr>
          <w:color w:val="000000" w:themeColor="text1"/>
          <w:spacing w:val="49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физического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укрепление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профилактику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заболеваний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 вредных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привычек;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знать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контроля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подготовленности;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знать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правила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планирования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физическими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упражнениями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профессионально-прикладной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оздоровительно-корригирующей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характеризовать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психического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характеризовать основные формы организации занятий физической культурой, определять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целевое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назначение и знать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особенности проведения;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составлять и выполнять индивидуально ориентированные комплексы оздоровительной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адаптивной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физической культуры;</w:t>
      </w:r>
    </w:p>
    <w:p w:rsidR="000A3C62" w:rsidRPr="00CA0CE1" w:rsidRDefault="000A3C62">
      <w:pPr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90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выполнять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комплексы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упражнений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традиционных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современных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оздоровительных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выполнять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технические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действия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тактические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приемы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базовых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видов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спорта,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применять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игровой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соревновательной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практически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приемы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самомассажа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релаксации;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практически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использовать приемы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защиты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самообороны;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составлять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проводить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комплексы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упражнений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различной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уровни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качеств;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37" w:lineRule="auto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проводить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мероприятия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профилактике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травматизма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во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время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занятий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физическими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упражнениями;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1581"/>
          <w:tab w:val="left" w:pos="2764"/>
          <w:tab w:val="left" w:pos="4236"/>
          <w:tab w:val="left" w:pos="5397"/>
          <w:tab w:val="left" w:pos="6749"/>
          <w:tab w:val="left" w:pos="8619"/>
        </w:tabs>
        <w:spacing w:before="5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владеть</w:t>
      </w:r>
      <w:r w:rsidRPr="00CA0CE1">
        <w:rPr>
          <w:color w:val="000000" w:themeColor="text1"/>
          <w:sz w:val="24"/>
        </w:rPr>
        <w:tab/>
        <w:t>техникой</w:t>
      </w:r>
      <w:r w:rsidRPr="00CA0CE1">
        <w:rPr>
          <w:color w:val="000000" w:themeColor="text1"/>
          <w:sz w:val="24"/>
        </w:rPr>
        <w:tab/>
        <w:t>выполнения</w:t>
      </w:r>
      <w:r w:rsidRPr="00CA0CE1">
        <w:rPr>
          <w:color w:val="000000" w:themeColor="text1"/>
          <w:sz w:val="24"/>
        </w:rPr>
        <w:tab/>
        <w:t>тестовых</w:t>
      </w:r>
      <w:r w:rsidRPr="00CA0CE1">
        <w:rPr>
          <w:color w:val="000000" w:themeColor="text1"/>
          <w:sz w:val="24"/>
        </w:rPr>
        <w:tab/>
        <w:t>испытаний</w:t>
      </w:r>
      <w:r w:rsidRPr="00CA0CE1">
        <w:rPr>
          <w:color w:val="000000" w:themeColor="text1"/>
          <w:sz w:val="24"/>
        </w:rPr>
        <w:tab/>
        <w:t>Всероссийского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физкультурно-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спортивного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комплекса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«Готов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труду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обороне»</w:t>
      </w:r>
      <w:r w:rsidRPr="00CA0CE1">
        <w:rPr>
          <w:color w:val="000000" w:themeColor="text1"/>
          <w:spacing w:val="-7"/>
          <w:sz w:val="24"/>
        </w:rPr>
        <w:t xml:space="preserve"> </w:t>
      </w:r>
      <w:r w:rsidRPr="00CA0CE1">
        <w:rPr>
          <w:color w:val="000000" w:themeColor="text1"/>
          <w:sz w:val="24"/>
        </w:rPr>
        <w:t>(ГТО).</w:t>
      </w: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3"/>
          <w:numId w:val="88"/>
        </w:numPr>
        <w:tabs>
          <w:tab w:val="left" w:pos="1629"/>
          <w:tab w:val="left" w:pos="1630"/>
        </w:tabs>
        <w:spacing w:before="1" w:after="4"/>
        <w:ind w:left="212" w:right="4599" w:firstLine="360"/>
        <w:rPr>
          <w:color w:val="000000" w:themeColor="text1"/>
        </w:rPr>
      </w:pPr>
      <w:bookmarkStart w:id="20" w:name="_bookmark19"/>
      <w:bookmarkEnd w:id="20"/>
      <w:r w:rsidRPr="00CA0CE1">
        <w:rPr>
          <w:color w:val="000000" w:themeColor="text1"/>
        </w:rPr>
        <w:t>Основы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безопасности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жизнедеятельности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Выпускник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 базовом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научится: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0A3C62" w:rsidRPr="00CA0CE1">
        <w:trPr>
          <w:trHeight w:val="10177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tabs>
                <w:tab w:val="left" w:pos="1050"/>
                <w:tab w:val="left" w:pos="2490"/>
              </w:tabs>
              <w:ind w:right="9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</w:rPr>
              <w:tab/>
              <w:t>комплексной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без-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опасности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 назначение основных нормативных правовых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определяющих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дорожного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движения;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before="3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 основные нормативные правовые акты в 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 дорожного движения для изучения и реализации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определения ответственности;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before="7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понятиями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дорожного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движения;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before="2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 назначение предметов экипировки для обеспечения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управлении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двухколесным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транспортным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средством;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before="2"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действовать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согласно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указанию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дорожных знаках;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before="2"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пользоваться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официальными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источниками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получения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дорожного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движения;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before="2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прогнозировать и оценивать последствия своего поведения 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качестве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пешехода,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пассажира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водителя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транспортного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дорожных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ситуациях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сохранения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 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здоровья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(своих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окружающих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людей);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составлять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модели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личного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повседневной жизнедеятельности и в опасных и чрезвычайных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ситуациях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дороге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части,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касающейся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пешеходов,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пассажиров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водителей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транспортных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before="1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назначение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охраны окружающей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8"/>
              </w:tabs>
              <w:spacing w:before="2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 основные нормативные правовые акты в 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охраны окружающей среды для изучения и реализации своих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ответственности;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7"/>
                <w:tab w:val="left" w:pos="468"/>
                <w:tab w:val="left" w:pos="2020"/>
                <w:tab w:val="left" w:pos="3451"/>
                <w:tab w:val="left" w:pos="4838"/>
                <w:tab w:val="left" w:pos="5225"/>
                <w:tab w:val="left" w:pos="6305"/>
              </w:tabs>
              <w:spacing w:before="3" w:line="237" w:lineRule="auto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</w:t>
            </w:r>
            <w:r w:rsidRPr="00CA0CE1">
              <w:rPr>
                <w:color w:val="000000" w:themeColor="text1"/>
                <w:sz w:val="24"/>
              </w:rPr>
              <w:tab/>
              <w:t>основными</w:t>
            </w:r>
            <w:r w:rsidRPr="00CA0CE1">
              <w:rPr>
                <w:color w:val="000000" w:themeColor="text1"/>
                <w:sz w:val="24"/>
              </w:rPr>
              <w:tab/>
              <w:t>понятиями</w:t>
            </w:r>
            <w:r w:rsidRPr="00CA0CE1">
              <w:rPr>
                <w:color w:val="000000" w:themeColor="text1"/>
                <w:sz w:val="24"/>
              </w:rPr>
              <w:tab/>
              <w:t>в</w:t>
            </w:r>
            <w:r w:rsidRPr="00CA0CE1">
              <w:rPr>
                <w:color w:val="000000" w:themeColor="text1"/>
                <w:sz w:val="24"/>
              </w:rPr>
              <w:tab/>
              <w:t>области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охраны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окружающей среды;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7"/>
                <w:tab w:val="left" w:pos="468"/>
              </w:tabs>
              <w:spacing w:before="5" w:line="237" w:lineRule="auto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4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наиболее</w:t>
            </w:r>
            <w:r w:rsidRPr="00CA0CE1">
              <w:rPr>
                <w:color w:val="000000" w:themeColor="text1"/>
                <w:spacing w:val="3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неблагоприятные</w:t>
            </w:r>
            <w:r w:rsidRPr="00CA0CE1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территории</w:t>
            </w:r>
            <w:r w:rsidRPr="00CA0CE1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районе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проживания;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7"/>
                <w:tab w:val="left" w:pos="468"/>
                <w:tab w:val="left" w:pos="1830"/>
                <w:tab w:val="left" w:pos="2997"/>
                <w:tab w:val="left" w:pos="4259"/>
                <w:tab w:val="left" w:pos="5640"/>
                <w:tab w:val="left" w:pos="6264"/>
              </w:tabs>
              <w:spacing w:before="4"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z w:val="24"/>
              </w:rPr>
              <w:tab/>
              <w:t>факторы</w:t>
            </w:r>
            <w:r w:rsidRPr="00CA0CE1">
              <w:rPr>
                <w:color w:val="000000" w:themeColor="text1"/>
                <w:sz w:val="24"/>
              </w:rPr>
              <w:tab/>
              <w:t>экориска,</w:t>
            </w:r>
            <w:r w:rsidRPr="00CA0CE1">
              <w:rPr>
                <w:color w:val="000000" w:themeColor="text1"/>
                <w:sz w:val="24"/>
              </w:rPr>
              <w:tab/>
              <w:t>объяснять,</w:t>
            </w:r>
            <w:r w:rsidRPr="00CA0CE1">
              <w:rPr>
                <w:color w:val="000000" w:themeColor="text1"/>
                <w:sz w:val="24"/>
              </w:rPr>
              <w:tab/>
              <w:t>как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снизить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последствия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воздействия;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1"/>
              </w:numPr>
              <w:tabs>
                <w:tab w:val="left" w:pos="467"/>
                <w:tab w:val="left" w:pos="468"/>
                <w:tab w:val="left" w:pos="2037"/>
                <w:tab w:val="left" w:pos="2971"/>
                <w:tab w:val="left" w:pos="4214"/>
                <w:tab w:val="left" w:pos="6281"/>
              </w:tabs>
              <w:spacing w:before="5" w:line="237" w:lineRule="auto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определять,</w:t>
            </w:r>
            <w:r w:rsidRPr="00CA0CE1">
              <w:rPr>
                <w:color w:val="000000" w:themeColor="text1"/>
                <w:sz w:val="24"/>
              </w:rPr>
              <w:tab/>
              <w:t>какие</w:t>
            </w:r>
            <w:r w:rsidRPr="00CA0CE1">
              <w:rPr>
                <w:color w:val="000000" w:themeColor="text1"/>
                <w:sz w:val="24"/>
              </w:rPr>
              <w:tab/>
              <w:t>средства</w:t>
            </w:r>
            <w:r w:rsidRPr="00CA0CE1">
              <w:rPr>
                <w:color w:val="000000" w:themeColor="text1"/>
                <w:sz w:val="24"/>
              </w:rPr>
              <w:tab/>
              <w:t>индивидуальной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защиты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необходимо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зависимости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поражающего</w:t>
            </w:r>
          </w:p>
          <w:p w:rsidR="000A3C62" w:rsidRPr="00CA0CE1" w:rsidRDefault="00B337F0">
            <w:pPr>
              <w:pStyle w:val="TableParagraph"/>
              <w:spacing w:line="264" w:lineRule="exact"/>
              <w:ind w:left="46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фактора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 ухудшении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экологической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обстановки;</w:t>
            </w:r>
          </w:p>
        </w:tc>
      </w:tr>
    </w:tbl>
    <w:p w:rsidR="000A3C62" w:rsidRPr="00CA0CE1" w:rsidRDefault="000A3C62">
      <w:pPr>
        <w:spacing w:line="264" w:lineRule="exact"/>
        <w:rPr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0A3C62" w:rsidRPr="00CA0CE1">
        <w:trPr>
          <w:trHeight w:val="11867"/>
        </w:trPr>
        <w:tc>
          <w:tcPr>
            <w:tcW w:w="29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опознавать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организации,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отвечающие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потребителей и благополучие человека, природопользование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охрану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окружающей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среды,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обращения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случае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необходимости;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опознавать,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применяются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используются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экологические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пользоваться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официальными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источниками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получения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экологической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охране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окружающей среды;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прогнозировать и оценивать свои действия в области охраны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окружающей среды;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3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составлять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модель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личного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повседневной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жизнедеятельности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ухудшении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экологической обстановки;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4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явные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скрытые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молодежных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хобби;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4" w:line="237" w:lineRule="auto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соблюдать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увлечениях,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противоречащих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законодательству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5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ответственности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противоправные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действия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асоциальное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 время занятий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хобби;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7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пользоваться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официальными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источниками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получения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информации о рекомендациях по обеспечению безопасности во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современных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молодежными хобби;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7"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прогнозировать и оценивать последствия своего поведения во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занятий современными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молодежными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хобби;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5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применять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рекомендации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составления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модели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личного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занятий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современными молодежными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хобби;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5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 опасности, возникающие в различных ситуациях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 транспорте, и действовать согласно обозначению на знаках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соответствии с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сигнальной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разметкой;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4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ответственности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асоциальное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транспорте;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4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пользоваться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официальными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источниками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получения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правилах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рекомендациях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обеспечению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транспорте;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8" w:line="237" w:lineRule="auto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прогнозировать и оценивать последствия своего поведения 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транспорте;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</w:tabs>
              <w:spacing w:before="5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составлять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модель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личного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повседневной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жизнедеятельности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опасных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чрезвычайных</w:t>
            </w:r>
          </w:p>
          <w:p w:rsidR="000A3C62" w:rsidRPr="00CA0CE1" w:rsidRDefault="00B337F0">
            <w:pPr>
              <w:pStyle w:val="TableParagraph"/>
              <w:spacing w:line="270" w:lineRule="exact"/>
              <w:ind w:left="46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ситуациях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транспорте.</w:t>
            </w:r>
          </w:p>
        </w:tc>
      </w:tr>
      <w:tr w:rsidR="000A3C62" w:rsidRPr="00CA0CE1">
        <w:trPr>
          <w:trHeight w:val="2812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Защита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населения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Россий-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ской Федерации от опасных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чрезвычайных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ситуаций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 назначение основных нормативных правовых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актов в области защиты населения и территорий от опасных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чрезвычайных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 основные нормативные правовые акты в 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защиты населения и территорий от опасных и чрезвычайных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ситуаций для изучения и реализации своих прав и определения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ответственности; оперировать основными понятиями в 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защиты населения и территорий от опасных и чрезвычайных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9"/>
              </w:numPr>
              <w:tabs>
                <w:tab w:val="left" w:pos="468"/>
              </w:tabs>
              <w:spacing w:line="285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 xml:space="preserve">раскрывать     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составляющие      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государственной      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системы,</w:t>
            </w:r>
          </w:p>
        </w:tc>
      </w:tr>
    </w:tbl>
    <w:p w:rsidR="000A3C62" w:rsidRPr="00CA0CE1" w:rsidRDefault="000A3C62">
      <w:pPr>
        <w:spacing w:line="285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0A3C62" w:rsidRPr="00CA0CE1">
        <w:trPr>
          <w:trHeight w:val="7882"/>
        </w:trPr>
        <w:tc>
          <w:tcPr>
            <w:tcW w:w="29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left="467"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направленной на защиту населения от опасных и чрезвычайных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направлений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государственных служб по защите населения и территорий от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опасных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чрезвычайных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ситуаций: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прогноз,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мониторинг,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оповещение,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эвакуация,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аварийно-спасательные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работы,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обучение населения;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потенциальных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опасностей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природного,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техногенного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региона проживания, и опасностей и чрезвычайных ситуаций,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возникающих при ведении военных действий или вследствие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этих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действий;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причины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возникновения,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характеристики,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поражающие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факторы, особенности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последствия;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средства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индивидуальной,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коллективной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защиты</w:t>
            </w:r>
            <w:r w:rsidRPr="00CA0CE1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приборы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индивидуального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дозиметрического контроля;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действовать согласно обозначению на знаках безопасности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плане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эвакуации;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вызывать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случае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необходимости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экстренной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before="3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прогнозировать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оценивать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действия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обеспечения личной безопасности в опасных и чрезвычайных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ситуациях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мирного и военного времени;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before="7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пользоваться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официальными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источниками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получения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информации о защите населения от опасных и чрезвычайных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ситуаций 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мирное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военное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8"/>
              </w:numPr>
              <w:tabs>
                <w:tab w:val="left" w:pos="468"/>
              </w:tabs>
              <w:spacing w:before="7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составлять модель личного безопасного поведения в условиях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опасных  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и  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чрезвычайных  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ситуаций  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мирного  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и  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военного</w:t>
            </w:r>
          </w:p>
          <w:p w:rsidR="000A3C62" w:rsidRPr="00CA0CE1" w:rsidRDefault="00B337F0">
            <w:pPr>
              <w:pStyle w:val="TableParagraph"/>
              <w:spacing w:before="1" w:line="270" w:lineRule="exact"/>
              <w:ind w:left="46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времени.</w:t>
            </w:r>
          </w:p>
        </w:tc>
      </w:tr>
      <w:tr w:rsidR="000A3C62" w:rsidRPr="00CA0CE1">
        <w:trPr>
          <w:trHeight w:val="5392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противодействия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экстремизму,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терроризму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наркотизму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Российской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Федерации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здорового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образа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spacing w:before="4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назначение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основных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нормативных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актов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здорового образа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spacing w:before="4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нормативные</w:t>
            </w:r>
            <w:r w:rsidRPr="00CA0CE1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правовые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акты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здорового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образа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изучения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реализации своих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spacing w:before="5" w:line="237" w:lineRule="auto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основными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понятиями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здорового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образа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spacing w:before="2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 факторы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здорового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преимущества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здорового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значение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здорового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образа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благополучия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общества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государства;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spacing w:before="3" w:line="237" w:lineRule="auto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факторы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привычки,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пагубно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влияющие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здоровье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человека;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</w:tabs>
              <w:spacing w:before="2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сущность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репродуктивного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здоровья;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  <w:tab w:val="left" w:pos="2140"/>
                <w:tab w:val="left" w:pos="3410"/>
                <w:tab w:val="left" w:pos="5208"/>
                <w:tab w:val="left" w:pos="5664"/>
              </w:tabs>
              <w:spacing w:before="2" w:line="237" w:lineRule="auto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z w:val="24"/>
              </w:rPr>
              <w:tab/>
              <w:t>факторы,</w:t>
            </w:r>
            <w:r w:rsidRPr="00CA0CE1">
              <w:rPr>
                <w:color w:val="000000" w:themeColor="text1"/>
                <w:sz w:val="24"/>
              </w:rPr>
              <w:tab/>
              <w:t>положительно</w:t>
            </w:r>
            <w:r w:rsidRPr="00CA0CE1">
              <w:rPr>
                <w:color w:val="000000" w:themeColor="text1"/>
                <w:sz w:val="24"/>
              </w:rPr>
              <w:tab/>
              <w:t>и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отрицательно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влияющие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репродуктивное здоровье;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7"/>
              </w:numPr>
              <w:tabs>
                <w:tab w:val="left" w:pos="467"/>
                <w:tab w:val="left" w:pos="468"/>
                <w:tab w:val="left" w:pos="2037"/>
                <w:tab w:val="left" w:pos="3832"/>
                <w:tab w:val="left" w:pos="5398"/>
                <w:tab w:val="left" w:pos="5976"/>
              </w:tabs>
              <w:spacing w:before="4"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пользоваться</w:t>
            </w:r>
            <w:r w:rsidRPr="00CA0CE1">
              <w:rPr>
                <w:color w:val="000000" w:themeColor="text1"/>
                <w:sz w:val="24"/>
              </w:rPr>
              <w:tab/>
              <w:t>официальными</w:t>
            </w:r>
            <w:r w:rsidRPr="00CA0CE1">
              <w:rPr>
                <w:color w:val="000000" w:themeColor="text1"/>
                <w:sz w:val="24"/>
              </w:rPr>
              <w:tab/>
              <w:t>источниками</w:t>
            </w:r>
            <w:r w:rsidRPr="00CA0CE1">
              <w:rPr>
                <w:color w:val="000000" w:themeColor="text1"/>
                <w:sz w:val="24"/>
              </w:rPr>
              <w:tab/>
              <w:t>для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получения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информации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здоровье,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здоровом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образе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жизни,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сохранении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</w:p>
          <w:p w:rsidR="000A3C62" w:rsidRPr="00CA0CE1" w:rsidRDefault="00B337F0">
            <w:pPr>
              <w:pStyle w:val="TableParagraph"/>
              <w:spacing w:before="1" w:line="270" w:lineRule="exact"/>
              <w:ind w:left="46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укреплении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репродуктивного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здоровья.</w:t>
            </w:r>
          </w:p>
        </w:tc>
      </w:tr>
      <w:tr w:rsidR="000A3C62" w:rsidRPr="00CA0CE1">
        <w:trPr>
          <w:trHeight w:val="1140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медицинских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зна-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оказание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первой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мощи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36"/>
              </w:numPr>
              <w:tabs>
                <w:tab w:val="left" w:pos="467"/>
                <w:tab w:val="left" w:pos="468"/>
              </w:tabs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назначение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основных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нормативных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актов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оказания первой помощи;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6"/>
              </w:numPr>
              <w:tabs>
                <w:tab w:val="left" w:pos="467"/>
                <w:tab w:val="left" w:pos="468"/>
              </w:tabs>
              <w:spacing w:before="2" w:line="274" w:lineRule="exact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нормативные</w:t>
            </w:r>
            <w:r w:rsidRPr="00CA0CE1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правовые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акты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оказания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первой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помощи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изучения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реализации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своих</w:t>
            </w:r>
          </w:p>
        </w:tc>
      </w:tr>
    </w:tbl>
    <w:p w:rsidR="000A3C62" w:rsidRPr="00CA0CE1" w:rsidRDefault="000A3C62">
      <w:pPr>
        <w:spacing w:line="274" w:lineRule="exact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0A3C62" w:rsidRPr="00CA0CE1">
        <w:trPr>
          <w:trHeight w:val="9073"/>
        </w:trPr>
        <w:tc>
          <w:tcPr>
            <w:tcW w:w="29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spacing w:line="261" w:lineRule="exact"/>
              <w:ind w:left="46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прав,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определения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ответственности;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spacing w:before="4"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основными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понятиями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оказания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первой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spacing w:before="3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отличать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первую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медицинской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spacing w:before="1" w:line="237" w:lineRule="auto"/>
              <w:ind w:right="9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состояния,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которых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оказывается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первая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помощь,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определять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мероприятия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 ее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оказанию;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spacing w:before="2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оказывать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первую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неотложных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состояниях;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вызывать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случае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необходимости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экстренной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before="4"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переноску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(транспортировку)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пострадавших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различными способами с использованием подручных средств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промышленного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изготовления;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before="7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действовать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согласно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указанию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знаках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медицинского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санитарного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назначения;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before="5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составлять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модель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личного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поведения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оказании первой помощи пострадавшему;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before="5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 назначение основных нормативных правовых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сфере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санитарно-эпидемиологическом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благополучия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населения;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before="5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 нормативные правовые акты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сфере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санитарно-эпидемиологического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благополучия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населения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реализации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ответственности;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понятием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«инфекционные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болезни»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определения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отличия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инфекционных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заболеваний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неинфекционных заболеваний и особо опасных инфекционных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заболеваний;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8"/>
              </w:tabs>
              <w:spacing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классифицировать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инфекционные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болезни;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  <w:tab w:val="left" w:pos="1979"/>
                <w:tab w:val="left" w:pos="2939"/>
                <w:tab w:val="left" w:pos="4756"/>
                <w:tab w:val="left" w:pos="5352"/>
              </w:tabs>
              <w:spacing w:before="2" w:line="237" w:lineRule="auto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</w:t>
            </w:r>
            <w:r w:rsidRPr="00CA0CE1">
              <w:rPr>
                <w:color w:val="000000" w:themeColor="text1"/>
                <w:sz w:val="24"/>
              </w:rPr>
              <w:tab/>
              <w:t>меры,</w:t>
            </w:r>
            <w:r w:rsidRPr="00CA0CE1">
              <w:rPr>
                <w:color w:val="000000" w:themeColor="text1"/>
                <w:sz w:val="24"/>
              </w:rPr>
              <w:tab/>
              <w:t>направленные</w:t>
            </w:r>
            <w:r w:rsidRPr="00CA0CE1">
              <w:rPr>
                <w:color w:val="000000" w:themeColor="text1"/>
                <w:sz w:val="24"/>
              </w:rPr>
              <w:tab/>
              <w:t>на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предупреждение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возникновения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распространения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инфекционных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заболеваний;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5"/>
              </w:numPr>
              <w:tabs>
                <w:tab w:val="left" w:pos="467"/>
                <w:tab w:val="left" w:pos="468"/>
              </w:tabs>
              <w:spacing w:before="5" w:line="237" w:lineRule="auto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действовать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порядке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правилам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поведения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случае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возникновения</w:t>
            </w:r>
            <w:r w:rsidRPr="00CA0CE1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эпидемиологического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или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бактериологического</w:t>
            </w:r>
          </w:p>
          <w:p w:rsidR="000A3C62" w:rsidRPr="00CA0CE1" w:rsidRDefault="00B337F0">
            <w:pPr>
              <w:pStyle w:val="TableParagraph"/>
              <w:spacing w:line="270" w:lineRule="exact"/>
              <w:ind w:left="46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очага.</w:t>
            </w:r>
          </w:p>
        </w:tc>
      </w:tr>
      <w:tr w:rsidR="000A3C62" w:rsidRPr="00CA0CE1">
        <w:trPr>
          <w:trHeight w:val="5400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обороны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государ-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ства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 назначение основных нормативных правовых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актов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обороны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государства;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 состояние и тенденции развития современного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мира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России;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национальные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интересы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стратегические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национальные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приоритеты;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факторов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источников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угроз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национальной безопасности, оказывающих негативное влияние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национальные интересы России;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before="8"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внешних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внутренних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опасностей;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before="4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приоритеты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международного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сотрудничества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рамках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реализации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национальных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интересов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обеспечения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before="7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разъяснять основные направления обеспечения национальной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обороны 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before="5"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понятиями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обороны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государства;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before="2" w:line="287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основы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организацию обороны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</w:tc>
      </w:tr>
    </w:tbl>
    <w:p w:rsidR="000A3C62" w:rsidRPr="00CA0CE1" w:rsidRDefault="000A3C62">
      <w:pPr>
        <w:spacing w:line="287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0A3C62" w:rsidRPr="00CA0CE1">
        <w:trPr>
          <w:trHeight w:val="3724"/>
        </w:trPr>
        <w:tc>
          <w:tcPr>
            <w:tcW w:w="29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33"/>
              </w:numPr>
              <w:tabs>
                <w:tab w:val="left" w:pos="468"/>
              </w:tabs>
              <w:spacing w:line="237" w:lineRule="auto"/>
              <w:ind w:right="10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 предназначение и использование ВС РФ в 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обороны;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3"/>
              </w:numPr>
              <w:tabs>
                <w:tab w:val="left" w:pos="468"/>
              </w:tabs>
              <w:spacing w:line="237" w:lineRule="auto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 направление военной политики РФ в современных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условиях;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3"/>
              </w:numPr>
              <w:tabs>
                <w:tab w:val="left" w:pos="468"/>
              </w:tabs>
              <w:spacing w:line="237" w:lineRule="auto"/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предназначение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Вооруженных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Сил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других войск, воинских формирований и органов в мирное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3"/>
              </w:numPr>
              <w:tabs>
                <w:tab w:val="left" w:pos="468"/>
              </w:tabs>
              <w:spacing w:before="4"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 историю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создания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3"/>
              </w:numPr>
              <w:tabs>
                <w:tab w:val="left" w:pos="468"/>
              </w:tabs>
              <w:spacing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 структуру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spacing w:before="3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виды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рода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войск</w:t>
            </w:r>
            <w:r w:rsidRPr="00CA0CE1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РФ,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предназначение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задачи;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spacing w:before="2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распознавать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символы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spacing w:line="284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воинских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традиций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ритуалов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РФ.</w:t>
            </w:r>
          </w:p>
        </w:tc>
      </w:tr>
      <w:tr w:rsidR="000A3C62" w:rsidRPr="00CA0CE1">
        <w:trPr>
          <w:trHeight w:val="8281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Правовые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военной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службы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 назначение основных нормативных правовых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воинской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обязанности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правовые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реализации своих прав и обязанностей до призыва, во время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призыва,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прохождения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время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увольнения с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пребывания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запасе;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понятиями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воинской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обязанности граждан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line="237" w:lineRule="auto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сущность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составляющие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воинской обязанности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гражданина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line="237" w:lineRule="auto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обязательную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добровольную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подготовку к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военной службе;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организацию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воинского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учета;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назначение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Общевоинских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уставов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line="237" w:lineRule="auto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Общевоинские</w:t>
            </w:r>
            <w:r w:rsidRPr="00CA0CE1">
              <w:rPr>
                <w:color w:val="000000" w:themeColor="text1"/>
                <w:spacing w:val="3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уставы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3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</w:t>
            </w:r>
            <w:r w:rsidRPr="00CA0CE1">
              <w:rPr>
                <w:color w:val="000000" w:themeColor="text1"/>
                <w:spacing w:val="3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подготовке</w:t>
            </w:r>
            <w:r w:rsidRPr="00CA0CE1">
              <w:rPr>
                <w:color w:val="000000" w:themeColor="text1"/>
                <w:spacing w:val="3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прохождению военной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призыву, контракту;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порядок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сроки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прохождения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призыву,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контракту</w:t>
            </w:r>
            <w:r w:rsidRPr="00CA0CE1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альтернативной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  <w:tab w:val="left" w:pos="1737"/>
                <w:tab w:val="left" w:pos="2803"/>
                <w:tab w:val="left" w:pos="4195"/>
                <w:tab w:val="left" w:pos="4660"/>
                <w:tab w:val="left" w:pos="5902"/>
              </w:tabs>
              <w:spacing w:before="3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z w:val="24"/>
              </w:rPr>
              <w:tab/>
              <w:t>порядок</w:t>
            </w:r>
            <w:r w:rsidRPr="00CA0CE1">
              <w:rPr>
                <w:color w:val="000000" w:themeColor="text1"/>
                <w:sz w:val="24"/>
              </w:rPr>
              <w:tab/>
              <w:t>назначения</w:t>
            </w:r>
            <w:r w:rsidRPr="00CA0CE1">
              <w:rPr>
                <w:color w:val="000000" w:themeColor="text1"/>
                <w:sz w:val="24"/>
              </w:rPr>
              <w:tab/>
              <w:t>на</w:t>
            </w:r>
            <w:r w:rsidRPr="00CA0CE1">
              <w:rPr>
                <w:color w:val="000000" w:themeColor="text1"/>
                <w:sz w:val="24"/>
              </w:rPr>
              <w:tab/>
              <w:t>воинскую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должность,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присвоения 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лишения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воинского звания;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  <w:tab w:val="left" w:pos="1744"/>
                <w:tab w:val="left" w:pos="2903"/>
                <w:tab w:val="left" w:pos="3832"/>
                <w:tab w:val="left" w:pos="4896"/>
                <w:tab w:val="left" w:pos="5292"/>
                <w:tab w:val="left" w:pos="6134"/>
              </w:tabs>
              <w:spacing w:before="5" w:line="237" w:lineRule="auto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z w:val="24"/>
              </w:rPr>
              <w:tab/>
              <w:t>военную</w:t>
            </w:r>
            <w:r w:rsidRPr="00CA0CE1">
              <w:rPr>
                <w:color w:val="000000" w:themeColor="text1"/>
                <w:sz w:val="24"/>
              </w:rPr>
              <w:tab/>
              <w:t>форму</w:t>
            </w:r>
            <w:r w:rsidRPr="00CA0CE1">
              <w:rPr>
                <w:color w:val="000000" w:themeColor="text1"/>
                <w:sz w:val="24"/>
              </w:rPr>
              <w:tab/>
              <w:t>одежды</w:t>
            </w:r>
            <w:r w:rsidRPr="00CA0CE1">
              <w:rPr>
                <w:color w:val="000000" w:themeColor="text1"/>
                <w:sz w:val="24"/>
              </w:rPr>
              <w:tab/>
              <w:t>и</w:t>
            </w:r>
            <w:r w:rsidRPr="00CA0CE1">
              <w:rPr>
                <w:color w:val="000000" w:themeColor="text1"/>
                <w:sz w:val="24"/>
              </w:rPr>
              <w:tab/>
              <w:t>знаки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различия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военнослужащих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before="2" w:line="294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основание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увольнения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предназначение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запаса;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порядок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зачисления 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пребывания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запасе;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предназначение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мобилизационного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резерва;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before="14" w:line="274" w:lineRule="exact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 порядок заключения контракта и сроки пребывания в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резерве.</w:t>
            </w:r>
          </w:p>
        </w:tc>
      </w:tr>
      <w:tr w:rsidR="000A3C62" w:rsidRPr="00CA0CE1">
        <w:trPr>
          <w:trHeight w:val="2587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Элементы</w:t>
            </w:r>
            <w:r w:rsidRPr="00CA0CE1">
              <w:rPr>
                <w:color w:val="000000" w:themeColor="text1"/>
                <w:spacing w:val="47"/>
              </w:rPr>
              <w:t xml:space="preserve"> </w:t>
            </w:r>
            <w:r w:rsidRPr="00CA0CE1">
              <w:rPr>
                <w:color w:val="000000" w:themeColor="text1"/>
              </w:rPr>
              <w:t>начальной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воен-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подготовки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spacing w:line="281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Комментировать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назначение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Строевого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устава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spacing w:before="2" w:line="237" w:lineRule="auto"/>
              <w:ind w:right="93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Строевой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устав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обучении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элементам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строевой подготовки;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spacing w:before="2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оперировать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основными понятиями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Строевого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устава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РФ;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1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строевые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приемы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движение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оружия;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</w:tabs>
              <w:spacing w:before="3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воинское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приветствие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оружия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месте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движении, выход из строя и возвращение в строй, подход 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начальнику</w:t>
            </w:r>
            <w:r w:rsidRPr="00CA0CE1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отход от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него;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</w:tabs>
              <w:spacing w:before="5" w:line="285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строевые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приемы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составе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отделения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месте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</w:p>
        </w:tc>
      </w:tr>
    </w:tbl>
    <w:p w:rsidR="000A3C62" w:rsidRPr="00CA0CE1" w:rsidRDefault="000A3C62">
      <w:pPr>
        <w:spacing w:line="285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0A3C62" w:rsidRPr="00CA0CE1">
        <w:trPr>
          <w:trHeight w:val="14610"/>
        </w:trPr>
        <w:tc>
          <w:tcPr>
            <w:tcW w:w="29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spacing w:line="261" w:lineRule="exact"/>
              <w:ind w:left="46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движении;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4" w:line="237" w:lineRule="auto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приводить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примеры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команд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управления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строем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помощью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голоса;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5" w:line="237" w:lineRule="auto"/>
              <w:ind w:right="9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назначение,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боевые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свойства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общее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устройство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автомата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Калашникова;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5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неполную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разборку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сборку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автомата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Калашникова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чистки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смазки;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2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порядок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хранения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автомата;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 составляющие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патрона;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1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снаряжать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магазин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патронами;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before="2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меры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обращении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автоматом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Калашникова и патронами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 повседневной</w:t>
            </w:r>
            <w:r w:rsidRPr="00CA0CE1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жизнедеятельности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при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проведении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стрельб;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before="4" w:line="294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явление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выстрела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его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практическое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before="3" w:line="237" w:lineRule="auto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начальной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скорости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пули,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траектории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полета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пули,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пробивного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убойного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действия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пули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поражении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противника;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before="4" w:line="293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влияние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отдачи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оружия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результат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выстрела;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выбирать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прицел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правильную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точку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прицеливания</w:t>
            </w:r>
            <w:r w:rsidRPr="00CA0CE1">
              <w:rPr>
                <w:color w:val="000000" w:themeColor="text1"/>
                <w:spacing w:val="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стрельбы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 неподвижным целям;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1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ошибки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прицеливания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результатам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стрельбы;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изготовку</w:t>
            </w:r>
            <w:r w:rsidRPr="00CA0CE1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стрельбе;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производить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стрельбу;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назначение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боевые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свойства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гранат;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различать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наступательные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оборонительные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гранаты;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line="294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устройство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ручных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осколочных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гранат;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4" w:line="237" w:lineRule="auto"/>
              <w:ind w:right="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приемы</w:t>
            </w:r>
            <w:r w:rsidRPr="00CA0CE1">
              <w:rPr>
                <w:color w:val="000000" w:themeColor="text1"/>
                <w:spacing w:val="5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5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правила</w:t>
            </w:r>
            <w:r w:rsidRPr="00CA0CE1">
              <w:rPr>
                <w:color w:val="000000" w:themeColor="text1"/>
                <w:spacing w:val="5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снаряжения</w:t>
            </w:r>
            <w:r w:rsidRPr="00CA0CE1">
              <w:rPr>
                <w:color w:val="000000" w:themeColor="text1"/>
                <w:spacing w:val="5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метания</w:t>
            </w:r>
            <w:r w:rsidRPr="00CA0CE1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ручных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гранат;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2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меры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безопасности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обращении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гранатами;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предназначение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современного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общевойскового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современный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общевойсковой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бой;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  <w:tab w:val="left" w:pos="1770"/>
                <w:tab w:val="left" w:pos="2975"/>
                <w:tab w:val="left" w:pos="4552"/>
                <w:tab w:val="left" w:pos="6206"/>
              </w:tabs>
              <w:spacing w:before="1"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z w:val="24"/>
              </w:rPr>
              <w:tab/>
              <w:t>элементы</w:t>
            </w:r>
            <w:r w:rsidRPr="00CA0CE1">
              <w:rPr>
                <w:color w:val="000000" w:themeColor="text1"/>
                <w:sz w:val="24"/>
              </w:rPr>
              <w:tab/>
              <w:t>инженерного</w:t>
            </w:r>
            <w:r w:rsidRPr="00CA0CE1">
              <w:rPr>
                <w:color w:val="000000" w:themeColor="text1"/>
                <w:sz w:val="24"/>
              </w:rPr>
              <w:tab/>
              <w:t>оборудования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позиции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солдата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порядок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оборудования;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3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приемы «К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бою»,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«Встать»;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  <w:tab w:val="left" w:pos="1787"/>
                <w:tab w:val="left" w:pos="2123"/>
                <w:tab w:val="left" w:pos="2932"/>
                <w:tab w:val="left" w:pos="3959"/>
                <w:tab w:val="left" w:pos="5609"/>
                <w:tab w:val="left" w:pos="6934"/>
              </w:tabs>
              <w:spacing w:before="3"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объяснять,</w:t>
            </w:r>
            <w:r w:rsidRPr="00CA0CE1">
              <w:rPr>
                <w:color w:val="000000" w:themeColor="text1"/>
                <w:sz w:val="24"/>
              </w:rPr>
              <w:tab/>
              <w:t>в</w:t>
            </w:r>
            <w:r w:rsidRPr="00CA0CE1">
              <w:rPr>
                <w:color w:val="000000" w:themeColor="text1"/>
                <w:sz w:val="24"/>
              </w:rPr>
              <w:tab/>
              <w:t>каких</w:t>
            </w:r>
            <w:r w:rsidRPr="00CA0CE1">
              <w:rPr>
                <w:color w:val="000000" w:themeColor="text1"/>
                <w:sz w:val="24"/>
              </w:rPr>
              <w:tab/>
              <w:t>случаях</w:t>
            </w:r>
            <w:r w:rsidRPr="00CA0CE1">
              <w:rPr>
                <w:color w:val="000000" w:themeColor="text1"/>
                <w:sz w:val="24"/>
              </w:rPr>
              <w:tab/>
              <w:t>используются</w:t>
            </w:r>
            <w:r w:rsidRPr="00CA0CE1">
              <w:rPr>
                <w:color w:val="000000" w:themeColor="text1"/>
                <w:sz w:val="24"/>
              </w:rPr>
              <w:tab/>
              <w:t>перебежки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5"/>
                <w:sz w:val="24"/>
              </w:rPr>
              <w:t>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переползания;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  <w:tab w:val="left" w:pos="1765"/>
                <w:tab w:val="left" w:pos="3393"/>
                <w:tab w:val="left" w:pos="4994"/>
                <w:tab w:val="left" w:pos="6826"/>
              </w:tabs>
              <w:spacing w:before="5" w:line="237" w:lineRule="auto"/>
              <w:ind w:right="94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z w:val="24"/>
              </w:rPr>
              <w:tab/>
              <w:t xml:space="preserve">перебежки  </w:t>
            </w:r>
            <w:r w:rsidRPr="00CA0CE1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z w:val="24"/>
              </w:rPr>
              <w:tab/>
              <w:t>переползания</w:t>
            </w:r>
            <w:r w:rsidRPr="00CA0CE1">
              <w:rPr>
                <w:color w:val="000000" w:themeColor="text1"/>
                <w:sz w:val="24"/>
              </w:rPr>
              <w:tab/>
              <w:t>(по-пластунски,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на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получетвереньках,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боку);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5" w:line="237" w:lineRule="auto"/>
              <w:ind w:right="9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определять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стороны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горизонта</w:t>
            </w:r>
            <w:r w:rsidRPr="00CA0CE1">
              <w:rPr>
                <w:color w:val="000000" w:themeColor="text1"/>
                <w:spacing w:val="1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компасу,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солнцу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часам,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Полярной звезде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признакам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местных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предметов;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spacing w:before="2" w:line="293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передвигаться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азимутам;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назначение,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устройство,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комплектность,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подбор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использования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противогаза,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респиратора,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общевойскового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комплекта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(ОЗК)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легкого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защитного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костюма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(Л-1);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line="292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применять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средства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индивидуальной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защиты;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действовать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сигналам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оповещения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исходя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тактико-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технических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характеристик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(ТТХ)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индивидуальной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защиты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 оружия массового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поражения;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before="13" w:line="274" w:lineRule="exact"/>
              <w:ind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описывать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состав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область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применения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аптечки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индивидуальной;</w:t>
            </w:r>
          </w:p>
        </w:tc>
      </w:tr>
    </w:tbl>
    <w:p w:rsidR="000A3C62" w:rsidRPr="00CA0CE1" w:rsidRDefault="000A3C62">
      <w:pPr>
        <w:spacing w:line="274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0A3C62" w:rsidRPr="00CA0CE1">
        <w:trPr>
          <w:trHeight w:val="585"/>
        </w:trPr>
        <w:tc>
          <w:tcPr>
            <w:tcW w:w="29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spacing w:line="281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особенности оказания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первой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помощи в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бою;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spacing w:line="284" w:lineRule="exact"/>
              <w:ind w:hanging="36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приемы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выносу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раненых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боя.</w:t>
            </w:r>
          </w:p>
        </w:tc>
      </w:tr>
      <w:tr w:rsidR="000A3C62" w:rsidRPr="00CA0CE1">
        <w:trPr>
          <w:trHeight w:val="3398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  <w:spacing w:val="-1"/>
              </w:rPr>
              <w:t>Военно-профессиональная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деятельность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line="281" w:lineRule="exact"/>
              <w:ind w:hanging="36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Раскрывать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сущность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военно-профессиональной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объяснять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порядок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подготовки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граждан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военно-учетным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специальностям;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before="3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оценивать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уровень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своей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подготовки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осуществлять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осознанное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самоопределение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отношению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военно-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профессиональной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before="7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характеризовать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особенности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подготовки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офицеров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военно-учебных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заведениях;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before="4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использовать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официальные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сайты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ознакомления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правилами приема в высшие военно-учебные заведения ВС РФ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учреждения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высшего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образования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МВД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России,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ФСБ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России,</w:t>
            </w:r>
          </w:p>
          <w:p w:rsidR="000A3C62" w:rsidRPr="00CA0CE1" w:rsidRDefault="00B337F0">
            <w:pPr>
              <w:pStyle w:val="TableParagraph"/>
              <w:spacing w:before="3" w:line="270" w:lineRule="exact"/>
              <w:ind w:left="46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МЧС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России.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b/>
          <w:color w:val="000000" w:themeColor="text1"/>
          <w:sz w:val="15"/>
        </w:rPr>
      </w:pPr>
    </w:p>
    <w:p w:rsidR="000A3C62" w:rsidRPr="00CA0CE1" w:rsidRDefault="00B337F0" w:rsidP="009950C4">
      <w:pPr>
        <w:pStyle w:val="a5"/>
        <w:numPr>
          <w:ilvl w:val="1"/>
          <w:numId w:val="91"/>
        </w:numPr>
        <w:spacing w:before="90"/>
        <w:rPr>
          <w:b/>
          <w:color w:val="000000" w:themeColor="text1"/>
          <w:sz w:val="24"/>
        </w:rPr>
      </w:pPr>
      <w:bookmarkStart w:id="21" w:name="_bookmark20"/>
      <w:bookmarkEnd w:id="21"/>
      <w:r w:rsidRPr="00CA0CE1">
        <w:rPr>
          <w:b/>
          <w:color w:val="000000" w:themeColor="text1"/>
          <w:sz w:val="24"/>
        </w:rPr>
        <w:t>Система</w:t>
      </w:r>
      <w:r w:rsidRPr="00CA0CE1">
        <w:rPr>
          <w:b/>
          <w:color w:val="000000" w:themeColor="text1"/>
          <w:spacing w:val="-5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оценки</w:t>
      </w:r>
      <w:r w:rsidRPr="00CA0CE1">
        <w:rPr>
          <w:b/>
          <w:color w:val="000000" w:themeColor="text1"/>
          <w:spacing w:val="-5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достижения</w:t>
      </w:r>
      <w:r w:rsidRPr="00CA0CE1">
        <w:rPr>
          <w:b/>
          <w:color w:val="000000" w:themeColor="text1"/>
          <w:spacing w:val="-3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планируемых</w:t>
      </w:r>
      <w:r w:rsidRPr="00CA0CE1">
        <w:rPr>
          <w:b/>
          <w:color w:val="000000" w:themeColor="text1"/>
          <w:spacing w:val="-5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результатов</w:t>
      </w:r>
      <w:r w:rsidRPr="00CA0CE1">
        <w:rPr>
          <w:b/>
          <w:color w:val="000000" w:themeColor="text1"/>
          <w:spacing w:val="-3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освоения</w:t>
      </w:r>
      <w:r w:rsidRPr="00CA0CE1">
        <w:rPr>
          <w:b/>
          <w:color w:val="000000" w:themeColor="text1"/>
          <w:spacing w:val="-6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АООП</w:t>
      </w:r>
      <w:r w:rsidRPr="00CA0CE1">
        <w:rPr>
          <w:b/>
          <w:color w:val="000000" w:themeColor="text1"/>
          <w:spacing w:val="-3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СОО</w:t>
      </w:r>
    </w:p>
    <w:p w:rsidR="000A3C62" w:rsidRPr="00CA0CE1" w:rsidRDefault="000A3C62">
      <w:pPr>
        <w:pStyle w:val="a3"/>
        <w:ind w:left="0" w:firstLine="0"/>
        <w:jc w:val="left"/>
        <w:rPr>
          <w:b/>
          <w:color w:val="000000" w:themeColor="text1"/>
        </w:rPr>
      </w:pPr>
    </w:p>
    <w:p w:rsidR="000A3C62" w:rsidRPr="00CA0CE1" w:rsidRDefault="00B337F0">
      <w:pPr>
        <w:pStyle w:val="1"/>
        <w:spacing w:line="274" w:lineRule="exact"/>
        <w:rPr>
          <w:color w:val="000000" w:themeColor="text1"/>
        </w:rPr>
      </w:pPr>
      <w:r w:rsidRPr="00CA0CE1">
        <w:rPr>
          <w:color w:val="000000" w:themeColor="text1"/>
        </w:rPr>
        <w:t>Общие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положения</w:t>
      </w:r>
    </w:p>
    <w:p w:rsidR="000A3C62" w:rsidRPr="00CA0CE1" w:rsidRDefault="00B337F0">
      <w:pPr>
        <w:pStyle w:val="a3"/>
        <w:ind w:left="212" w:right="748" w:firstLine="540"/>
        <w:rPr>
          <w:color w:val="000000" w:themeColor="text1"/>
        </w:rPr>
      </w:pPr>
      <w:r w:rsidRPr="00CA0CE1">
        <w:rPr>
          <w:color w:val="000000" w:themeColor="text1"/>
        </w:rPr>
        <w:t>Основным объектом системы оценки, ее содержательной и критериальной базой выступа-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ют требования ФГОС СОО, которые конкретизированы в АООП. Итоговые планируемые 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зультаты детализируются в рабочих программах в виде промежуточных планируемых результа-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тов.</w:t>
      </w:r>
    </w:p>
    <w:p w:rsidR="000A3C62" w:rsidRPr="00CA0CE1" w:rsidRDefault="00B337F0">
      <w:pPr>
        <w:pStyle w:val="a3"/>
        <w:ind w:left="212" w:right="751" w:firstLine="600"/>
        <w:rPr>
          <w:color w:val="000000" w:themeColor="text1"/>
        </w:rPr>
      </w:pPr>
      <w:r w:rsidRPr="00CA0CE1">
        <w:rPr>
          <w:color w:val="000000" w:themeColor="text1"/>
        </w:rPr>
        <w:t>Основными направлениями и целями оценочной деятельности в соответствии с требова-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ФГОС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являются: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51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достижений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этапах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итоговой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аттестации;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</w:t>
      </w:r>
      <w:r w:rsidRPr="00CA0CE1">
        <w:rPr>
          <w:color w:val="000000" w:themeColor="text1"/>
          <w:spacing w:val="49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49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педагогических</w:t>
      </w:r>
      <w:r w:rsidRPr="00CA0CE1">
        <w:rPr>
          <w:color w:val="000000" w:themeColor="text1"/>
          <w:spacing w:val="52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работников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аттестационных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процедур;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1650"/>
          <w:tab w:val="left" w:pos="3240"/>
          <w:tab w:val="left" w:pos="4980"/>
          <w:tab w:val="left" w:pos="7073"/>
          <w:tab w:val="left" w:pos="8732"/>
          <w:tab w:val="left" w:pos="9442"/>
        </w:tabs>
        <w:spacing w:before="2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z w:val="24"/>
        </w:rPr>
        <w:tab/>
        <w:t>результатов</w:t>
      </w:r>
      <w:r w:rsidRPr="00CA0CE1">
        <w:rPr>
          <w:color w:val="000000" w:themeColor="text1"/>
          <w:sz w:val="24"/>
        </w:rPr>
        <w:tab/>
        <w:t>деятельности</w:t>
      </w:r>
      <w:r w:rsidRPr="00CA0CE1">
        <w:rPr>
          <w:color w:val="000000" w:themeColor="text1"/>
          <w:sz w:val="24"/>
        </w:rPr>
        <w:tab/>
        <w:t>образовательной</w:t>
      </w:r>
      <w:r w:rsidRPr="00CA0CE1">
        <w:rPr>
          <w:color w:val="000000" w:themeColor="text1"/>
          <w:sz w:val="24"/>
        </w:rPr>
        <w:tab/>
        <w:t>организации</w:t>
      </w:r>
      <w:r w:rsidRPr="00CA0CE1">
        <w:rPr>
          <w:color w:val="000000" w:themeColor="text1"/>
          <w:sz w:val="24"/>
        </w:rPr>
        <w:tab/>
        <w:t>как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основа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аккредитационных процедур.</w:t>
      </w:r>
    </w:p>
    <w:p w:rsidR="000A3C62" w:rsidRPr="00CA0CE1" w:rsidRDefault="00B337F0">
      <w:pPr>
        <w:pStyle w:val="a3"/>
        <w:ind w:left="212" w:right="747" w:firstLine="600"/>
        <w:rPr>
          <w:color w:val="000000" w:themeColor="text1"/>
        </w:rPr>
      </w:pPr>
      <w:r w:rsidRPr="00CA0CE1">
        <w:rPr>
          <w:color w:val="000000" w:themeColor="text1"/>
        </w:rPr>
        <w:t xml:space="preserve">Оценка образовательных достижений обучающихся осуществляется в рамках </w:t>
      </w:r>
      <w:r w:rsidRPr="00CA0CE1">
        <w:rPr>
          <w:b/>
          <w:color w:val="000000" w:themeColor="text1"/>
        </w:rPr>
        <w:t>внутренней</w:t>
      </w:r>
      <w:r w:rsidRPr="00CA0CE1">
        <w:rPr>
          <w:b/>
          <w:color w:val="000000" w:themeColor="text1"/>
          <w:spacing w:val="-57"/>
        </w:rPr>
        <w:t xml:space="preserve"> </w:t>
      </w:r>
      <w:r w:rsidRPr="00CA0CE1">
        <w:rPr>
          <w:b/>
          <w:color w:val="000000" w:themeColor="text1"/>
        </w:rPr>
        <w:t>оценки</w:t>
      </w:r>
      <w:r w:rsidRPr="00CA0CE1">
        <w:rPr>
          <w:color w:val="000000" w:themeColor="text1"/>
        </w:rPr>
        <w:t>, включающей различные оценочные процедуры (стартовая диагностика, текущая и те-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матическая оценка, портфолио, процедуры внутреннего мониторинга образовательных дости-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жений,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промежуточная</w:t>
      </w:r>
      <w:r w:rsidRPr="00CA0CE1">
        <w:rPr>
          <w:color w:val="000000" w:themeColor="text1"/>
          <w:vertAlign w:val="superscript"/>
        </w:rPr>
        <w:t>2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итоговая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аттестации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обучающихся),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также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процедур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b/>
          <w:color w:val="000000" w:themeColor="text1"/>
        </w:rPr>
        <w:t>внешней</w:t>
      </w:r>
      <w:r w:rsidRPr="00CA0CE1">
        <w:rPr>
          <w:b/>
          <w:color w:val="000000" w:themeColor="text1"/>
          <w:spacing w:val="1"/>
        </w:rPr>
        <w:t xml:space="preserve"> </w:t>
      </w:r>
      <w:r w:rsidRPr="00CA0CE1">
        <w:rPr>
          <w:b/>
          <w:color w:val="000000" w:themeColor="text1"/>
        </w:rPr>
        <w:t>оценки</w:t>
      </w:r>
      <w:r w:rsidRPr="00CA0CE1">
        <w:rPr>
          <w:color w:val="000000" w:themeColor="text1"/>
        </w:rPr>
        <w:t>, включающей государственную итоговую аттестацию</w:t>
      </w:r>
      <w:r w:rsidRPr="00CA0CE1">
        <w:rPr>
          <w:color w:val="000000" w:themeColor="text1"/>
          <w:vertAlign w:val="superscript"/>
        </w:rPr>
        <w:t>3</w:t>
      </w:r>
      <w:r w:rsidRPr="00CA0CE1">
        <w:rPr>
          <w:color w:val="000000" w:themeColor="text1"/>
        </w:rPr>
        <w:t>, независимую оценку качества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подготовки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vertAlign w:val="superscript"/>
        </w:rPr>
        <w:t>4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мониторинговые исследования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регионального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федерального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уровней.</w:t>
      </w:r>
    </w:p>
    <w:p w:rsidR="000A3C62" w:rsidRPr="00CA0CE1" w:rsidRDefault="00B337F0">
      <w:pPr>
        <w:pStyle w:val="a3"/>
        <w:spacing w:line="274" w:lineRule="exact"/>
        <w:ind w:left="693" w:firstLine="0"/>
        <w:rPr>
          <w:color w:val="000000" w:themeColor="text1"/>
        </w:rPr>
      </w:pPr>
      <w:r w:rsidRPr="00CA0CE1">
        <w:rPr>
          <w:color w:val="000000" w:themeColor="text1"/>
        </w:rPr>
        <w:t>Оценка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результатов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34"/>
        </w:rPr>
        <w:t xml:space="preserve"> </w:t>
      </w:r>
      <w:r w:rsidRPr="00CA0CE1">
        <w:rPr>
          <w:color w:val="000000" w:themeColor="text1"/>
        </w:rPr>
        <w:t>педагогических</w:t>
      </w:r>
      <w:r w:rsidRPr="00CA0CE1">
        <w:rPr>
          <w:color w:val="000000" w:themeColor="text1"/>
          <w:spacing w:val="35"/>
        </w:rPr>
        <w:t xml:space="preserve"> </w:t>
      </w:r>
      <w:r w:rsidRPr="00CA0CE1">
        <w:rPr>
          <w:color w:val="000000" w:themeColor="text1"/>
        </w:rPr>
        <w:t>работников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осуществляется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основа-</w:t>
      </w: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нии: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мониторинга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 полученных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внутренней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процедур внешней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37" w:lineRule="auto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мониторинга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уровня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профессионального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мастерства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учителя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(анализа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качества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уроков,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качества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заданий, предлагаемых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учителем).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5465F2">
      <w:pPr>
        <w:pStyle w:val="a3"/>
        <w:spacing w:before="9"/>
        <w:ind w:left="0" w:firstLine="0"/>
        <w:jc w:val="left"/>
        <w:rPr>
          <w:color w:val="000000" w:themeColor="text1"/>
          <w:sz w:val="10"/>
        </w:rPr>
      </w:pPr>
      <w:r>
        <w:rPr>
          <w:color w:val="000000" w:themeColor="text1"/>
        </w:rPr>
        <w:pict>
          <v:rect id="_x0000_s1031" style="position:absolute;margin-left:56.65pt;margin-top:8.2pt;width:144.05pt;height:.6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0A3C62" w:rsidRPr="00CA0CE1" w:rsidRDefault="00B337F0">
      <w:pPr>
        <w:pStyle w:val="a5"/>
        <w:numPr>
          <w:ilvl w:val="0"/>
          <w:numId w:val="57"/>
        </w:numPr>
        <w:tabs>
          <w:tab w:val="left" w:pos="833"/>
        </w:tabs>
        <w:spacing w:before="71"/>
        <w:ind w:right="749" w:firstLine="40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Осуществляется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со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статьей</w:t>
      </w:r>
      <w:r w:rsidRPr="00CA0CE1">
        <w:rPr>
          <w:color w:val="000000" w:themeColor="text1"/>
          <w:spacing w:val="41"/>
          <w:sz w:val="24"/>
        </w:rPr>
        <w:t xml:space="preserve"> </w:t>
      </w:r>
      <w:r w:rsidRPr="00CA0CE1">
        <w:rPr>
          <w:color w:val="000000" w:themeColor="text1"/>
          <w:sz w:val="24"/>
        </w:rPr>
        <w:t>58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Федерального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закона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«Об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образовании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Федерации».</w:t>
      </w:r>
    </w:p>
    <w:p w:rsidR="000A3C62" w:rsidRPr="00CA0CE1" w:rsidRDefault="00B337F0">
      <w:pPr>
        <w:pStyle w:val="a5"/>
        <w:numPr>
          <w:ilvl w:val="0"/>
          <w:numId w:val="57"/>
        </w:numPr>
        <w:tabs>
          <w:tab w:val="left" w:pos="833"/>
        </w:tabs>
        <w:ind w:right="753" w:firstLine="40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Осуществляется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со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статьей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59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Федерального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закона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«Об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образовании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Федерации».</w:t>
      </w:r>
    </w:p>
    <w:p w:rsidR="000A3C62" w:rsidRPr="00CA0CE1" w:rsidRDefault="00B337F0">
      <w:pPr>
        <w:pStyle w:val="a5"/>
        <w:numPr>
          <w:ilvl w:val="0"/>
          <w:numId w:val="57"/>
        </w:numPr>
        <w:tabs>
          <w:tab w:val="left" w:pos="833"/>
        </w:tabs>
        <w:ind w:right="753" w:firstLine="40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Осуществляется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со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статьей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95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Федерального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закона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«Об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образовании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Федерации».</w:t>
      </w:r>
    </w:p>
    <w:p w:rsidR="000A3C62" w:rsidRPr="00CA0CE1" w:rsidRDefault="000A3C62">
      <w:pPr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8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752" w:firstLine="60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Мониторинг оценочной деятельности учителя с целью повышения объективности оцени-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вания осуществляется методическим объединением учителей по данному предмету и админи-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страцией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школы-интерната.</w:t>
      </w:r>
    </w:p>
    <w:p w:rsidR="000A3C62" w:rsidRPr="00CA0CE1" w:rsidRDefault="00B337F0">
      <w:pPr>
        <w:pStyle w:val="a3"/>
        <w:spacing w:before="1"/>
        <w:ind w:left="212" w:right="758" w:firstLine="420"/>
        <w:rPr>
          <w:color w:val="000000" w:themeColor="text1"/>
        </w:rPr>
      </w:pPr>
      <w:r w:rsidRPr="00CA0CE1">
        <w:rPr>
          <w:color w:val="000000" w:themeColor="text1"/>
        </w:rPr>
        <w:t>Результаты мониторингов являются основанием для принятия решений по повышению ква-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лификации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учителя.</w:t>
      </w:r>
    </w:p>
    <w:p w:rsidR="000A3C62" w:rsidRPr="00CA0CE1" w:rsidRDefault="00B337F0">
      <w:pPr>
        <w:pStyle w:val="a3"/>
        <w:ind w:left="212" w:right="747" w:firstLine="420"/>
        <w:rPr>
          <w:color w:val="000000" w:themeColor="text1"/>
        </w:rPr>
      </w:pPr>
      <w:r w:rsidRPr="00CA0CE1">
        <w:rPr>
          <w:color w:val="000000" w:themeColor="text1"/>
        </w:rPr>
        <w:t>Результаты процедур оценки результатов деятельности образовательной организации об-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суждаются на педагогическом совете и являются основанием для принятия решений по коррек-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ции текущей образовательной деятельности, по совершенствованию образовательной програм-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мы и уточнению и/или разработке программы развития, а также служат основанием для приня-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необходимых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управленческих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решений.</w:t>
      </w:r>
    </w:p>
    <w:p w:rsidR="000A3C62" w:rsidRPr="00CA0CE1" w:rsidRDefault="00B337F0">
      <w:pPr>
        <w:pStyle w:val="a3"/>
        <w:ind w:left="212" w:right="754" w:firstLine="420"/>
        <w:rPr>
          <w:color w:val="000000" w:themeColor="text1"/>
        </w:rPr>
      </w:pPr>
      <w:r w:rsidRPr="00CA0CE1">
        <w:rPr>
          <w:color w:val="000000" w:themeColor="text1"/>
        </w:rPr>
        <w:t>Для оценки результатов деятельности педагогических работников и оценки результатов де-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ятельности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приоритетными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являются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оценочные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процедуры,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обеспечивающие определение динамики достижения обучающимися образовательных резуль-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татов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процессе обучения.</w:t>
      </w:r>
    </w:p>
    <w:p w:rsidR="000A3C62" w:rsidRPr="00CA0CE1" w:rsidRDefault="00B337F0">
      <w:pPr>
        <w:pStyle w:val="a3"/>
        <w:ind w:left="212" w:right="752" w:firstLine="480"/>
        <w:rPr>
          <w:color w:val="000000" w:themeColor="text1"/>
        </w:rPr>
      </w:pPr>
      <w:r w:rsidRPr="00CA0CE1">
        <w:rPr>
          <w:color w:val="000000" w:themeColor="text1"/>
        </w:rPr>
        <w:t>В соответствии с ФГОС СОО система оценки образовательной организации реализует си-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стемно-деятельностный, комплексный и уровневый подходы к оценке образовательных дости-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жений.</w:t>
      </w:r>
    </w:p>
    <w:p w:rsidR="000A3C62" w:rsidRPr="00CA0CE1" w:rsidRDefault="00B337F0">
      <w:pPr>
        <w:pStyle w:val="a3"/>
        <w:ind w:left="212" w:right="748" w:firstLine="54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Системно-деятельностный подход </w:t>
      </w:r>
      <w:r w:rsidRPr="00CA0CE1">
        <w:rPr>
          <w:color w:val="000000" w:themeColor="text1"/>
        </w:rPr>
        <w:t>к оценке образовательных достижений проявляется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оценке способности обучающихся к решению учебно-познавательных и учебно-практических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задач. Он обеспечивается содержанием и критериями оценки, в качестве которых выступают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планируемые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результаты обучения,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выраженные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деятельностной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форме.</w:t>
      </w:r>
    </w:p>
    <w:p w:rsidR="000A3C62" w:rsidRPr="00CA0CE1" w:rsidRDefault="00B337F0">
      <w:pPr>
        <w:ind w:left="873"/>
        <w:jc w:val="both"/>
        <w:rPr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Комплексный</w:t>
      </w:r>
      <w:r w:rsidRPr="00CA0CE1">
        <w:rPr>
          <w:b/>
          <w:color w:val="000000" w:themeColor="text1"/>
          <w:spacing w:val="-4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подход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реализуется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путем: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оценки трех групп результатов: личностных, предметных, метапредметных (регулятивных,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коммуникативных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познавательных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универсальных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действий);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комплекса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оценочных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процедур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динамики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итоговой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использования разнообразных методов и форм оценки, взаимно дополняющих друг друга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(стандартизированные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письменные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самооценка,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наблюдения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др.);</w:t>
      </w:r>
    </w:p>
    <w:p w:rsidR="000A3C62" w:rsidRPr="00CA0CE1" w:rsidRDefault="00B337F0">
      <w:pPr>
        <w:pStyle w:val="a3"/>
        <w:spacing w:before="3"/>
        <w:ind w:left="212" w:right="755" w:firstLine="60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Уровневый подход </w:t>
      </w:r>
      <w:r w:rsidRPr="00CA0CE1">
        <w:rPr>
          <w:color w:val="000000" w:themeColor="text1"/>
        </w:rPr>
        <w:t>реализуется по отношению как к содержанию оценки, так и к пред-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ставлению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интерпретации результатов.</w:t>
      </w:r>
    </w:p>
    <w:p w:rsidR="000A3C62" w:rsidRPr="00CA0CE1" w:rsidRDefault="00B337F0">
      <w:pPr>
        <w:pStyle w:val="a3"/>
        <w:ind w:left="212" w:right="752" w:firstLine="600"/>
        <w:rPr>
          <w:color w:val="000000" w:themeColor="text1"/>
        </w:rPr>
      </w:pPr>
      <w:r w:rsidRPr="00CA0CE1">
        <w:rPr>
          <w:color w:val="000000" w:themeColor="text1"/>
        </w:rPr>
        <w:t>Уровневый подход к представлению и интерпретации результатов реализуется за счет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фиксации различных уровней подготовки: базового уровня и уровней выше и ниже базового.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Достижение базового уровня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свидетельствует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способности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решать типовые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учебные задачи, целенаправленно отрабатываемые со всеми обучающимися в ходе образова-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тельной деятельности. Базовый уровень подготовки определяется на основании выполнения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обучающимися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заданий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базового уровня,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которые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оценивают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планируемые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результаты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из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блока</w:t>
      </w:r>
    </w:p>
    <w:p w:rsidR="000A3C62" w:rsidRPr="00CA0CE1" w:rsidRDefault="00B337F0">
      <w:pPr>
        <w:pStyle w:val="a3"/>
        <w:ind w:left="212" w:right="753" w:firstLine="0"/>
        <w:rPr>
          <w:color w:val="000000" w:themeColor="text1"/>
        </w:rPr>
      </w:pPr>
      <w:r w:rsidRPr="00CA0CE1">
        <w:rPr>
          <w:color w:val="000000" w:themeColor="text1"/>
        </w:rPr>
        <w:t>«Выпускник научится», используют наиболее значимые программные элементы содержания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трактуются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как обязательные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для освоения.</w:t>
      </w:r>
    </w:p>
    <w:p w:rsidR="000A3C62" w:rsidRPr="00CA0CE1" w:rsidRDefault="00B337F0">
      <w:pPr>
        <w:pStyle w:val="1"/>
        <w:spacing w:before="5"/>
        <w:ind w:left="813"/>
        <w:rPr>
          <w:color w:val="000000" w:themeColor="text1"/>
        </w:rPr>
      </w:pPr>
      <w:r w:rsidRPr="00CA0CE1">
        <w:rPr>
          <w:color w:val="000000" w:themeColor="text1"/>
        </w:rPr>
        <w:t>Особенности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оценки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личностных,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метапредметных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предметных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результатов.</w:t>
      </w:r>
    </w:p>
    <w:p w:rsidR="000A3C62" w:rsidRPr="00CA0CE1" w:rsidRDefault="000A3C62">
      <w:pPr>
        <w:pStyle w:val="a3"/>
        <w:spacing w:before="2"/>
        <w:ind w:left="0" w:firstLine="0"/>
        <w:jc w:val="left"/>
        <w:rPr>
          <w:b/>
          <w:color w:val="000000" w:themeColor="text1"/>
        </w:rPr>
      </w:pPr>
    </w:p>
    <w:p w:rsidR="000A3C62" w:rsidRPr="00CA0CE1" w:rsidRDefault="00B337F0">
      <w:pPr>
        <w:ind w:left="212"/>
        <w:jc w:val="both"/>
        <w:rPr>
          <w:b/>
          <w:color w:val="000000" w:themeColor="text1"/>
          <w:sz w:val="24"/>
          <w:szCs w:val="24"/>
        </w:rPr>
      </w:pPr>
      <w:r w:rsidRPr="00CA0CE1">
        <w:rPr>
          <w:b/>
          <w:color w:val="000000" w:themeColor="text1"/>
          <w:sz w:val="24"/>
          <w:szCs w:val="24"/>
        </w:rPr>
        <w:t>Особенности</w:t>
      </w:r>
      <w:r w:rsidRPr="00CA0CE1">
        <w:rPr>
          <w:b/>
          <w:color w:val="000000" w:themeColor="text1"/>
          <w:spacing w:val="50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>оценки</w:t>
      </w:r>
      <w:r w:rsidRPr="00CA0CE1">
        <w:rPr>
          <w:b/>
          <w:color w:val="000000" w:themeColor="text1"/>
          <w:spacing w:val="48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>личностных</w:t>
      </w:r>
      <w:r w:rsidRPr="00CA0CE1">
        <w:rPr>
          <w:b/>
          <w:color w:val="000000" w:themeColor="text1"/>
          <w:spacing w:val="49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>результатов</w:t>
      </w:r>
    </w:p>
    <w:p w:rsidR="000A3C62" w:rsidRPr="00CA0CE1" w:rsidRDefault="000A3C62">
      <w:pPr>
        <w:pStyle w:val="a3"/>
        <w:spacing w:before="7"/>
        <w:ind w:left="0" w:firstLine="0"/>
        <w:jc w:val="left"/>
        <w:rPr>
          <w:b/>
          <w:color w:val="000000" w:themeColor="text1"/>
        </w:rPr>
      </w:pPr>
    </w:p>
    <w:p w:rsidR="000A3C62" w:rsidRPr="00CA0CE1" w:rsidRDefault="00B337F0">
      <w:pPr>
        <w:ind w:left="212" w:right="1254" w:firstLine="44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Формирование личностных результатов обеспечивается в ходе реализации всех компонентов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образовательной</w:t>
      </w:r>
      <w:r w:rsidRPr="00CA0CE1">
        <w:rPr>
          <w:color w:val="000000" w:themeColor="text1"/>
          <w:spacing w:val="-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деятельности, включая внеурочную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деятельность.</w:t>
      </w:r>
    </w:p>
    <w:p w:rsidR="000A3C62" w:rsidRPr="00CA0CE1" w:rsidRDefault="00B337F0">
      <w:pPr>
        <w:ind w:left="212" w:right="1252" w:firstLine="497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 xml:space="preserve">В соответствии с требованиями ФГОС СОО достижение личностных результатов </w:t>
      </w:r>
      <w:r w:rsidRPr="00CA0CE1">
        <w:rPr>
          <w:b/>
          <w:color w:val="000000" w:themeColor="text1"/>
          <w:sz w:val="24"/>
          <w:szCs w:val="24"/>
        </w:rPr>
        <w:t>не выно-</w:t>
      </w:r>
      <w:r w:rsidRPr="00CA0CE1">
        <w:rPr>
          <w:b/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 xml:space="preserve">сится </w:t>
      </w:r>
      <w:r w:rsidRPr="00CA0CE1">
        <w:rPr>
          <w:color w:val="000000" w:themeColor="text1"/>
          <w:sz w:val="24"/>
          <w:szCs w:val="24"/>
        </w:rPr>
        <w:t>на итоговую оценку обучающихся, а является предметом оценки эффективности воспита-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тельно-образовательной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деятельности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образовательной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организации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образовательных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систем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разного уровня. Оценка личностных результатов образовательной деятельности осуществляется в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 xml:space="preserve">ходе </w:t>
      </w:r>
      <w:r w:rsidRPr="00CA0CE1">
        <w:rPr>
          <w:b/>
          <w:color w:val="000000" w:themeColor="text1"/>
          <w:sz w:val="24"/>
          <w:szCs w:val="24"/>
        </w:rPr>
        <w:t xml:space="preserve">внешних </w:t>
      </w:r>
      <w:r w:rsidRPr="00CA0CE1">
        <w:rPr>
          <w:color w:val="000000" w:themeColor="text1"/>
          <w:sz w:val="24"/>
          <w:szCs w:val="24"/>
        </w:rPr>
        <w:t>неперсонифицированных мониторинговых исследований. Инструментарий для них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разрабатывается и основывается на общепринятых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 профессиональном сообществе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методиках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психолого-педагогической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диагностики.</w:t>
      </w:r>
    </w:p>
    <w:p w:rsidR="000A3C62" w:rsidRPr="00CA0CE1" w:rsidRDefault="00B337F0" w:rsidP="00891AC0">
      <w:pPr>
        <w:ind w:left="212" w:right="1254" w:firstLine="497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lastRenderedPageBreak/>
        <w:t>Во внутреннем мониторинге возможна оценка сформированности отдельных личностных ре-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зультатов,</w:t>
      </w:r>
      <w:r w:rsidRPr="00CA0CE1">
        <w:rPr>
          <w:color w:val="000000" w:themeColor="text1"/>
          <w:spacing w:val="2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проявляющихся</w:t>
      </w:r>
      <w:r w:rsidRPr="00CA0CE1">
        <w:rPr>
          <w:color w:val="000000" w:themeColor="text1"/>
          <w:spacing w:val="2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</w:t>
      </w:r>
      <w:r w:rsidRPr="00CA0CE1">
        <w:rPr>
          <w:color w:val="000000" w:themeColor="text1"/>
          <w:spacing w:val="20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соблюдении</w:t>
      </w:r>
      <w:r w:rsidRPr="00CA0CE1">
        <w:rPr>
          <w:color w:val="000000" w:themeColor="text1"/>
          <w:spacing w:val="2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норм</w:t>
      </w:r>
      <w:r w:rsidRPr="00CA0CE1">
        <w:rPr>
          <w:color w:val="000000" w:themeColor="text1"/>
          <w:spacing w:val="19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</w:t>
      </w:r>
      <w:r w:rsidRPr="00CA0CE1">
        <w:rPr>
          <w:color w:val="000000" w:themeColor="text1"/>
          <w:spacing w:val="18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правил</w:t>
      </w:r>
      <w:r w:rsidRPr="00CA0CE1">
        <w:rPr>
          <w:color w:val="000000" w:themeColor="text1"/>
          <w:spacing w:val="2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поведения,</w:t>
      </w:r>
      <w:r w:rsidRPr="00CA0CE1">
        <w:rPr>
          <w:color w:val="000000" w:themeColor="text1"/>
          <w:spacing w:val="2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принятых</w:t>
      </w:r>
      <w:r w:rsidRPr="00CA0CE1">
        <w:rPr>
          <w:color w:val="000000" w:themeColor="text1"/>
          <w:spacing w:val="2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</w:t>
      </w:r>
      <w:r w:rsidRPr="00CA0CE1">
        <w:rPr>
          <w:color w:val="000000" w:themeColor="text1"/>
          <w:spacing w:val="19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образовательной</w:t>
      </w:r>
      <w:r w:rsidR="00891AC0" w:rsidRPr="00CA0CE1">
        <w:rPr>
          <w:color w:val="000000" w:themeColor="text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организации; участии в общественной жизни образовательной организации, ближайшего социаль-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ного окружения, страны, общественно-полезной деятельности; ответственности за результаты обу-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чения; способности делать осознанный выбор своей образовательной траектории, в том числе вы-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бор профессии; ценностно-смысловых установках обучающихся, формируемых средствами раз-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личных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предметов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рамках системы общего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образования.</w:t>
      </w:r>
    </w:p>
    <w:p w:rsidR="000A3C62" w:rsidRPr="00CA0CE1" w:rsidRDefault="00B337F0">
      <w:pPr>
        <w:ind w:left="212" w:right="1259" w:firstLine="55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Результаты, полученные в ходе как внешних, так и внутренних мониторингов, допускается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использовать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только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виде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агрегированных</w:t>
      </w:r>
      <w:r w:rsidRPr="00CA0CE1">
        <w:rPr>
          <w:color w:val="000000" w:themeColor="text1"/>
          <w:spacing w:val="-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(усредненных,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анонимных)</w:t>
      </w:r>
      <w:r w:rsidRPr="00CA0CE1">
        <w:rPr>
          <w:color w:val="000000" w:themeColor="text1"/>
          <w:spacing w:val="-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данных.</w:t>
      </w:r>
    </w:p>
    <w:p w:rsidR="000A3C62" w:rsidRPr="00CA0CE1" w:rsidRDefault="00B337F0">
      <w:pPr>
        <w:ind w:left="212" w:right="1251" w:firstLine="497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Внутренний мониторинг организуется администрацией образовательной организации и осу-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ществляется классным руководителем преимущественно на основе ежедневных наблюдений в ходе</w:t>
      </w:r>
      <w:r w:rsidRPr="00CA0CE1">
        <w:rPr>
          <w:color w:val="000000" w:themeColor="text1"/>
          <w:spacing w:val="-5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учебных занятий и внеурочной деятельности, которые обобщаются в конце учебного года и пред-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ставляются в виде характеристики по форме, установленной образовательной организацией. Любое</w:t>
      </w:r>
      <w:r w:rsidRPr="00CA0CE1">
        <w:rPr>
          <w:color w:val="000000" w:themeColor="text1"/>
          <w:spacing w:val="-5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использование данных, полученных в ходе мониторинговых исследований, возможно только в со-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ответствии</w:t>
      </w:r>
      <w:r w:rsidRPr="00CA0CE1">
        <w:rPr>
          <w:color w:val="000000" w:themeColor="text1"/>
          <w:spacing w:val="-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 Федеральным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законом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от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27.07.2006</w:t>
      </w:r>
      <w:r w:rsidRPr="00CA0CE1">
        <w:rPr>
          <w:color w:val="000000" w:themeColor="text1"/>
          <w:spacing w:val="-3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№ 152-ФЗ</w:t>
      </w:r>
      <w:r w:rsidRPr="00CA0CE1">
        <w:rPr>
          <w:color w:val="000000" w:themeColor="text1"/>
          <w:spacing w:val="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«О</w:t>
      </w:r>
      <w:r w:rsidRPr="00CA0CE1">
        <w:rPr>
          <w:color w:val="000000" w:themeColor="text1"/>
          <w:spacing w:val="-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персональных данных».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spacing w:before="1"/>
        <w:ind w:left="212"/>
        <w:jc w:val="both"/>
        <w:rPr>
          <w:b/>
          <w:color w:val="000000" w:themeColor="text1"/>
          <w:sz w:val="24"/>
          <w:szCs w:val="24"/>
        </w:rPr>
      </w:pPr>
      <w:r w:rsidRPr="00CA0CE1">
        <w:rPr>
          <w:b/>
          <w:color w:val="000000" w:themeColor="text1"/>
          <w:sz w:val="24"/>
          <w:szCs w:val="24"/>
        </w:rPr>
        <w:t>Особенности</w:t>
      </w:r>
      <w:r w:rsidRPr="00CA0CE1">
        <w:rPr>
          <w:b/>
          <w:color w:val="000000" w:themeColor="text1"/>
          <w:spacing w:val="52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>оценки</w:t>
      </w:r>
      <w:r w:rsidRPr="00CA0CE1">
        <w:rPr>
          <w:b/>
          <w:color w:val="000000" w:themeColor="text1"/>
          <w:spacing w:val="49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>метапредметных</w:t>
      </w:r>
      <w:r w:rsidRPr="00CA0CE1">
        <w:rPr>
          <w:b/>
          <w:color w:val="000000" w:themeColor="text1"/>
          <w:spacing w:val="50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>результатов</w:t>
      </w:r>
    </w:p>
    <w:p w:rsidR="000A3C62" w:rsidRPr="00CA0CE1" w:rsidRDefault="000A3C62">
      <w:pPr>
        <w:pStyle w:val="a3"/>
        <w:spacing w:before="7"/>
        <w:ind w:left="0" w:firstLine="0"/>
        <w:jc w:val="left"/>
        <w:rPr>
          <w:b/>
          <w:color w:val="000000" w:themeColor="text1"/>
        </w:rPr>
      </w:pPr>
    </w:p>
    <w:p w:rsidR="000A3C62" w:rsidRPr="00CA0CE1" w:rsidRDefault="00B337F0">
      <w:pPr>
        <w:ind w:left="212" w:right="1252" w:firstLine="497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Оценка метапредметных результатов представляет собой оценку достижения планируемых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результатов освоения АООП, которые представлены в примерной программе формирования уни-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версальных учебных действий (разделы «Регулятивные универсальные учебные действия», «Ком-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муникативные универсальные учебные действия», «Познавательные универсальные учебные дей-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ствия»).</w:t>
      </w:r>
    </w:p>
    <w:p w:rsidR="000A3C62" w:rsidRPr="00CA0CE1" w:rsidRDefault="00B337F0">
      <w:pPr>
        <w:ind w:left="212" w:right="1253" w:firstLine="497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Оценка достижения метапредметных результатов осуществляется администрацией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 ходе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внутреннего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мониторинга.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Содержание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периодичность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оценочных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процедур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устанавливается</w:t>
      </w:r>
      <w:r w:rsidRPr="00CA0CE1">
        <w:rPr>
          <w:color w:val="000000" w:themeColor="text1"/>
          <w:spacing w:val="-5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решением педагогического совета.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Инструментарий строится на межпредметной основе,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 том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числе и для отдельных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групп предметов (например,</w:t>
      </w:r>
      <w:r w:rsidRPr="00CA0CE1">
        <w:rPr>
          <w:color w:val="000000" w:themeColor="text1"/>
          <w:spacing w:val="55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для предметов естественно-научного цикла,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для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предметов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социально-гуманитарного цикла и т.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п.).</w:t>
      </w:r>
    </w:p>
    <w:p w:rsidR="000A3C62" w:rsidRPr="00CA0CE1" w:rsidRDefault="00B337F0">
      <w:pPr>
        <w:ind w:left="212" w:right="1251" w:firstLine="497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Наиболее адекватными формами оценки познавательных учебных действий могут быть пись-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менные измерительные материалы,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ИКТ-компетентности – практическая работа с использованием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компьютера; сформированности регулятивных и коммуникативных учебных действий – наблюде-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ние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за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ходом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выполнения</w:t>
      </w:r>
      <w:r w:rsidRPr="00CA0CE1">
        <w:rPr>
          <w:color w:val="000000" w:themeColor="text1"/>
          <w:spacing w:val="-4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групповых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индивидуальных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учебных исследований</w:t>
      </w:r>
      <w:r w:rsidRPr="00CA0CE1">
        <w:rPr>
          <w:color w:val="000000" w:themeColor="text1"/>
          <w:spacing w:val="-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проектов.</w:t>
      </w:r>
    </w:p>
    <w:p w:rsidR="000A3C62" w:rsidRPr="00CA0CE1" w:rsidRDefault="00B337F0">
      <w:pPr>
        <w:spacing w:before="1"/>
        <w:ind w:left="212" w:right="1252" w:firstLine="55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Каждый из перечисленных видов диагностики проводится с периодичностью не реже, чем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один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раз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ходе обучения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на уровне среднего общего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образования.</w:t>
      </w:r>
    </w:p>
    <w:p w:rsidR="000A3C62" w:rsidRPr="00CA0CE1" w:rsidRDefault="00B337F0">
      <w:pPr>
        <w:spacing w:before="1"/>
        <w:ind w:left="212" w:right="1255" w:firstLine="55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Основной процедурой итоговой оценки достижения метапредметных результатов является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защита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индивидуального</w:t>
      </w:r>
      <w:r w:rsidRPr="00CA0CE1">
        <w:rPr>
          <w:color w:val="000000" w:themeColor="text1"/>
          <w:spacing w:val="-3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итогового проекта.</w:t>
      </w: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ind w:left="212"/>
        <w:jc w:val="both"/>
        <w:rPr>
          <w:b/>
          <w:color w:val="000000" w:themeColor="text1"/>
          <w:sz w:val="24"/>
          <w:szCs w:val="24"/>
        </w:rPr>
      </w:pPr>
      <w:r w:rsidRPr="00CA0CE1">
        <w:rPr>
          <w:b/>
          <w:color w:val="000000" w:themeColor="text1"/>
          <w:sz w:val="24"/>
          <w:szCs w:val="24"/>
        </w:rPr>
        <w:t>Особенности</w:t>
      </w:r>
      <w:r w:rsidRPr="00CA0CE1">
        <w:rPr>
          <w:b/>
          <w:color w:val="000000" w:themeColor="text1"/>
          <w:spacing w:val="-4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>оценки</w:t>
      </w:r>
      <w:r w:rsidRPr="00CA0CE1">
        <w:rPr>
          <w:b/>
          <w:color w:val="000000" w:themeColor="text1"/>
          <w:spacing w:val="-3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>предметных</w:t>
      </w:r>
      <w:r w:rsidRPr="00CA0CE1">
        <w:rPr>
          <w:b/>
          <w:color w:val="000000" w:themeColor="text1"/>
          <w:spacing w:val="-6"/>
          <w:sz w:val="24"/>
          <w:szCs w:val="24"/>
        </w:rPr>
        <w:t xml:space="preserve"> </w:t>
      </w:r>
      <w:r w:rsidRPr="00CA0CE1">
        <w:rPr>
          <w:b/>
          <w:color w:val="000000" w:themeColor="text1"/>
          <w:sz w:val="24"/>
          <w:szCs w:val="24"/>
        </w:rPr>
        <w:t>результатов</w:t>
      </w:r>
    </w:p>
    <w:p w:rsidR="000A3C62" w:rsidRPr="00CA0CE1" w:rsidRDefault="000A3C62">
      <w:pPr>
        <w:pStyle w:val="a3"/>
        <w:spacing w:before="7"/>
        <w:ind w:left="0" w:firstLine="0"/>
        <w:jc w:val="left"/>
        <w:rPr>
          <w:b/>
          <w:color w:val="000000" w:themeColor="text1"/>
        </w:rPr>
      </w:pPr>
    </w:p>
    <w:p w:rsidR="000A3C62" w:rsidRPr="00CA0CE1" w:rsidRDefault="00B337F0">
      <w:pPr>
        <w:ind w:left="212" w:right="1250" w:firstLine="497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Оценка предметных результатов представляет собой оценку достижения обучающимися пла-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нируемых результатов по отдельным предметам: промежуточных планируемых результатов в рам-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ках текущей и тематической проверки и итоговых планируемых результатов в рамках итоговой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оценки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государственной итоговой аттестации.</w:t>
      </w:r>
    </w:p>
    <w:p w:rsidR="000A3C62" w:rsidRPr="00CA0CE1" w:rsidRDefault="00B337F0">
      <w:pPr>
        <w:ind w:left="212" w:right="1252" w:firstLine="497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Средством оценки планируемых результатов выступают учебные задания, проверяющие спо-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собность к решению учебно-познавательных и учебно-практических задач, предполагающие вари-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ативные пути решения (например, содержащие избыточные для решения проблемы данные или с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 xml:space="preserve">недостающими данными, или предполагают выбор </w:t>
      </w:r>
      <w:r w:rsidRPr="00CA0CE1">
        <w:rPr>
          <w:color w:val="000000" w:themeColor="text1"/>
          <w:sz w:val="24"/>
          <w:szCs w:val="24"/>
        </w:rPr>
        <w:lastRenderedPageBreak/>
        <w:t>оснований для решения проблемы и т. п.), ком-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плексные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задания,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ориентированные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на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проверку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целого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комплекса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умений;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компетентностно-</w:t>
      </w:r>
      <w:r w:rsidRPr="00CA0CE1">
        <w:rPr>
          <w:color w:val="000000" w:themeColor="text1"/>
          <w:spacing w:val="-5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ориентированные</w:t>
      </w:r>
      <w:r w:rsidRPr="00CA0CE1">
        <w:rPr>
          <w:color w:val="000000" w:themeColor="text1"/>
          <w:spacing w:val="17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задания,</w:t>
      </w:r>
      <w:r w:rsidRPr="00CA0CE1">
        <w:rPr>
          <w:color w:val="000000" w:themeColor="text1"/>
          <w:spacing w:val="17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позволяющие</w:t>
      </w:r>
      <w:r w:rsidRPr="00CA0CE1">
        <w:rPr>
          <w:color w:val="000000" w:themeColor="text1"/>
          <w:spacing w:val="16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оценивать</w:t>
      </w:r>
      <w:r w:rsidRPr="00CA0CE1">
        <w:rPr>
          <w:color w:val="000000" w:themeColor="text1"/>
          <w:spacing w:val="18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сформированность</w:t>
      </w:r>
      <w:r w:rsidRPr="00CA0CE1">
        <w:rPr>
          <w:color w:val="000000" w:themeColor="text1"/>
          <w:spacing w:val="18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группы</w:t>
      </w:r>
      <w:r w:rsidRPr="00CA0CE1">
        <w:rPr>
          <w:color w:val="000000" w:themeColor="text1"/>
          <w:spacing w:val="19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различных</w:t>
      </w:r>
      <w:r w:rsidRPr="00CA0CE1">
        <w:rPr>
          <w:color w:val="000000" w:themeColor="text1"/>
          <w:spacing w:val="16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умений</w:t>
      </w:r>
      <w:r w:rsidRPr="00CA0CE1">
        <w:rPr>
          <w:color w:val="000000" w:themeColor="text1"/>
          <w:spacing w:val="-5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базирующиеся на</w:t>
      </w:r>
      <w:r w:rsidRPr="00CA0CE1">
        <w:rPr>
          <w:color w:val="000000" w:themeColor="text1"/>
          <w:spacing w:val="-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контексте ситуаций «жизненного»</w:t>
      </w:r>
      <w:r w:rsidRPr="00CA0CE1">
        <w:rPr>
          <w:color w:val="000000" w:themeColor="text1"/>
          <w:spacing w:val="-5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характера.</w:t>
      </w:r>
    </w:p>
    <w:p w:rsidR="000A3C62" w:rsidRPr="00CA0CE1" w:rsidRDefault="00B337F0">
      <w:pPr>
        <w:ind w:left="212" w:right="1256" w:firstLine="55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Оценка предметных результатов ведется каждым учителем в ходе процедур текущей, тема-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тической, промежуточной и итоговой оценки, а также администрацией образовательной организа-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ции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</w:t>
      </w:r>
      <w:r w:rsidRPr="00CA0CE1">
        <w:rPr>
          <w:color w:val="000000" w:themeColor="text1"/>
          <w:spacing w:val="-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ходе внутреннего мониторинга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учебных</w:t>
      </w:r>
      <w:r w:rsidRPr="00CA0CE1">
        <w:rPr>
          <w:color w:val="000000" w:themeColor="text1"/>
          <w:spacing w:val="-3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достижений.</w:t>
      </w:r>
    </w:p>
    <w:p w:rsidR="000A3C62" w:rsidRPr="00CA0CE1" w:rsidRDefault="00B337F0">
      <w:pPr>
        <w:ind w:left="212" w:right="125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Особенности оценки по отдельному предмету фиксируются в приложении к образовательной про-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грамме, которое утверждается педагогическим советом   и доводится до сведения обучающихся и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их</w:t>
      </w:r>
      <w:r w:rsidRPr="00CA0CE1">
        <w:rPr>
          <w:color w:val="000000" w:themeColor="text1"/>
          <w:spacing w:val="-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родителей (или</w:t>
      </w:r>
      <w:r w:rsidRPr="00CA0CE1">
        <w:rPr>
          <w:color w:val="000000" w:themeColor="text1"/>
          <w:spacing w:val="-4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лиц, их заменяющих). Описание</w:t>
      </w:r>
      <w:r w:rsidRPr="00CA0CE1">
        <w:rPr>
          <w:color w:val="000000" w:themeColor="text1"/>
          <w:spacing w:val="54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включает:</w:t>
      </w:r>
    </w:p>
    <w:p w:rsidR="000A3C62" w:rsidRPr="00CA0CE1" w:rsidRDefault="00B337F0" w:rsidP="00BC3386">
      <w:pPr>
        <w:pStyle w:val="a5"/>
        <w:numPr>
          <w:ilvl w:val="0"/>
          <w:numId w:val="89"/>
        </w:numPr>
        <w:tabs>
          <w:tab w:val="left" w:pos="574"/>
        </w:tabs>
        <w:spacing w:before="65" w:line="237" w:lineRule="auto"/>
        <w:ind w:right="1252" w:firstLine="0"/>
        <w:rPr>
          <w:color w:val="000000" w:themeColor="text1"/>
        </w:rPr>
      </w:pPr>
      <w:r w:rsidRPr="00CA0CE1">
        <w:rPr>
          <w:color w:val="000000" w:themeColor="text1"/>
          <w:sz w:val="24"/>
          <w:szCs w:val="24"/>
        </w:rPr>
        <w:t>список планируемых результатов (итоговых и промежуточных) с указанием этапов их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формирования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(по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каждому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разделу/теме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курса)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и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способов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оценки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(например,</w:t>
      </w:r>
      <w:r w:rsidRPr="00CA0CE1">
        <w:rPr>
          <w:color w:val="000000" w:themeColor="text1"/>
          <w:spacing w:val="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текущая/тематическая;</w:t>
      </w:r>
      <w:r w:rsidRPr="00CA0CE1">
        <w:rPr>
          <w:color w:val="000000" w:themeColor="text1"/>
          <w:spacing w:val="24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устный</w:t>
      </w:r>
      <w:r w:rsidRPr="00CA0CE1">
        <w:rPr>
          <w:color w:val="000000" w:themeColor="text1"/>
          <w:spacing w:val="22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опрос</w:t>
      </w:r>
      <w:r w:rsidRPr="00CA0CE1">
        <w:rPr>
          <w:color w:val="000000" w:themeColor="text1"/>
          <w:spacing w:val="20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/</w:t>
      </w:r>
      <w:r w:rsidRPr="00CA0CE1">
        <w:rPr>
          <w:color w:val="000000" w:themeColor="text1"/>
          <w:spacing w:val="2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письменная</w:t>
      </w:r>
      <w:r w:rsidRPr="00CA0CE1">
        <w:rPr>
          <w:color w:val="000000" w:themeColor="text1"/>
          <w:spacing w:val="2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контрольная</w:t>
      </w:r>
      <w:r w:rsidRPr="00CA0CE1">
        <w:rPr>
          <w:color w:val="000000" w:themeColor="text1"/>
          <w:spacing w:val="2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работа</w:t>
      </w:r>
      <w:r w:rsidRPr="00CA0CE1">
        <w:rPr>
          <w:color w:val="000000" w:themeColor="text1"/>
          <w:spacing w:val="20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/</w:t>
      </w:r>
      <w:r w:rsidRPr="00CA0CE1">
        <w:rPr>
          <w:color w:val="000000" w:themeColor="text1"/>
          <w:spacing w:val="21"/>
          <w:sz w:val="24"/>
          <w:szCs w:val="24"/>
        </w:rPr>
        <w:t xml:space="preserve"> </w:t>
      </w:r>
      <w:r w:rsidRPr="00CA0CE1">
        <w:rPr>
          <w:color w:val="000000" w:themeColor="text1"/>
          <w:sz w:val="24"/>
          <w:szCs w:val="24"/>
        </w:rPr>
        <w:t>лабораторная</w:t>
      </w:r>
      <w:r w:rsidR="00891AC0" w:rsidRPr="00CA0CE1">
        <w:rPr>
          <w:color w:val="000000" w:themeColor="text1"/>
          <w:sz w:val="24"/>
          <w:szCs w:val="24"/>
        </w:rPr>
        <w:t xml:space="preserve"> </w:t>
      </w:r>
      <w:r w:rsidRPr="00CA0CE1">
        <w:rPr>
          <w:color w:val="000000" w:themeColor="text1"/>
        </w:rPr>
        <w:t>работа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т.п.);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12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описание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итоговых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(являющихся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одним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промежуточной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итоговой аттестации), включая нормы оценки и демонстрационные версии итоговых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график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контрольных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мероприятий.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2"/>
        </w:rPr>
      </w:pPr>
    </w:p>
    <w:p w:rsidR="000A3C62" w:rsidRPr="00CA0CE1" w:rsidRDefault="00B337F0">
      <w:pPr>
        <w:pStyle w:val="1"/>
        <w:spacing w:before="1" w:after="3"/>
        <w:jc w:val="left"/>
        <w:rPr>
          <w:color w:val="000000" w:themeColor="text1"/>
        </w:rPr>
      </w:pPr>
      <w:r w:rsidRPr="00CA0CE1">
        <w:rPr>
          <w:color w:val="000000" w:themeColor="text1"/>
        </w:rPr>
        <w:t>Организация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содержание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оценочных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процедур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7"/>
        <w:gridCol w:w="8073"/>
      </w:tblGrid>
      <w:tr w:rsidR="000A3C62" w:rsidRPr="00CA0CE1">
        <w:trPr>
          <w:trHeight w:val="2532"/>
        </w:trPr>
        <w:tc>
          <w:tcPr>
            <w:tcW w:w="2067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Стартовая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диагно-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стика.</w:t>
            </w:r>
          </w:p>
        </w:tc>
        <w:tc>
          <w:tcPr>
            <w:tcW w:w="8073" w:type="dxa"/>
          </w:tcPr>
          <w:p w:rsidR="000A3C62" w:rsidRPr="00CA0CE1" w:rsidRDefault="00B337F0">
            <w:pPr>
              <w:pStyle w:val="TableParagraph"/>
              <w:spacing w:line="242" w:lineRule="auto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Представляет собой процедуру оценки готовности к обучению на уровне среднего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общего образования.</w:t>
            </w:r>
          </w:p>
          <w:p w:rsidR="000A3C62" w:rsidRPr="00CA0CE1" w:rsidRDefault="00B337F0">
            <w:pPr>
              <w:pStyle w:val="TableParagraph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Стартовая диагностика освоения метапредметных результатов проводится адми-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нистрацией образовательной организации в начале 10-го класса и выступает как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основа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(точка отсчета)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оценки динамики образовательных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достижений.</w:t>
            </w:r>
          </w:p>
          <w:p w:rsidR="000A3C62" w:rsidRPr="00CA0CE1" w:rsidRDefault="00B337F0">
            <w:pPr>
              <w:pStyle w:val="TableParagraph"/>
              <w:spacing w:line="252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Проводится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учителем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начале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изучения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предметного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курса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(раздела).</w:t>
            </w:r>
          </w:p>
          <w:p w:rsidR="000A3C62" w:rsidRPr="00CA0CE1" w:rsidRDefault="00B337F0">
            <w:pPr>
              <w:pStyle w:val="TableParagraph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Результаты стартовой диагностики являются основанием для корректировки учеб-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программ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индивидуализации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учебной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(в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том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числе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рамках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выбора уровня изучения предметов) с учетом выделенных актуальных проблем,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характерных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для класса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целом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выявленных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групп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риска</w:t>
            </w:r>
          </w:p>
        </w:tc>
      </w:tr>
      <w:tr w:rsidR="000A3C62" w:rsidRPr="00CA0CE1">
        <w:trPr>
          <w:trHeight w:val="3539"/>
        </w:trPr>
        <w:tc>
          <w:tcPr>
            <w:tcW w:w="2067" w:type="dxa"/>
          </w:tcPr>
          <w:p w:rsidR="000A3C62" w:rsidRPr="00CA0CE1" w:rsidRDefault="00B337F0">
            <w:pPr>
              <w:pStyle w:val="TableParagraph"/>
              <w:spacing w:line="246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Текущая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оценка</w:t>
            </w:r>
          </w:p>
        </w:tc>
        <w:tc>
          <w:tcPr>
            <w:tcW w:w="8073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Представляет собой процедуру оценки индивидуального продвижения в освоении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учебной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программы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курса.</w:t>
            </w:r>
          </w:p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Текущая оценка может быть формирующей, т.е. поддерживающей и направляю-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щей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усилия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обучающегося,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диагностической,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способствующей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выявлению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осознанию учителем и обучающимся существующих проблем в обучении. Объек-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том текущей оценки являются промежуточные предметные планируемые образо-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вательные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результаты.</w:t>
            </w:r>
          </w:p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 текущей оценке используется весь арсенал форм и методов проверки (устные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письменные опросы, практические работы, творческие работы, учебные исследо-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вания и учебные проекты, задания с закрытым ответом и со свободно конструиру-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емым ответом – полным и частичным, индивидуальные и групповые формы оцен-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ки, само- и взаимооценка и др.). Выбор форм, методов и моделей заданий опреде-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ляется</w:t>
            </w:r>
            <w:r w:rsidRPr="00CA0CE1">
              <w:rPr>
                <w:color w:val="000000" w:themeColor="text1"/>
                <w:spacing w:val="46"/>
              </w:rPr>
              <w:t xml:space="preserve"> </w:t>
            </w:r>
            <w:r w:rsidRPr="00CA0CE1">
              <w:rPr>
                <w:color w:val="000000" w:themeColor="text1"/>
              </w:rPr>
              <w:t>особенностями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предмета,</w:t>
            </w:r>
            <w:r w:rsidRPr="00CA0CE1">
              <w:rPr>
                <w:color w:val="000000" w:themeColor="text1"/>
                <w:spacing w:val="47"/>
              </w:rPr>
              <w:t xml:space="preserve"> </w:t>
            </w:r>
            <w:r w:rsidRPr="00CA0CE1">
              <w:rPr>
                <w:color w:val="000000" w:themeColor="text1"/>
              </w:rPr>
              <w:t>особенностями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контрольно-оценочной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деятель-</w:t>
            </w:r>
          </w:p>
          <w:p w:rsidR="000A3C62" w:rsidRPr="00CA0CE1" w:rsidRDefault="00B337F0">
            <w:pPr>
              <w:pStyle w:val="TableParagraph"/>
              <w:spacing w:line="237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ности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учителя.</w:t>
            </w:r>
          </w:p>
        </w:tc>
      </w:tr>
      <w:tr w:rsidR="000A3C62" w:rsidRPr="00CA0CE1">
        <w:trPr>
          <w:trHeight w:val="1518"/>
        </w:trPr>
        <w:tc>
          <w:tcPr>
            <w:tcW w:w="2067" w:type="dxa"/>
          </w:tcPr>
          <w:p w:rsidR="000A3C62" w:rsidRPr="00CA0CE1" w:rsidRDefault="00B337F0">
            <w:pPr>
              <w:pStyle w:val="TableParagraph"/>
              <w:ind w:right="63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Тематическая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оценка</w:t>
            </w:r>
          </w:p>
        </w:tc>
        <w:tc>
          <w:tcPr>
            <w:tcW w:w="8073" w:type="dxa"/>
          </w:tcPr>
          <w:p w:rsidR="000A3C62" w:rsidRPr="00CA0CE1" w:rsidRDefault="00B337F0">
            <w:pPr>
              <w:pStyle w:val="TableParagraph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Представляет собой процедуру оценки уровня достижения промежуточных плани-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руемых результатов по предмету, которые приводятся в учебных методических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комплектах к учебникам, входящих в федеральный перечень, и в рабочих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граммах.</w:t>
            </w:r>
          </w:p>
          <w:p w:rsidR="000A3C62" w:rsidRPr="00CA0CE1" w:rsidRDefault="00B337F0">
            <w:pPr>
              <w:pStyle w:val="TableParagraph"/>
              <w:spacing w:line="254" w:lineRule="exact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Результаты тематической оценки являются основанием для текущей коррекции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учебной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ее индивидуализации.</w:t>
            </w:r>
          </w:p>
        </w:tc>
      </w:tr>
      <w:tr w:rsidR="000A3C62" w:rsidRPr="00CA0CE1">
        <w:trPr>
          <w:trHeight w:val="1518"/>
        </w:trPr>
        <w:tc>
          <w:tcPr>
            <w:tcW w:w="2067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Внутренний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мони-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торинг</w:t>
            </w:r>
          </w:p>
        </w:tc>
        <w:tc>
          <w:tcPr>
            <w:tcW w:w="8073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Представляет собой процедуры оценки уровня достижения предметных и мета-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предметных результатов, а также оценки той части личностных результатов, кото-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рые связаны с оценкой поведения, прилежания, а также с оценкой готовности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способности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делать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осознанный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выбор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будущей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профессии.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Результаты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внутрен-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10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него мониторинга являются основанием для рекомендаций по текущей коррекции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учебной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ее индивидуализации.</w:t>
            </w:r>
          </w:p>
        </w:tc>
      </w:tr>
      <w:tr w:rsidR="000A3C62" w:rsidRPr="00CA0CE1">
        <w:trPr>
          <w:trHeight w:val="3036"/>
        </w:trPr>
        <w:tc>
          <w:tcPr>
            <w:tcW w:w="2067" w:type="dxa"/>
          </w:tcPr>
          <w:p w:rsidR="000A3C62" w:rsidRPr="00CA0CE1" w:rsidRDefault="00B337F0">
            <w:pPr>
              <w:pStyle w:val="TableParagraph"/>
              <w:ind w:right="41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lastRenderedPageBreak/>
              <w:t>Промежуточная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аттестация</w:t>
            </w:r>
          </w:p>
        </w:tc>
        <w:tc>
          <w:tcPr>
            <w:tcW w:w="8073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Представляет собой процедуру аттестации обучающихся на уровне среднего 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щего образования и проводится в конце каждой четверти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в конце учебного года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 каждому изучаемому предмету. Промежуточная аттестация проводится на ос-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нове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результатов накопленной оценки и результатов выполнения тематических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проверочных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работ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может отражаться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дневнике.</w:t>
            </w:r>
          </w:p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Промежуточная оценка, фиксирующая достижение предметных планируемых 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зультатов и универсальных учебных действий на уровне не ниже базового, являет-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ся основанием для перевода в следующий класс и для допуска обучающегося 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итоговой аттестации.</w:t>
            </w:r>
          </w:p>
          <w:p w:rsidR="000A3C62" w:rsidRPr="00CA0CE1" w:rsidRDefault="00B337F0">
            <w:pPr>
              <w:pStyle w:val="TableParagraph"/>
              <w:spacing w:line="251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Порядок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проведения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промежуточной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аттестации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регламентируется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Законом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«Об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образовании в Российской Федерации» (статья 58) и локальным нормативным ак-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том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школы-интерната.</w:t>
            </w:r>
          </w:p>
        </w:tc>
      </w:tr>
    </w:tbl>
    <w:p w:rsidR="000A3C62" w:rsidRPr="00CA0CE1" w:rsidRDefault="000A3C62">
      <w:pPr>
        <w:pStyle w:val="a3"/>
        <w:spacing w:before="8"/>
        <w:ind w:left="0" w:firstLine="0"/>
        <w:jc w:val="left"/>
        <w:rPr>
          <w:b/>
          <w:color w:val="000000" w:themeColor="text1"/>
          <w:sz w:val="23"/>
        </w:rPr>
      </w:pPr>
    </w:p>
    <w:p w:rsidR="000A3C62" w:rsidRPr="00CA0CE1" w:rsidRDefault="00B337F0" w:rsidP="00891AC0">
      <w:pPr>
        <w:ind w:left="212"/>
        <w:rPr>
          <w:color w:val="000000" w:themeColor="text1"/>
        </w:rPr>
      </w:pPr>
      <w:r w:rsidRPr="00CA0CE1">
        <w:rPr>
          <w:b/>
          <w:color w:val="000000" w:themeColor="text1"/>
          <w:sz w:val="24"/>
        </w:rPr>
        <w:t>Государственная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итоговая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аттестация</w:t>
      </w:r>
      <w:r w:rsidR="00891AC0" w:rsidRPr="00CA0CE1">
        <w:rPr>
          <w:b/>
          <w:color w:val="000000" w:themeColor="text1"/>
          <w:sz w:val="24"/>
        </w:rPr>
        <w:t xml:space="preserve"> </w:t>
      </w:r>
      <w:r w:rsidRPr="00CA0CE1">
        <w:rPr>
          <w:color w:val="000000" w:themeColor="text1"/>
        </w:rPr>
        <w:t>ГИА проводится в форме единого государственного экзамена (ЕГЭ) с использованием кон-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трольных измерительных материалов, представляющих собой комплексы заданий в стандарти-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зированной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форме.</w:t>
      </w:r>
    </w:p>
    <w:p w:rsidR="000A3C62" w:rsidRPr="00CA0CE1" w:rsidRDefault="00B337F0">
      <w:pPr>
        <w:pStyle w:val="a3"/>
        <w:spacing w:before="1"/>
        <w:ind w:left="212" w:right="752" w:firstLine="540"/>
        <w:rPr>
          <w:color w:val="000000" w:themeColor="text1"/>
        </w:rPr>
      </w:pPr>
      <w:r w:rsidRPr="00CA0CE1">
        <w:rPr>
          <w:color w:val="000000" w:themeColor="text1"/>
        </w:rPr>
        <w:t>К государственной итоговой аттестации допускается обучающийся, не имеющий академи-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ческой задолженности и в полном объеме выполнивший учебный план или индивидуальный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учебный план, если иное не установлено порядком проведения государственной итоговой атте-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стации по соответствующим образовательным программам. Условием допуска к ГИА является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успешное написание итогового сочинения (изложения), которое оценивается по единым крите-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риям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системе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«зачет/незачет».</w:t>
      </w:r>
    </w:p>
    <w:p w:rsidR="000A3C62" w:rsidRPr="00CA0CE1" w:rsidRDefault="00B337F0">
      <w:pPr>
        <w:pStyle w:val="a3"/>
        <w:ind w:left="212" w:right="756" w:firstLine="540"/>
        <w:rPr>
          <w:color w:val="000000" w:themeColor="text1"/>
        </w:rPr>
      </w:pPr>
      <w:r w:rsidRPr="00CA0CE1">
        <w:rPr>
          <w:color w:val="000000" w:themeColor="text1"/>
        </w:rPr>
        <w:t xml:space="preserve">В соответствии с ФГОС СОО государственная итоговая аттестация в форме </w:t>
      </w:r>
      <w:r w:rsidR="00891AC0" w:rsidRPr="00CA0CE1">
        <w:rPr>
          <w:color w:val="000000" w:themeColor="text1"/>
        </w:rPr>
        <w:t>ГВЭ</w:t>
      </w:r>
      <w:r w:rsidRPr="00CA0CE1">
        <w:rPr>
          <w:color w:val="000000" w:themeColor="text1"/>
        </w:rPr>
        <w:t xml:space="preserve"> прово-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дится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по обязательным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предметам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предметам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 выбору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обучающихся.</w:t>
      </w:r>
    </w:p>
    <w:p w:rsidR="000A3C62" w:rsidRPr="00CA0CE1" w:rsidRDefault="00B337F0">
      <w:pPr>
        <w:pStyle w:val="a3"/>
        <w:ind w:left="212" w:right="747" w:firstLine="540"/>
        <w:rPr>
          <w:color w:val="000000" w:themeColor="text1"/>
        </w:rPr>
      </w:pPr>
      <w:r w:rsidRPr="00CA0CE1">
        <w:rPr>
          <w:color w:val="000000" w:themeColor="text1"/>
        </w:rPr>
        <w:t>При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этом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минимальная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граница,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свидетельствующая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достижении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требований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ФГОС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СОО, которые включают в качестве составной части планируемые результаты для базового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уровня изучения предмета,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устанавливается исходя из планируемых результатов блока «Вы-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пускник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научится»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базового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изучения предмета.</w:t>
      </w:r>
    </w:p>
    <w:p w:rsidR="000A3C62" w:rsidRPr="00CA0CE1" w:rsidRDefault="00B337F0">
      <w:pPr>
        <w:pStyle w:val="a3"/>
        <w:ind w:left="212" w:right="755" w:firstLine="480"/>
        <w:rPr>
          <w:color w:val="000000" w:themeColor="text1"/>
        </w:rPr>
      </w:pPr>
      <w:r w:rsidRPr="00CA0CE1">
        <w:rPr>
          <w:color w:val="000000" w:themeColor="text1"/>
        </w:rPr>
        <w:t>Итоговая аттестация по предмету осуществляется на основании результатов внутренней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внешней оценки. К результатам внешней оценки относятся результаты ГИА.</w:t>
      </w:r>
      <w:r w:rsidR="00891AC0" w:rsidRPr="00CA0CE1">
        <w:rPr>
          <w:color w:val="000000" w:themeColor="text1"/>
        </w:rPr>
        <w:t xml:space="preserve"> В форме ГВЭ.</w:t>
      </w:r>
      <w:r w:rsidRPr="00CA0CE1">
        <w:rPr>
          <w:color w:val="000000" w:themeColor="text1"/>
        </w:rPr>
        <w:t xml:space="preserve"> К результатам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внутренней оценки относятся предметные результаты, заф</w:t>
      </w:r>
      <w:r w:rsidR="00891AC0" w:rsidRPr="00CA0CE1">
        <w:rPr>
          <w:color w:val="000000" w:themeColor="text1"/>
        </w:rPr>
        <w:t>иксированные в системе накоплен</w:t>
      </w:r>
      <w:r w:rsidRPr="00CA0CE1">
        <w:rPr>
          <w:color w:val="000000" w:themeColor="text1"/>
        </w:rPr>
        <w:t xml:space="preserve">ной оценки, и результаты выполнения итоговой работы по </w:t>
      </w:r>
      <w:r w:rsidR="00891AC0" w:rsidRPr="00CA0CE1">
        <w:rPr>
          <w:color w:val="000000" w:themeColor="text1"/>
        </w:rPr>
        <w:t>предмету. Итоговые работы прово</w:t>
      </w:r>
      <w:r w:rsidRPr="00CA0CE1">
        <w:rPr>
          <w:color w:val="000000" w:themeColor="text1"/>
        </w:rPr>
        <w:t>дятся по тем предметам, которые для данного обучающегося не вынесены на государственную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итоговую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аттестацию.</w:t>
      </w:r>
    </w:p>
    <w:p w:rsidR="000A3C62" w:rsidRPr="00CA0CE1" w:rsidRDefault="00B337F0">
      <w:pPr>
        <w:pStyle w:val="a3"/>
        <w:ind w:left="212" w:right="748" w:firstLine="480"/>
        <w:rPr>
          <w:color w:val="000000" w:themeColor="text1"/>
        </w:rPr>
      </w:pPr>
      <w:r w:rsidRPr="00CA0CE1">
        <w:rPr>
          <w:color w:val="000000" w:themeColor="text1"/>
        </w:rPr>
        <w:t>Форма итоговой работы по предмету устанавливается решением педагогического совета по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представлению методического объединения учителей. Итоговой работой по предмету для вы-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пускников средней школы может служить письменная проверочная работа или письменная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проверочная работа с устной частью или с практической работой (эксперимент, исследование,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опыт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т.п.), 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также устные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формы (итоговый зачет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по билетам)  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т.д.</w:t>
      </w:r>
    </w:p>
    <w:p w:rsidR="000A3C62" w:rsidRPr="00CA0CE1" w:rsidRDefault="00B337F0">
      <w:pPr>
        <w:pStyle w:val="a3"/>
        <w:ind w:left="212" w:right="748" w:firstLine="420"/>
        <w:rPr>
          <w:color w:val="000000" w:themeColor="text1"/>
        </w:rPr>
      </w:pPr>
      <w:r w:rsidRPr="00CA0CE1">
        <w:rPr>
          <w:color w:val="000000" w:themeColor="text1"/>
        </w:rPr>
        <w:t>По предметам, не вынесенным на ГИА, итоговая отметка ставится на основе результатов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только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внутренней оценки.</w:t>
      </w:r>
    </w:p>
    <w:p w:rsidR="000A3C62" w:rsidRPr="00CA0CE1" w:rsidRDefault="00B337F0">
      <w:pPr>
        <w:pStyle w:val="a3"/>
        <w:ind w:left="212" w:right="749" w:firstLine="420"/>
        <w:rPr>
          <w:color w:val="000000" w:themeColor="text1"/>
        </w:rPr>
      </w:pPr>
      <w:r w:rsidRPr="00CA0CE1">
        <w:rPr>
          <w:color w:val="000000" w:themeColor="text1"/>
        </w:rPr>
        <w:t>Основной процедурой итоговой оценки достижения метапредметных результатов является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защита итогового индивидуального проекта или учебного исследования. Индивидуальный про-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ект или учебное исследование может выполняться по любому из следующих направлений: со-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циальное; бизнес-проектирование; исследовательское; инженерно-конструкторское; информа-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ционное;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творческое.</w:t>
      </w:r>
    </w:p>
    <w:p w:rsidR="000A3C62" w:rsidRPr="00CA0CE1" w:rsidRDefault="00B337F0">
      <w:pPr>
        <w:pStyle w:val="a3"/>
        <w:ind w:left="212" w:right="754" w:firstLine="420"/>
        <w:rPr>
          <w:color w:val="000000" w:themeColor="text1"/>
        </w:rPr>
      </w:pPr>
      <w:r w:rsidRPr="00CA0CE1">
        <w:rPr>
          <w:color w:val="000000" w:themeColor="text1"/>
        </w:rPr>
        <w:t>Защита проекта осуществляется в процессе специально организованной деятельности ко-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миссии образовательной организации или на школьной конференции. Результаты выполнения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проекта оцениваются по итогам рассмотрения комиссией представленного продукта с краткой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пояснительной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запиской,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презентации обучающегося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отзыва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руководителя.</w:t>
      </w:r>
    </w:p>
    <w:p w:rsidR="000A3C62" w:rsidRPr="00CA0CE1" w:rsidRDefault="00B337F0">
      <w:pPr>
        <w:pStyle w:val="a3"/>
        <w:ind w:left="212" w:right="754" w:firstLine="480"/>
        <w:rPr>
          <w:color w:val="000000" w:themeColor="text1"/>
        </w:rPr>
      </w:pPr>
      <w:r w:rsidRPr="00CA0CE1">
        <w:rPr>
          <w:color w:val="000000" w:themeColor="text1"/>
        </w:rPr>
        <w:t>Итоговая отметка по предметам и междисциплинарным программам фиксируется в доку-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менте об уровне образования установленного образца – аттестате о среднем общем образова-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нии.</w:t>
      </w: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0A3C62" w:rsidRPr="00CA0CE1" w:rsidRDefault="00B337F0" w:rsidP="006864A6">
      <w:pPr>
        <w:pStyle w:val="1"/>
        <w:numPr>
          <w:ilvl w:val="0"/>
          <w:numId w:val="27"/>
        </w:numPr>
        <w:tabs>
          <w:tab w:val="left" w:pos="454"/>
        </w:tabs>
        <w:spacing w:before="1"/>
        <w:ind w:hanging="242"/>
        <w:jc w:val="center"/>
        <w:rPr>
          <w:color w:val="000000" w:themeColor="text1"/>
        </w:rPr>
      </w:pPr>
      <w:bookmarkStart w:id="22" w:name="_bookmark21"/>
      <w:bookmarkEnd w:id="22"/>
      <w:r w:rsidRPr="00CA0CE1">
        <w:rPr>
          <w:color w:val="000000" w:themeColor="text1"/>
        </w:rPr>
        <w:lastRenderedPageBreak/>
        <w:t>СОДЕРЖАТЕЛЬНЫЙ</w:t>
      </w:r>
      <w:r w:rsidRPr="00CA0CE1">
        <w:rPr>
          <w:color w:val="000000" w:themeColor="text1"/>
          <w:spacing w:val="51"/>
        </w:rPr>
        <w:t xml:space="preserve"> </w:t>
      </w:r>
      <w:r w:rsidRPr="00CA0CE1">
        <w:rPr>
          <w:color w:val="000000" w:themeColor="text1"/>
        </w:rPr>
        <w:t>РАЗДЕЛ</w:t>
      </w:r>
      <w:r w:rsidRPr="00CA0CE1">
        <w:rPr>
          <w:color w:val="000000" w:themeColor="text1"/>
          <w:spacing w:val="55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СОО</w:t>
      </w:r>
    </w:p>
    <w:p w:rsidR="000A3C62" w:rsidRPr="00CA0CE1" w:rsidRDefault="00B337F0">
      <w:pPr>
        <w:pStyle w:val="a5"/>
        <w:numPr>
          <w:ilvl w:val="1"/>
          <w:numId w:val="27"/>
        </w:numPr>
        <w:tabs>
          <w:tab w:val="left" w:pos="648"/>
        </w:tabs>
        <w:ind w:right="749" w:firstLine="0"/>
        <w:jc w:val="left"/>
        <w:rPr>
          <w:b/>
          <w:color w:val="000000" w:themeColor="text1"/>
          <w:sz w:val="24"/>
        </w:rPr>
      </w:pPr>
      <w:bookmarkStart w:id="23" w:name="_bookmark22"/>
      <w:bookmarkEnd w:id="23"/>
      <w:r w:rsidRPr="00CA0CE1">
        <w:rPr>
          <w:b/>
          <w:color w:val="000000" w:themeColor="text1"/>
          <w:sz w:val="24"/>
        </w:rPr>
        <w:t>Программа</w:t>
      </w:r>
      <w:r w:rsidRPr="00CA0CE1">
        <w:rPr>
          <w:b/>
          <w:color w:val="000000" w:themeColor="text1"/>
          <w:spacing w:val="1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развития</w:t>
      </w:r>
      <w:r w:rsidRPr="00CA0CE1">
        <w:rPr>
          <w:b/>
          <w:color w:val="000000" w:themeColor="text1"/>
          <w:spacing w:val="1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универсальных</w:t>
      </w:r>
      <w:r w:rsidRPr="00CA0CE1">
        <w:rPr>
          <w:b/>
          <w:color w:val="000000" w:themeColor="text1"/>
          <w:spacing w:val="14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учебных</w:t>
      </w:r>
      <w:r w:rsidRPr="00CA0CE1">
        <w:rPr>
          <w:b/>
          <w:color w:val="000000" w:themeColor="text1"/>
          <w:spacing w:val="13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действий</w:t>
      </w:r>
      <w:r w:rsidRPr="00CA0CE1">
        <w:rPr>
          <w:b/>
          <w:color w:val="000000" w:themeColor="text1"/>
          <w:spacing w:val="14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при</w:t>
      </w:r>
      <w:r w:rsidRPr="00CA0CE1">
        <w:rPr>
          <w:b/>
          <w:color w:val="000000" w:themeColor="text1"/>
          <w:spacing w:val="1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получении</w:t>
      </w:r>
      <w:r w:rsidRPr="00CA0CE1">
        <w:rPr>
          <w:b/>
          <w:color w:val="000000" w:themeColor="text1"/>
          <w:spacing w:val="13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СОО</w:t>
      </w:r>
      <w:r w:rsidRPr="00CA0CE1">
        <w:rPr>
          <w:b/>
          <w:color w:val="000000" w:themeColor="text1"/>
          <w:spacing w:val="14"/>
          <w:sz w:val="24"/>
        </w:rPr>
        <w:t xml:space="preserve"> </w:t>
      </w:r>
      <w:r w:rsidR="006864A6">
        <w:rPr>
          <w:b/>
          <w:color w:val="000000" w:themeColor="text1"/>
          <w:sz w:val="24"/>
        </w:rPr>
        <w:t>обучаю</w:t>
      </w:r>
      <w:r w:rsidRPr="00CA0CE1">
        <w:rPr>
          <w:b/>
          <w:color w:val="000000" w:themeColor="text1"/>
          <w:spacing w:val="-57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щимися с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нарушениями зрения</w:t>
      </w:r>
    </w:p>
    <w:p w:rsidR="000A3C62" w:rsidRPr="00CA0CE1" w:rsidRDefault="000A3C62">
      <w:pPr>
        <w:pStyle w:val="a3"/>
        <w:spacing w:before="6"/>
        <w:ind w:left="0" w:firstLine="0"/>
        <w:jc w:val="left"/>
        <w:rPr>
          <w:b/>
          <w:color w:val="000000" w:themeColor="text1"/>
          <w:sz w:val="23"/>
        </w:rPr>
      </w:pPr>
    </w:p>
    <w:p w:rsidR="000A3C62" w:rsidRPr="00CA0CE1" w:rsidRDefault="00B337F0">
      <w:pPr>
        <w:pStyle w:val="a3"/>
        <w:ind w:left="212" w:right="750" w:firstLine="540"/>
        <w:rPr>
          <w:color w:val="000000" w:themeColor="text1"/>
        </w:rPr>
      </w:pPr>
      <w:r w:rsidRPr="00CA0CE1">
        <w:rPr>
          <w:color w:val="000000" w:themeColor="text1"/>
        </w:rPr>
        <w:t>Программа развития УУД является организационно-методической основой для реализа-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ции требований ФГОС СОО к личностным и метапредметным результатам освоения АООП для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нарушениями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зрения.</w:t>
      </w:r>
    </w:p>
    <w:p w:rsidR="000A3C62" w:rsidRPr="00CA0CE1" w:rsidRDefault="00B337F0">
      <w:pPr>
        <w:pStyle w:val="a3"/>
        <w:ind w:firstLine="0"/>
        <w:rPr>
          <w:color w:val="000000" w:themeColor="text1"/>
        </w:rPr>
      </w:pPr>
      <w:r w:rsidRPr="00CA0CE1">
        <w:rPr>
          <w:color w:val="000000" w:themeColor="text1"/>
        </w:rPr>
        <w:t>Программа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направлена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на:</w:t>
      </w:r>
    </w:p>
    <w:p w:rsidR="000A3C62" w:rsidRPr="00CA0CE1" w:rsidRDefault="00B337F0" w:rsidP="00BC3386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повышение эффективности освоения обучающимися основной образовательной программы,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усвоение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действий;</w:t>
      </w:r>
      <w:r w:rsidR="00204A54" w:rsidRPr="00CA0CE1">
        <w:rPr>
          <w:color w:val="000000" w:themeColor="text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представлений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опыта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технологий и форм организации проектной и учебно-исследовательской деятельности 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практико-ориентированных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разработки,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общественной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презентации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научной, личностно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(или)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значимой проблемы.</w:t>
      </w:r>
    </w:p>
    <w:p w:rsidR="000A3C62" w:rsidRPr="00CA0CE1" w:rsidRDefault="00B337F0">
      <w:pPr>
        <w:pStyle w:val="a3"/>
        <w:spacing w:before="3"/>
        <w:ind w:firstLine="0"/>
        <w:rPr>
          <w:color w:val="000000" w:themeColor="text1"/>
        </w:rPr>
      </w:pPr>
      <w:r w:rsidRPr="00CA0CE1">
        <w:rPr>
          <w:color w:val="000000" w:themeColor="text1"/>
        </w:rPr>
        <w:t>Программа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обеспечивает: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развитие у обучающихся способности к самопознанию, саморазвитию и самоопределению;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ценностно-смысловых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ориентиров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установок,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межличностных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самостоятельного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планирования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осуществления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сотрудничества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сверстниками,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построения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индивидуального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маршрута;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4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общекультурного,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личностного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познавательного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повышение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эффективности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усвоения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 научного типа мышления, компетентностей в предметных областях, учебно-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исследовательской,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создание условий для интеграции урочных и внеурочных форм учебно-исследовательской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проектной деятельности обучающихся, а также их самостоятельной работы по подготовке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защите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исследовательской и проектной деятельности (творческих конкурсах, научных обществах,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научно-практических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конференциях,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олимпиадах,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программах и др.),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возможность получения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практико-ориентированного результата;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практическую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направленность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проводимых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7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возможность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приобретенных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коммуникативных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навыков,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целеполагания, планирования 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самоконтроля;</w:t>
      </w:r>
    </w:p>
    <w:p w:rsidR="000A3C62" w:rsidRPr="006864A6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подготовку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дальнейшего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деятельности.</w:t>
      </w:r>
    </w:p>
    <w:p w:rsidR="006864A6" w:rsidRPr="00CA0CE1" w:rsidRDefault="006864A6" w:rsidP="006864A6">
      <w:pPr>
        <w:pStyle w:val="a5"/>
        <w:tabs>
          <w:tab w:val="left" w:pos="574"/>
        </w:tabs>
        <w:spacing w:before="5" w:line="237" w:lineRule="auto"/>
        <w:ind w:right="748" w:firstLine="0"/>
        <w:rPr>
          <w:rFonts w:ascii="Symbol" w:hAnsi="Symbol"/>
          <w:color w:val="000000" w:themeColor="text1"/>
          <w:sz w:val="24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13"/>
        </w:tabs>
        <w:spacing w:before="5"/>
        <w:ind w:right="958" w:firstLine="0"/>
        <w:jc w:val="both"/>
        <w:rPr>
          <w:color w:val="000000" w:themeColor="text1"/>
        </w:rPr>
      </w:pPr>
      <w:bookmarkStart w:id="24" w:name="_bookmark23"/>
      <w:bookmarkEnd w:id="24"/>
      <w:r w:rsidRPr="00CA0CE1">
        <w:rPr>
          <w:color w:val="000000" w:themeColor="text1"/>
        </w:rPr>
        <w:t>Цели и задачи, включающие учебно-исследовательскую и проектную деятельность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как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средства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совершенствования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универсальных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действий</w:t>
      </w:r>
    </w:p>
    <w:p w:rsidR="000A3C62" w:rsidRPr="00CA0CE1" w:rsidRDefault="00B337F0">
      <w:pPr>
        <w:pStyle w:val="a3"/>
        <w:ind w:left="212" w:right="745" w:firstLine="66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Цель программы развития УУД </w:t>
      </w:r>
      <w:r w:rsidRPr="00CA0CE1">
        <w:rPr>
          <w:color w:val="000000" w:themeColor="text1"/>
        </w:rPr>
        <w:t>— обеспечить организационно-методические условия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для реализации системно-деятельностного подхода таким образом, чтобы приобретенные ком-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петенции могли самостоятельно использоваться обучающимися в разных видах деятельности за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пределами образовательной организации, в том числе в профессиональных и социальных про-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бах.</w:t>
      </w:r>
    </w:p>
    <w:p w:rsidR="000A3C62" w:rsidRPr="00CA0CE1" w:rsidRDefault="00B337F0">
      <w:pPr>
        <w:pStyle w:val="a3"/>
        <w:spacing w:line="271" w:lineRule="exact"/>
        <w:ind w:left="873" w:firstLine="0"/>
        <w:rPr>
          <w:color w:val="000000" w:themeColor="text1"/>
        </w:rPr>
      </w:pPr>
      <w:r w:rsidRPr="00CA0CE1">
        <w:rPr>
          <w:b/>
          <w:color w:val="000000" w:themeColor="text1"/>
        </w:rPr>
        <w:t>Задачи</w:t>
      </w:r>
      <w:r w:rsidRPr="00CA0CE1">
        <w:rPr>
          <w:b/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соответствии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указанной целью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развития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УУД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образования: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организацию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случае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родителей по совершенствованию навыков проектной и исследовательской деятельности,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сформированных на предыдущих этапах обучения, таким образом, чтобы стало возможным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максимально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широкое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разнообразное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универсальных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lastRenderedPageBreak/>
        <w:t>новых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ситуациях;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взаимосвязи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урочной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внеурочной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 по совершенствованию владения УУД, в том числе на материале содержания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включение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развивающих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способствующих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совершенствованию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универсальных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действий,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 урочную,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так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во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внеурочную деятельность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 преемственности программы развития универсальных учебных действий при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переходе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от основного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 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среднему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общему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образованию.</w:t>
      </w:r>
    </w:p>
    <w:p w:rsidR="000A3C62" w:rsidRPr="00CA0CE1" w:rsidRDefault="00B337F0" w:rsidP="00204A54">
      <w:pPr>
        <w:pStyle w:val="a3"/>
        <w:spacing w:before="1"/>
        <w:ind w:left="212" w:right="747" w:firstLine="708"/>
        <w:rPr>
          <w:color w:val="000000" w:themeColor="text1"/>
        </w:rPr>
      </w:pPr>
      <w:r w:rsidRPr="00CA0CE1">
        <w:rPr>
          <w:color w:val="000000" w:themeColor="text1"/>
        </w:rPr>
        <w:t>Формирование системы универсальных учебных действий осуществляется с учетом воз-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растных особенностей развития личностной и познавательной сфер обучающихся. УУД пред-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ставляют</w:t>
      </w:r>
      <w:r w:rsidRPr="00CA0CE1">
        <w:rPr>
          <w:color w:val="000000" w:themeColor="text1"/>
          <w:spacing w:val="29"/>
        </w:rPr>
        <w:t xml:space="preserve"> </w:t>
      </w:r>
      <w:r w:rsidRPr="00CA0CE1">
        <w:rPr>
          <w:color w:val="000000" w:themeColor="text1"/>
        </w:rPr>
        <w:t>собой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целостную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взаимосвязанную</w:t>
      </w:r>
      <w:r w:rsidRPr="00CA0CE1">
        <w:rPr>
          <w:color w:val="000000" w:themeColor="text1"/>
          <w:spacing w:val="33"/>
        </w:rPr>
        <w:t xml:space="preserve"> </w:t>
      </w:r>
      <w:r w:rsidRPr="00CA0CE1">
        <w:rPr>
          <w:color w:val="000000" w:themeColor="text1"/>
        </w:rPr>
        <w:t>систему,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определяемую</w:t>
      </w:r>
      <w:r w:rsidRPr="00CA0CE1">
        <w:rPr>
          <w:color w:val="000000" w:themeColor="text1"/>
          <w:spacing w:val="29"/>
        </w:rPr>
        <w:t xml:space="preserve"> </w:t>
      </w:r>
      <w:r w:rsidRPr="00CA0CE1">
        <w:rPr>
          <w:color w:val="000000" w:themeColor="text1"/>
        </w:rPr>
        <w:t>общей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логикой</w:t>
      </w:r>
      <w:r w:rsidRPr="00CA0CE1">
        <w:rPr>
          <w:color w:val="000000" w:themeColor="text1"/>
          <w:spacing w:val="29"/>
        </w:rPr>
        <w:t xml:space="preserve"> </w:t>
      </w:r>
      <w:r w:rsidRPr="00CA0CE1">
        <w:rPr>
          <w:color w:val="000000" w:themeColor="text1"/>
        </w:rPr>
        <w:t>возраст-</w:t>
      </w:r>
      <w:r w:rsidR="00204A54" w:rsidRPr="00CA0CE1">
        <w:rPr>
          <w:color w:val="000000" w:themeColor="text1"/>
        </w:rPr>
        <w:t xml:space="preserve"> </w:t>
      </w:r>
      <w:r w:rsidRPr="00CA0CE1">
        <w:rPr>
          <w:color w:val="000000" w:themeColor="text1"/>
        </w:rPr>
        <w:t>ного развития. Отличительными особенностями старшего школьного возраста являются: актив-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ное формирование чувства взрослости, выработка мировоззрения, убеждений, характера и жиз-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ненного самоопределения.</w:t>
      </w:r>
    </w:p>
    <w:p w:rsidR="000A3C62" w:rsidRPr="00CA0CE1" w:rsidRDefault="00B337F0">
      <w:pPr>
        <w:pStyle w:val="a3"/>
        <w:spacing w:before="1"/>
        <w:ind w:left="212" w:right="743" w:firstLine="708"/>
        <w:rPr>
          <w:color w:val="000000" w:themeColor="text1"/>
        </w:rPr>
      </w:pPr>
      <w:r w:rsidRPr="00CA0CE1">
        <w:rPr>
          <w:color w:val="000000" w:themeColor="text1"/>
        </w:rPr>
        <w:t>Среднее общее образование — этап, когда все приобретенные ранее компетенции долж-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 использоваться в полной мере и приобрести характер универсальных. Компетенции, сфор-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мированные в основной школе на предметном содержании, теперь могут быть перенесены 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жизненные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ситуации,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относящиеся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учебе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школе.</w:t>
      </w:r>
    </w:p>
    <w:p w:rsidR="000A3C62" w:rsidRPr="00CA0CE1" w:rsidRDefault="000A3C62">
      <w:pPr>
        <w:pStyle w:val="a3"/>
        <w:spacing w:before="7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45"/>
        </w:tabs>
        <w:spacing w:line="237" w:lineRule="auto"/>
        <w:ind w:right="749" w:firstLine="0"/>
        <w:jc w:val="both"/>
        <w:rPr>
          <w:color w:val="000000" w:themeColor="text1"/>
        </w:rPr>
      </w:pPr>
      <w:bookmarkStart w:id="25" w:name="_bookmark24"/>
      <w:bookmarkEnd w:id="25"/>
      <w:r w:rsidRPr="00CA0CE1">
        <w:rPr>
          <w:color w:val="000000" w:themeColor="text1"/>
        </w:rPr>
        <w:t>Описание УУД и их связи с содержанием отдельных предметов и внеурочной дея-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тельностью</w:t>
      </w:r>
    </w:p>
    <w:p w:rsidR="000A3C62" w:rsidRPr="00CA0CE1" w:rsidRDefault="00B337F0">
      <w:pPr>
        <w:pStyle w:val="a3"/>
        <w:ind w:left="212" w:right="746" w:firstLine="540"/>
        <w:rPr>
          <w:color w:val="000000" w:themeColor="text1"/>
        </w:rPr>
      </w:pPr>
      <w:r w:rsidRPr="00CA0CE1">
        <w:rPr>
          <w:color w:val="000000" w:themeColor="text1"/>
        </w:rPr>
        <w:t>Универсальные учебные действия целенаправленно формируются в дошкольном, млад-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шем школьном, подростковом возрастах и достигают высокого уровня развития к моменту пе-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рехода обучающихся на уровень среднего общего образования. Помимо полноты структуры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сложности выполняемых действий, выделяются и другие характеристики, важнейшей из кото-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рых является уровень их рефлексивности (осознанности). Именно переход на качественно 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вый уровень рефлексии выделяет старший школьный возраст как особенный этап в становле-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УУД.</w:t>
      </w:r>
    </w:p>
    <w:p w:rsidR="000A3C62" w:rsidRPr="00CA0CE1" w:rsidRDefault="00B337F0">
      <w:pPr>
        <w:pStyle w:val="a3"/>
        <w:ind w:left="212" w:right="747" w:firstLine="540"/>
        <w:rPr>
          <w:color w:val="000000" w:themeColor="text1"/>
        </w:rPr>
      </w:pPr>
      <w:r w:rsidRPr="00CA0CE1">
        <w:rPr>
          <w:color w:val="000000" w:themeColor="text1"/>
        </w:rPr>
        <w:t>Для удобства анализа универсальные учебные действия условно разделяют на регулятив-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ные, коммуникативные, познавательные. В целостном акте человеческой деятельности одно-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временно присутствуют все названные виды универсальных учебных действий. Они проявля-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ются,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становятся,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формируются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процессе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освоения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культуры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всех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ее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аспектах.</w:t>
      </w:r>
    </w:p>
    <w:p w:rsidR="000A3C62" w:rsidRPr="00CA0CE1" w:rsidRDefault="00B337F0">
      <w:pPr>
        <w:pStyle w:val="a3"/>
        <w:ind w:left="212" w:right="746" w:firstLine="600"/>
        <w:rPr>
          <w:color w:val="000000" w:themeColor="text1"/>
        </w:rPr>
      </w:pPr>
      <w:r w:rsidRPr="00CA0CE1">
        <w:rPr>
          <w:color w:val="000000" w:themeColor="text1"/>
        </w:rPr>
        <w:t>К уровню среднего общего образования в еще большей степени, чем к уровню основного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предъявляется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требование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открытости: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обучающимся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целесообразно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предоставить возможность участвовать в различных дистанционных учебных курсах (и это уча-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стие должно быть объективировано на школьном уровне), осуществить управленческие или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предпринимательские пробы, проверить себя в гражданских и социальных проектах, принять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участие в волонтерском движении и т.п.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 для обучающихся с ограниченными возможностя-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 по зрению возникают определенные ограничения, поскольку без помощи взрослых, без под-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держки им сложно адаптироваться в социуме. Им нужно создавать определенные условия 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приобретения такого опыта.</w:t>
      </w:r>
    </w:p>
    <w:p w:rsidR="000A3C62" w:rsidRPr="00CA0CE1" w:rsidRDefault="00B337F0">
      <w:pPr>
        <w:pStyle w:val="a3"/>
        <w:ind w:left="212" w:right="745" w:firstLine="540"/>
        <w:rPr>
          <w:color w:val="000000" w:themeColor="text1"/>
        </w:rPr>
      </w:pPr>
      <w:r w:rsidRPr="00CA0CE1">
        <w:rPr>
          <w:color w:val="000000" w:themeColor="text1"/>
        </w:rPr>
        <w:t>Недостаточный уровень сформированности регулятивных универсальных учебных дей-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ствий к началу обучения на уровне среднего общего образования существенно сказывается 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успешности обучающихся. Переход на индивидуальные образовательные траектории, сложное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планирование и проектирование своего будущего, согласование интересов многих субъектов,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оказывающихся в поле действия старшеклассников, невозможны без базовых управленческих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умений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(целеполагания,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планирования,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руководства,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контроля,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коррекции).</w:t>
      </w:r>
    </w:p>
    <w:p w:rsidR="000A3C62" w:rsidRPr="00CA0CE1" w:rsidRDefault="00B337F0">
      <w:pPr>
        <w:pStyle w:val="a3"/>
        <w:ind w:left="212" w:right="745" w:firstLine="540"/>
        <w:rPr>
          <w:color w:val="000000" w:themeColor="text1"/>
        </w:rPr>
      </w:pPr>
      <w:r w:rsidRPr="00CA0CE1">
        <w:rPr>
          <w:color w:val="000000" w:themeColor="text1"/>
        </w:rPr>
        <w:t>Развитие регулятивных действий тесно переплетается с развитием коммуникативных уни-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версальных учебных действий. Старшеклассники при нормальном развитии осознанно исполь-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зуют коллективно-распределенную деятельность для решения разноплановых задач: учебных,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познавательных, исследовательских, проектных, профессиональных. Развитые коммуникатив-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ные учебные действия позволяют старшеклассникам эффективно разрешать конфликты, выхо-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дить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новый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уровень рефлексии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учете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разных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позиций.</w:t>
      </w:r>
    </w:p>
    <w:p w:rsidR="000A3C62" w:rsidRPr="00CA0CE1" w:rsidRDefault="00B337F0">
      <w:pPr>
        <w:pStyle w:val="a3"/>
        <w:ind w:left="212" w:right="747" w:firstLine="48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Последнее тесно связано с познавательной рефлексией. Старший школьный возраст явля-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ется ключевым для развития познавательных универсальных учебных действий и формирова-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 собственной образовательной стратегии. Центральным новообразованием для старшеклас-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сника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становится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сознательное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развернутое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образовательного запроса.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1174"/>
        </w:tabs>
        <w:spacing w:line="274" w:lineRule="exact"/>
        <w:ind w:left="1173" w:hanging="601"/>
        <w:jc w:val="left"/>
        <w:rPr>
          <w:color w:val="000000" w:themeColor="text1"/>
        </w:rPr>
      </w:pPr>
      <w:bookmarkStart w:id="26" w:name="_bookmark25"/>
      <w:bookmarkEnd w:id="26"/>
      <w:r w:rsidRPr="00CA0CE1">
        <w:rPr>
          <w:color w:val="000000" w:themeColor="text1"/>
        </w:rPr>
        <w:t>Типовые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задачи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формированию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УУД</w:t>
      </w:r>
    </w:p>
    <w:p w:rsidR="000A3C62" w:rsidRPr="00CA0CE1" w:rsidRDefault="00B337F0">
      <w:pPr>
        <w:pStyle w:val="a3"/>
        <w:ind w:left="212" w:firstLine="540"/>
        <w:jc w:val="left"/>
        <w:rPr>
          <w:color w:val="000000" w:themeColor="text1"/>
        </w:rPr>
      </w:pPr>
      <w:r w:rsidRPr="00CA0CE1">
        <w:rPr>
          <w:color w:val="000000" w:themeColor="text1"/>
        </w:rPr>
        <w:t>Основные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требования</w:t>
      </w:r>
      <w:r w:rsidRPr="00CA0CE1">
        <w:rPr>
          <w:color w:val="000000" w:themeColor="text1"/>
          <w:spacing w:val="18"/>
        </w:rPr>
        <w:t xml:space="preserve"> </w:t>
      </w:r>
      <w:r w:rsidRPr="00CA0CE1">
        <w:rPr>
          <w:color w:val="000000" w:themeColor="text1"/>
        </w:rPr>
        <w:t>ко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всем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форматам</w:t>
      </w:r>
      <w:r w:rsidRPr="00CA0CE1">
        <w:rPr>
          <w:color w:val="000000" w:themeColor="text1"/>
          <w:spacing w:val="18"/>
        </w:rPr>
        <w:t xml:space="preserve"> </w:t>
      </w:r>
      <w:r w:rsidRPr="00CA0CE1">
        <w:rPr>
          <w:color w:val="000000" w:themeColor="text1"/>
        </w:rPr>
        <w:t>урочной</w:t>
      </w:r>
      <w:r w:rsidRPr="00CA0CE1">
        <w:rPr>
          <w:color w:val="000000" w:themeColor="text1"/>
          <w:spacing w:val="18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8"/>
        </w:rPr>
        <w:t xml:space="preserve"> </w:t>
      </w:r>
      <w:r w:rsidRPr="00CA0CE1">
        <w:rPr>
          <w:color w:val="000000" w:themeColor="text1"/>
        </w:rPr>
        <w:t>внеурочной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работы,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направленной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формирование универсальных</w:t>
      </w:r>
      <w:r w:rsidRPr="00CA0CE1">
        <w:rPr>
          <w:color w:val="000000" w:themeColor="text1"/>
          <w:spacing w:val="4"/>
        </w:rPr>
        <w:t xml:space="preserve"> </w:t>
      </w:r>
      <w:r w:rsidRPr="00CA0CE1">
        <w:rPr>
          <w:color w:val="000000" w:themeColor="text1"/>
        </w:rPr>
        <w:t>учебных действий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образования:</w:t>
      </w:r>
    </w:p>
    <w:p w:rsidR="000A3C62" w:rsidRPr="00CA0CE1" w:rsidRDefault="00B337F0" w:rsidP="00BC3386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возможности</w:t>
      </w:r>
      <w:r w:rsidRPr="00CA0CE1">
        <w:rPr>
          <w:color w:val="000000" w:themeColor="text1"/>
          <w:spacing w:val="54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самостоятельной</w:t>
      </w:r>
      <w:r w:rsidRPr="00CA0CE1">
        <w:rPr>
          <w:color w:val="000000" w:themeColor="text1"/>
          <w:spacing w:val="54"/>
          <w:sz w:val="24"/>
        </w:rPr>
        <w:t xml:space="preserve"> </w:t>
      </w:r>
      <w:r w:rsidRPr="00CA0CE1">
        <w:rPr>
          <w:color w:val="000000" w:themeColor="text1"/>
          <w:sz w:val="24"/>
        </w:rPr>
        <w:t>постановки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целей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предметном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обучении, проектной 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учебно-исследовательской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 обучающихся</w:t>
      </w:r>
      <w:r w:rsidR="005235E5" w:rsidRPr="00CA0CE1">
        <w:rPr>
          <w:color w:val="000000" w:themeColor="text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обеспечение возможности самостоятельного выбора обучающимися темпа, режимов и форм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освоения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 возможности конвертировать все образовательные достижения обучающихся,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полученные вне рамок образовательной организации, в результаты в форматах, принятых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данной образовательной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 (оценки,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портфолио и т.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наличия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событий,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решаются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носящие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полидисциплинарный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метапредметный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 наличия в образовательной деятельности образовательных событий, в рамках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которых решаются задачи, требующие от обучающихся самостоятельного выбора партнеров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ведения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наличия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событий,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требующих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 предъявления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продуктов своей деятельности.</w:t>
      </w:r>
    </w:p>
    <w:p w:rsidR="000A3C62" w:rsidRPr="00CA0CE1" w:rsidRDefault="00B337F0">
      <w:pPr>
        <w:pStyle w:val="1"/>
        <w:spacing w:before="5" w:line="274" w:lineRule="exact"/>
        <w:ind w:left="873"/>
        <w:rPr>
          <w:color w:val="000000" w:themeColor="text1"/>
        </w:rPr>
      </w:pPr>
      <w:r w:rsidRPr="00CA0CE1">
        <w:rPr>
          <w:color w:val="000000" w:themeColor="text1"/>
        </w:rPr>
        <w:t>Формирование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познавательных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универсальных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действий</w:t>
      </w:r>
    </w:p>
    <w:p w:rsidR="000A3C62" w:rsidRPr="00CA0CE1" w:rsidRDefault="00B337F0">
      <w:pPr>
        <w:pStyle w:val="a3"/>
        <w:ind w:left="212" w:right="748" w:firstLine="720"/>
        <w:rPr>
          <w:color w:val="000000" w:themeColor="text1"/>
        </w:rPr>
      </w:pPr>
      <w:r w:rsidRPr="00CA0CE1">
        <w:rPr>
          <w:color w:val="000000" w:themeColor="text1"/>
        </w:rPr>
        <w:t>Задачи должны быть сконструированы таким образом, чтобы формировать у обучаю-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щихся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умения:</w:t>
      </w:r>
    </w:p>
    <w:p w:rsidR="000A3C62" w:rsidRPr="00CA0CE1" w:rsidRDefault="00B337F0">
      <w:pPr>
        <w:pStyle w:val="a3"/>
        <w:ind w:left="212" w:firstLine="0"/>
        <w:rPr>
          <w:color w:val="000000" w:themeColor="text1"/>
        </w:rPr>
      </w:pPr>
      <w:r w:rsidRPr="00CA0CE1">
        <w:rPr>
          <w:color w:val="000000" w:themeColor="text1"/>
        </w:rPr>
        <w:t>а)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объяснять явления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научной точки зрения;</w:t>
      </w:r>
    </w:p>
    <w:p w:rsidR="000A3C62" w:rsidRPr="00CA0CE1" w:rsidRDefault="00B337F0">
      <w:pPr>
        <w:pStyle w:val="a3"/>
        <w:ind w:left="212" w:right="750" w:firstLine="0"/>
        <w:rPr>
          <w:color w:val="000000" w:themeColor="text1"/>
        </w:rPr>
      </w:pPr>
      <w:r w:rsidRPr="00CA0CE1">
        <w:rPr>
          <w:color w:val="000000" w:themeColor="text1"/>
        </w:rPr>
        <w:t>б) интерпретировать полученные данные и доказательства с разных позиций и формулировать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соответствующие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выводы.</w:t>
      </w:r>
    </w:p>
    <w:p w:rsidR="000A3C62" w:rsidRPr="00CA0CE1" w:rsidRDefault="00B337F0">
      <w:pPr>
        <w:pStyle w:val="a3"/>
        <w:ind w:left="212" w:right="747" w:firstLine="708"/>
        <w:rPr>
          <w:color w:val="000000" w:themeColor="text1"/>
        </w:rPr>
      </w:pP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познавательных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УУД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обеспечивается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созданием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условий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восстановления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полидисциплинарных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связей,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рефлексии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обучающегося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метапредметных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понятий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представлений.</w:t>
      </w:r>
    </w:p>
    <w:p w:rsidR="000A3C62" w:rsidRPr="00CA0CE1" w:rsidRDefault="00B337F0">
      <w:pPr>
        <w:pStyle w:val="a3"/>
        <w:ind w:left="212" w:right="747" w:firstLine="708"/>
        <w:rPr>
          <w:color w:val="000000" w:themeColor="text1"/>
        </w:rPr>
      </w:pP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познавательных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УУД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рекомендуется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организовывать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события,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выводящие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восстановление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межпредметных связей,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целостной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картины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мира.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Например: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4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полидисциплинарные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метапредметные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погружения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интенсивы;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4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методологические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философские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семинары;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образовательные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экспедиции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экскурсии;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учебно-исследовательская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которая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предполагает: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633"/>
          <w:tab w:val="left" w:pos="634"/>
        </w:tabs>
        <w:spacing w:before="2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</w:rPr>
        <w:tab/>
      </w: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тематики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исследования,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связанной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новейшими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достижениями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области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технологий;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633"/>
          <w:tab w:val="left" w:pos="634"/>
        </w:tabs>
        <w:spacing w:before="4" w:line="237" w:lineRule="auto"/>
        <w:ind w:right="751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</w:rPr>
        <w:tab/>
      </w:r>
      <w:r w:rsidRPr="00CA0CE1">
        <w:rPr>
          <w:color w:val="000000" w:themeColor="text1"/>
          <w:sz w:val="24"/>
        </w:rPr>
        <w:t>выбор тематики исследований, связанных с учебными предметами, не изучаемыми в школе: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психологией,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социологией,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бизнесом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др.;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тематики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исследований,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направленных</w:t>
      </w:r>
      <w:r w:rsidRPr="00CA0CE1">
        <w:rPr>
          <w:color w:val="000000" w:themeColor="text1"/>
          <w:spacing w:val="4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изучение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местного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сообщества,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целом.</w:t>
      </w:r>
    </w:p>
    <w:p w:rsidR="000A3C62" w:rsidRPr="00CA0CE1" w:rsidRDefault="00B337F0">
      <w:pPr>
        <w:pStyle w:val="a3"/>
        <w:ind w:left="212" w:right="829" w:firstLine="360"/>
        <w:jc w:val="left"/>
        <w:rPr>
          <w:color w:val="000000" w:themeColor="text1"/>
        </w:rPr>
      </w:pPr>
      <w:r w:rsidRPr="00CA0CE1">
        <w:rPr>
          <w:color w:val="000000" w:themeColor="text1"/>
        </w:rPr>
        <w:t>Необходимо учитывать своеобразие становления и протекания познавательных процессов у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 xml:space="preserve">слепых и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</w:rPr>
        <w:t xml:space="preserve"> учащихся (снижение скорости и точности зрительных ощущений, вос-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приятий, снижение полноты, целостности образов, широты круга отображаемых предметов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явлений и т.п.) и использовать специальные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приемы средства для преодоления трудностей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обучении.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spacing w:before="1" w:line="274" w:lineRule="exact"/>
        <w:rPr>
          <w:color w:val="000000" w:themeColor="text1"/>
        </w:rPr>
      </w:pPr>
      <w:r w:rsidRPr="00CA0CE1">
        <w:rPr>
          <w:color w:val="000000" w:themeColor="text1"/>
        </w:rPr>
        <w:t>Формирование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коммуникативных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универсальных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действий</w:t>
      </w:r>
    </w:p>
    <w:p w:rsidR="000A3C62" w:rsidRPr="00CA0CE1" w:rsidRDefault="00B337F0">
      <w:pPr>
        <w:pStyle w:val="a3"/>
        <w:ind w:left="212" w:right="750" w:firstLine="708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Принципиальное отличие образовательной среды на уровне среднего общего образова-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 открытость. Это предоставляет дополнительные возможности для организации и обеспече-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 ситуаций, в которых обучающийся сможет самостоятельно ставить цель продуктивного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взаимодействия 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другими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людьми,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сообществами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 организациями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достигать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ее.</w:t>
      </w: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Открытость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среды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позволяет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обеспечивать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возможность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коммуникации: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4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других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организаций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региона,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ровесниками,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так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детьми иных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возрастов;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2617"/>
          <w:tab w:val="left" w:pos="3840"/>
          <w:tab w:val="left" w:pos="5373"/>
          <w:tab w:val="left" w:pos="7397"/>
          <w:tab w:val="left" w:pos="8871"/>
          <w:tab w:val="left" w:pos="9284"/>
        </w:tabs>
        <w:spacing w:before="2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представителями</w:t>
      </w:r>
      <w:r w:rsidRPr="00CA0CE1">
        <w:rPr>
          <w:color w:val="000000" w:themeColor="text1"/>
          <w:sz w:val="24"/>
        </w:rPr>
        <w:tab/>
        <w:t>местного</w:t>
      </w:r>
      <w:r w:rsidRPr="00CA0CE1">
        <w:rPr>
          <w:color w:val="000000" w:themeColor="text1"/>
          <w:sz w:val="24"/>
        </w:rPr>
        <w:tab/>
        <w:t>сообщества,</w:t>
      </w:r>
      <w:r w:rsidRPr="00CA0CE1">
        <w:rPr>
          <w:color w:val="000000" w:themeColor="text1"/>
          <w:sz w:val="24"/>
        </w:rPr>
        <w:tab/>
        <w:t>бизнес-структур,</w:t>
      </w:r>
      <w:r w:rsidRPr="00CA0CE1">
        <w:rPr>
          <w:color w:val="000000" w:themeColor="text1"/>
          <w:sz w:val="24"/>
        </w:rPr>
        <w:tab/>
        <w:t>культурной</w:t>
      </w:r>
      <w:r w:rsidRPr="00CA0CE1">
        <w:rPr>
          <w:color w:val="000000" w:themeColor="text1"/>
          <w:sz w:val="24"/>
        </w:rPr>
        <w:tab/>
        <w:t>и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научной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общественности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выполнения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учебно-исследовательских работ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проектов;</w:t>
      </w:r>
    </w:p>
    <w:p w:rsidR="000A3C62" w:rsidRPr="00CA0CE1" w:rsidRDefault="00B337F0" w:rsidP="00BC3386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65"/>
        <w:ind w:left="212" w:right="747" w:firstLine="360"/>
        <w:jc w:val="left"/>
        <w:rPr>
          <w:color w:val="000000" w:themeColor="text1"/>
        </w:rPr>
      </w:pPr>
      <w:r w:rsidRPr="00CA0CE1">
        <w:rPr>
          <w:color w:val="000000" w:themeColor="text1"/>
          <w:sz w:val="24"/>
        </w:rPr>
        <w:t>представителями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власти,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местного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самоуправления,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фондов,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спонсорами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др.</w:t>
      </w:r>
      <w:r w:rsidR="005235E5" w:rsidRPr="00CA0CE1">
        <w:rPr>
          <w:color w:val="000000" w:themeColor="text1"/>
          <w:sz w:val="24"/>
        </w:rPr>
        <w:t xml:space="preserve"> </w:t>
      </w:r>
      <w:r w:rsidRPr="00CA0CE1">
        <w:rPr>
          <w:color w:val="000000" w:themeColor="text1"/>
        </w:rPr>
        <w:t>Такое разнообразие выстраиваемых связей позволяет обучающимся самостоятельно ставить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цели коммуникации, выбирать партнеров и способ поведения во время коммуникации, освое-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культурных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 социальных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норм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общения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представителями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различных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сообществ.</w:t>
      </w:r>
    </w:p>
    <w:p w:rsidR="000A3C62" w:rsidRPr="00CA0CE1" w:rsidRDefault="00B337F0">
      <w:pPr>
        <w:pStyle w:val="a3"/>
        <w:spacing w:before="1"/>
        <w:ind w:left="212" w:right="749" w:firstLine="600"/>
        <w:rPr>
          <w:color w:val="000000" w:themeColor="text1"/>
        </w:rPr>
      </w:pP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типичным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образовательным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событиям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форматам,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позволяющим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обеспечивать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ис-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пользование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всех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возможностей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коммуникации,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относятся: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комплексные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актуальных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лежащих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ближайшем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будущем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дальнейшей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рабочей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траектории,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стратегий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 т.п.;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комплексные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задачи,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местного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сообщества;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социальные проекты, направленные на улучшение жизни местного сообщества. К таким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относятся:</w:t>
      </w:r>
    </w:p>
    <w:p w:rsidR="000A3C62" w:rsidRPr="00CA0CE1" w:rsidRDefault="00B337F0">
      <w:pPr>
        <w:pStyle w:val="a3"/>
        <w:ind w:left="212" w:right="517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а) участие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волонтерских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акциях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движениях,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самостоятельная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организация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волонтерских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ак-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ций;</w:t>
      </w: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б)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участие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благотворительных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акциях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и движениях,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самостоятельная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организация благотвори-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тельных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акций;</w:t>
      </w:r>
    </w:p>
    <w:p w:rsidR="000A3C62" w:rsidRPr="00CA0CE1" w:rsidRDefault="00B337F0">
      <w:pPr>
        <w:pStyle w:val="a3"/>
        <w:spacing w:before="1"/>
        <w:ind w:left="212" w:right="517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б)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создание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34"/>
        </w:rPr>
        <w:t xml:space="preserve"> </w:t>
      </w:r>
      <w:r w:rsidRPr="00CA0CE1">
        <w:rPr>
          <w:color w:val="000000" w:themeColor="text1"/>
        </w:rPr>
        <w:t>реализация</w:t>
      </w:r>
      <w:r w:rsidRPr="00CA0CE1">
        <w:rPr>
          <w:color w:val="000000" w:themeColor="text1"/>
          <w:spacing w:val="35"/>
        </w:rPr>
        <w:t xml:space="preserve"> </w:t>
      </w:r>
      <w:r w:rsidRPr="00CA0CE1">
        <w:rPr>
          <w:color w:val="000000" w:themeColor="text1"/>
        </w:rPr>
        <w:t>социальных</w:t>
      </w:r>
      <w:r w:rsidRPr="00CA0CE1">
        <w:rPr>
          <w:color w:val="000000" w:themeColor="text1"/>
          <w:spacing w:val="36"/>
        </w:rPr>
        <w:t xml:space="preserve"> </w:t>
      </w:r>
      <w:r w:rsidRPr="00CA0CE1">
        <w:rPr>
          <w:color w:val="000000" w:themeColor="text1"/>
        </w:rPr>
        <w:t>проектов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разного</w:t>
      </w:r>
      <w:r w:rsidRPr="00CA0CE1">
        <w:rPr>
          <w:color w:val="000000" w:themeColor="text1"/>
          <w:spacing w:val="34"/>
        </w:rPr>
        <w:t xml:space="preserve"> </w:t>
      </w:r>
      <w:r w:rsidRPr="00CA0CE1">
        <w:rPr>
          <w:color w:val="000000" w:themeColor="text1"/>
        </w:rPr>
        <w:t>масштаба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34"/>
        </w:rPr>
        <w:t xml:space="preserve"> </w:t>
      </w:r>
      <w:r w:rsidRPr="00CA0CE1">
        <w:rPr>
          <w:color w:val="000000" w:themeColor="text1"/>
        </w:rPr>
        <w:t>направленности,</w:t>
      </w:r>
      <w:r w:rsidRPr="00CA0CE1">
        <w:rPr>
          <w:color w:val="000000" w:themeColor="text1"/>
          <w:spacing w:val="35"/>
        </w:rPr>
        <w:t xml:space="preserve"> </w:t>
      </w:r>
      <w:r w:rsidRPr="00CA0CE1">
        <w:rPr>
          <w:color w:val="000000" w:themeColor="text1"/>
        </w:rPr>
        <w:t>выходя-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щих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за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рамки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организации;</w:t>
      </w:r>
    </w:p>
    <w:p w:rsidR="000A3C62" w:rsidRPr="00CA0CE1" w:rsidRDefault="00B337F0">
      <w:pPr>
        <w:pStyle w:val="a3"/>
        <w:ind w:left="212" w:right="745" w:firstLine="708"/>
        <w:rPr>
          <w:color w:val="000000" w:themeColor="text1"/>
        </w:rPr>
      </w:pPr>
      <w:r w:rsidRPr="00CA0CE1">
        <w:rPr>
          <w:color w:val="000000" w:themeColor="text1"/>
        </w:rPr>
        <w:t>Преодоление трудностей в межличностном общении и деятельности в группе обеспечит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возможность самостоятельной коммуникации в обществе. Целенаправленное обучение исполь-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зованию таких средств коммуникации, как мимика, пантомимика, интонация, а также расшире-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словарного запаса.</w:t>
      </w:r>
    </w:p>
    <w:p w:rsidR="000A3C62" w:rsidRPr="00CA0CE1" w:rsidRDefault="00B337F0">
      <w:pPr>
        <w:pStyle w:val="1"/>
        <w:spacing w:before="5" w:line="274" w:lineRule="exact"/>
        <w:rPr>
          <w:color w:val="000000" w:themeColor="text1"/>
        </w:rPr>
      </w:pPr>
      <w:r w:rsidRPr="00CA0CE1">
        <w:rPr>
          <w:color w:val="000000" w:themeColor="text1"/>
        </w:rPr>
        <w:t>Формирование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регулятивных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универсальных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действий</w:t>
      </w:r>
    </w:p>
    <w:p w:rsidR="000A3C62" w:rsidRPr="00CA0CE1" w:rsidRDefault="00B337F0">
      <w:pPr>
        <w:pStyle w:val="a3"/>
        <w:ind w:left="212" w:right="751" w:firstLine="540"/>
        <w:rPr>
          <w:color w:val="000000" w:themeColor="text1"/>
        </w:rPr>
      </w:pPr>
      <w:r w:rsidRPr="00CA0CE1">
        <w:rPr>
          <w:color w:val="000000" w:themeColor="text1"/>
        </w:rPr>
        <w:t>На уровне среднего общего образования формирование регулятивных УУД обеспечивает-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созданием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условий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самостоятельного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целенаправленного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действия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обучающегося.</w:t>
      </w:r>
    </w:p>
    <w:p w:rsidR="000A3C62" w:rsidRPr="00CA0CE1" w:rsidRDefault="00B337F0">
      <w:pPr>
        <w:pStyle w:val="a3"/>
        <w:ind w:left="212" w:right="747" w:firstLine="540"/>
        <w:rPr>
          <w:color w:val="000000" w:themeColor="text1"/>
        </w:rPr>
      </w:pPr>
      <w:r w:rsidRPr="00CA0CE1">
        <w:rPr>
          <w:color w:val="000000" w:themeColor="text1"/>
        </w:rPr>
        <w:t>Для формирования регулятивных учебных действий целесообразно использовать возмож-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ности самостоятельного формирования элементов индивидуальной образовательной траекто-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рии.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Например:</w:t>
      </w: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а)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самостоятельное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освоение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глав,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разделов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тем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учебных предметов;</w:t>
      </w: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б)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самостоятельное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определение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темы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проекта,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методов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способов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его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реализации,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источников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ресурсов,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необходимых для реализации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проекта;</w:t>
      </w: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в)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самостоятельное</w:t>
      </w:r>
      <w:r w:rsidRPr="00CA0CE1">
        <w:rPr>
          <w:color w:val="000000" w:themeColor="text1"/>
          <w:spacing w:val="19"/>
        </w:rPr>
        <w:t xml:space="preserve"> </w:t>
      </w:r>
      <w:r w:rsidRPr="00CA0CE1">
        <w:rPr>
          <w:color w:val="000000" w:themeColor="text1"/>
        </w:rPr>
        <w:t>взаимодействие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9"/>
        </w:rPr>
        <w:t xml:space="preserve"> </w:t>
      </w:r>
      <w:r w:rsidRPr="00CA0CE1">
        <w:rPr>
          <w:color w:val="000000" w:themeColor="text1"/>
        </w:rPr>
        <w:t>источниками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ресурсов: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информационными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источниками,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фондами,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представителями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власти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т. п.</w:t>
      </w:r>
    </w:p>
    <w:p w:rsidR="000A3C62" w:rsidRPr="00CA0CE1" w:rsidRDefault="00B337F0">
      <w:pPr>
        <w:pStyle w:val="a3"/>
        <w:ind w:left="212" w:right="517" w:firstLine="708"/>
        <w:jc w:val="left"/>
        <w:rPr>
          <w:color w:val="000000" w:themeColor="text1"/>
        </w:rPr>
      </w:pP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слепых</w:t>
      </w:r>
      <w:r w:rsidRPr="00CA0CE1">
        <w:rPr>
          <w:color w:val="000000" w:themeColor="text1"/>
          <w:spacing w:val="18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7"/>
        </w:rPr>
        <w:t xml:space="preserve">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учащихся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необходимо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создание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четких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алгоритмов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выпол-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нения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действий 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постепенное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увеличение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доли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самостоятельности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формированиии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УУД.</w:t>
      </w:r>
    </w:p>
    <w:p w:rsidR="000A3C62" w:rsidRPr="00CA0CE1" w:rsidRDefault="000A3C62">
      <w:pPr>
        <w:pStyle w:val="a3"/>
        <w:spacing w:before="2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59"/>
        </w:tabs>
        <w:spacing w:before="1"/>
        <w:ind w:right="747" w:firstLine="0"/>
        <w:jc w:val="both"/>
        <w:rPr>
          <w:color w:val="000000" w:themeColor="text1"/>
        </w:rPr>
      </w:pPr>
      <w:bookmarkStart w:id="27" w:name="_bookmark26"/>
      <w:bookmarkEnd w:id="27"/>
      <w:r w:rsidRPr="00CA0CE1">
        <w:rPr>
          <w:color w:val="000000" w:themeColor="text1"/>
        </w:rPr>
        <w:t>Особенности учебно-исследовательской и проектной деятельности обучающихся 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нарушением зрения.</w:t>
      </w:r>
    </w:p>
    <w:p w:rsidR="000A3C62" w:rsidRPr="00CA0CE1" w:rsidRDefault="00B337F0">
      <w:pPr>
        <w:pStyle w:val="a3"/>
        <w:ind w:left="212" w:right="751" w:firstLine="540"/>
        <w:rPr>
          <w:color w:val="000000" w:themeColor="text1"/>
        </w:rPr>
      </w:pPr>
      <w:r w:rsidRPr="00CA0CE1">
        <w:rPr>
          <w:color w:val="000000" w:themeColor="text1"/>
        </w:rPr>
        <w:t xml:space="preserve">Особенности учебно-исследовательской деятельности и проектной работы </w:t>
      </w:r>
      <w:r w:rsidR="002643A8" w:rsidRPr="00CA0CE1">
        <w:rPr>
          <w:color w:val="000000" w:themeColor="text1"/>
        </w:rPr>
        <w:t>слепых</w:t>
      </w:r>
      <w:r w:rsidR="005235E5" w:rsidRPr="00CA0CE1">
        <w:rPr>
          <w:color w:val="000000" w:themeColor="text1"/>
        </w:rPr>
        <w:t xml:space="preserve"> обучающихся </w:t>
      </w:r>
      <w:r w:rsidRPr="00CA0CE1">
        <w:rPr>
          <w:color w:val="000000" w:themeColor="text1"/>
        </w:rPr>
        <w:t xml:space="preserve"> обусловлены, в первую очередь, особенностями их психофизиче-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ского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состояния и, безусловно,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открытостью</w:t>
      </w:r>
      <w:r w:rsidRPr="00CA0CE1">
        <w:rPr>
          <w:color w:val="000000" w:themeColor="text1"/>
          <w:spacing w:val="58"/>
        </w:rPr>
        <w:t xml:space="preserve"> </w:t>
      </w:r>
      <w:r w:rsidRPr="00CA0CE1">
        <w:rPr>
          <w:color w:val="000000" w:themeColor="text1"/>
        </w:rPr>
        <w:t>школы-интерната..</w:t>
      </w:r>
    </w:p>
    <w:p w:rsidR="000A3C62" w:rsidRPr="00CA0CE1" w:rsidRDefault="00B337F0">
      <w:pPr>
        <w:pStyle w:val="a3"/>
        <w:ind w:left="212" w:right="745" w:firstLine="540"/>
        <w:rPr>
          <w:color w:val="000000" w:themeColor="text1"/>
        </w:rPr>
      </w:pP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делается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акцент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освоении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исследовательской и проектной работы как типа деятельности, где материалом являются, преж-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де всего, учебные предметы.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 уровне среднего общего образования исследование и проект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lastRenderedPageBreak/>
        <w:t>приобретают статус инструментов учебной деятельности полидисциплинарного характера, не-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обходимых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59"/>
        </w:rPr>
        <w:t xml:space="preserve"> </w:t>
      </w:r>
      <w:r w:rsidRPr="00CA0CE1">
        <w:rPr>
          <w:color w:val="000000" w:themeColor="text1"/>
        </w:rPr>
        <w:t>освоения социальной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жизни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культуры.</w:t>
      </w:r>
    </w:p>
    <w:p w:rsidR="000A3C62" w:rsidRPr="00CA0CE1" w:rsidRDefault="00B337F0">
      <w:pPr>
        <w:pStyle w:val="a3"/>
        <w:ind w:left="212" w:right="745" w:firstLine="540"/>
        <w:rPr>
          <w:color w:val="000000" w:themeColor="text1"/>
        </w:rPr>
      </w:pPr>
      <w:r w:rsidRPr="00CA0CE1">
        <w:rPr>
          <w:color w:val="000000" w:themeColor="text1"/>
        </w:rPr>
        <w:t>На уровне основного общего образования процесс становления проектной деятельности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предполагает и допускает наличие проб в рамках совместной деятельности обучающихся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учителя. На уровне среднего общего образования проект реализуется самим старшеклассником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или группой обучающихся, что особенно важно для ребят с инвалидностью. Они самостоятель-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 или с помощью педагога формулируют предпроектную идею, ставят цели, описывают необ-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ходимые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ресурсы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пр.</w:t>
      </w:r>
    </w:p>
    <w:p w:rsidR="000A3C62" w:rsidRPr="00CA0CE1" w:rsidRDefault="00B337F0" w:rsidP="005235E5">
      <w:pPr>
        <w:pStyle w:val="a3"/>
        <w:ind w:left="212" w:right="746" w:firstLine="600"/>
        <w:rPr>
          <w:color w:val="000000" w:themeColor="text1"/>
        </w:rPr>
      </w:pPr>
      <w:r w:rsidRPr="00CA0CE1">
        <w:rPr>
          <w:color w:val="000000" w:themeColor="text1"/>
        </w:rPr>
        <w:t>Презентацию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результатов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целесообразно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проводить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школе,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что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наиболее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комфортно выпускникам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нарушением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зрения</w:t>
      </w:r>
      <w:r w:rsidR="005235E5" w:rsidRPr="00CA0CE1">
        <w:rPr>
          <w:color w:val="000000" w:themeColor="text1"/>
        </w:rPr>
        <w:t xml:space="preserve"> </w:t>
      </w:r>
      <w:bookmarkStart w:id="28" w:name="_bookmark27"/>
      <w:bookmarkEnd w:id="28"/>
      <w:r w:rsidRPr="00CA0CE1">
        <w:rPr>
          <w:color w:val="000000" w:themeColor="text1"/>
        </w:rPr>
        <w:t>Основные</w:t>
      </w:r>
      <w:r w:rsidRPr="00CA0CE1">
        <w:rPr>
          <w:color w:val="000000" w:themeColor="text1"/>
          <w:spacing w:val="43"/>
        </w:rPr>
        <w:t xml:space="preserve"> </w:t>
      </w:r>
      <w:r w:rsidRPr="00CA0CE1">
        <w:rPr>
          <w:color w:val="000000" w:themeColor="text1"/>
        </w:rPr>
        <w:t>направления</w:t>
      </w:r>
      <w:r w:rsidRPr="00CA0CE1">
        <w:rPr>
          <w:color w:val="000000" w:themeColor="text1"/>
          <w:spacing w:val="45"/>
        </w:rPr>
        <w:t xml:space="preserve"> </w:t>
      </w:r>
      <w:r w:rsidRPr="00CA0CE1">
        <w:rPr>
          <w:color w:val="000000" w:themeColor="text1"/>
        </w:rPr>
        <w:t>учебно-исследовательской</w:t>
      </w:r>
      <w:r w:rsidRPr="00CA0CE1">
        <w:rPr>
          <w:color w:val="000000" w:themeColor="text1"/>
          <w:spacing w:val="45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45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44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46"/>
        </w:rPr>
        <w:t xml:space="preserve"> </w:t>
      </w:r>
      <w:r w:rsidRPr="00CA0CE1">
        <w:rPr>
          <w:color w:val="000000" w:themeColor="text1"/>
        </w:rPr>
        <w:t>обу-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чающихся.</w:t>
      </w:r>
    </w:p>
    <w:p w:rsidR="000A3C62" w:rsidRPr="00CA0CE1" w:rsidRDefault="00B337F0">
      <w:pPr>
        <w:pStyle w:val="a3"/>
        <w:ind w:left="212" w:firstLine="360"/>
        <w:jc w:val="left"/>
        <w:rPr>
          <w:color w:val="000000" w:themeColor="text1"/>
        </w:rPr>
      </w:pPr>
      <w:r w:rsidRPr="00CA0CE1">
        <w:rPr>
          <w:color w:val="000000" w:themeColor="text1"/>
        </w:rPr>
        <w:t>Возможными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направлениями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учебно-исследовательской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обу-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чающихся 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нарушениями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зрения являются: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исследовательское;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информационное;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социальное;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игровое;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2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творческое.</w:t>
      </w:r>
    </w:p>
    <w:p w:rsidR="000A3C62" w:rsidRPr="00CA0CE1" w:rsidRDefault="00B337F0">
      <w:pPr>
        <w:pStyle w:val="a3"/>
        <w:spacing w:line="274" w:lineRule="exact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На уровне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образования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приоритетными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направлениями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являются: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социальное;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исследовательское;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342" w:lineRule="exact"/>
        <w:ind w:hanging="362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информационное</w:t>
      </w:r>
      <w:r w:rsidRPr="00CA0CE1">
        <w:rPr>
          <w:color w:val="000000" w:themeColor="text1"/>
          <w:sz w:val="28"/>
        </w:rPr>
        <w:t>.</w:t>
      </w: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69"/>
        </w:tabs>
        <w:spacing w:before="279"/>
        <w:ind w:right="749" w:firstLine="0"/>
        <w:jc w:val="left"/>
        <w:rPr>
          <w:color w:val="000000" w:themeColor="text1"/>
        </w:rPr>
      </w:pPr>
      <w:bookmarkStart w:id="29" w:name="_bookmark28"/>
      <w:bookmarkEnd w:id="29"/>
      <w:r w:rsidRPr="00CA0CE1">
        <w:rPr>
          <w:color w:val="000000" w:themeColor="text1"/>
        </w:rPr>
        <w:t>Планируемые</w:t>
      </w:r>
      <w:r w:rsidRPr="00CA0CE1">
        <w:rPr>
          <w:color w:val="000000" w:themeColor="text1"/>
          <w:spacing w:val="49"/>
        </w:rPr>
        <w:t xml:space="preserve"> </w:t>
      </w:r>
      <w:r w:rsidRPr="00CA0CE1">
        <w:rPr>
          <w:color w:val="000000" w:themeColor="text1"/>
        </w:rPr>
        <w:t>результаты</w:t>
      </w:r>
      <w:r w:rsidRPr="00CA0CE1">
        <w:rPr>
          <w:color w:val="000000" w:themeColor="text1"/>
          <w:spacing w:val="51"/>
        </w:rPr>
        <w:t xml:space="preserve"> </w:t>
      </w:r>
      <w:r w:rsidRPr="00CA0CE1">
        <w:rPr>
          <w:color w:val="000000" w:themeColor="text1"/>
        </w:rPr>
        <w:t>учебно-исследовательской</w:t>
      </w:r>
      <w:r w:rsidRPr="00CA0CE1">
        <w:rPr>
          <w:color w:val="000000" w:themeColor="text1"/>
          <w:spacing w:val="5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52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52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56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рамках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урочной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 внеурочной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деятельности.</w:t>
      </w:r>
    </w:p>
    <w:p w:rsidR="000A3C62" w:rsidRPr="00CA0CE1" w:rsidRDefault="00B337F0">
      <w:pPr>
        <w:pStyle w:val="a3"/>
        <w:ind w:left="212" w:firstLine="540"/>
        <w:jc w:val="left"/>
        <w:rPr>
          <w:color w:val="000000" w:themeColor="text1"/>
        </w:rPr>
      </w:pP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8"/>
        </w:rPr>
        <w:t xml:space="preserve"> </w:t>
      </w:r>
      <w:r w:rsidRPr="00CA0CE1">
        <w:rPr>
          <w:color w:val="000000" w:themeColor="text1"/>
        </w:rPr>
        <w:t>результате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учебно-исследовательской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обучающиеся</w:t>
      </w:r>
      <w:r w:rsidRPr="00CA0CE1">
        <w:rPr>
          <w:color w:val="000000" w:themeColor="text1"/>
          <w:spacing w:val="23"/>
        </w:rPr>
        <w:t xml:space="preserve"> </w:t>
      </w:r>
      <w:r w:rsidRPr="00CA0CE1">
        <w:rPr>
          <w:color w:val="000000" w:themeColor="text1"/>
        </w:rPr>
        <w:t>получат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представление: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философских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методологических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основаниях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научной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научных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методах,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исследовательской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 проектной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таких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понятиях,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концепция,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научная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гипотеза,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метод,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эксперимент,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надежность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гипотезы,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модель, метод сбора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ind w:right="74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56"/>
          <w:sz w:val="24"/>
        </w:rPr>
        <w:t xml:space="preserve"> </w:t>
      </w:r>
      <w:r w:rsidRPr="00CA0CE1">
        <w:rPr>
          <w:color w:val="000000" w:themeColor="text1"/>
          <w:sz w:val="24"/>
        </w:rPr>
        <w:t>том,</w:t>
      </w:r>
      <w:r w:rsidRPr="00CA0CE1">
        <w:rPr>
          <w:color w:val="000000" w:themeColor="text1"/>
          <w:spacing w:val="56"/>
          <w:sz w:val="24"/>
        </w:rPr>
        <w:t xml:space="preserve"> </w:t>
      </w:r>
      <w:r w:rsidRPr="00CA0CE1">
        <w:rPr>
          <w:color w:val="000000" w:themeColor="text1"/>
          <w:sz w:val="24"/>
        </w:rPr>
        <w:t>чем</w:t>
      </w:r>
      <w:r w:rsidRPr="00CA0CE1">
        <w:rPr>
          <w:color w:val="000000" w:themeColor="text1"/>
          <w:spacing w:val="55"/>
          <w:sz w:val="24"/>
        </w:rPr>
        <w:t xml:space="preserve"> </w:t>
      </w:r>
      <w:r w:rsidRPr="00CA0CE1">
        <w:rPr>
          <w:color w:val="000000" w:themeColor="text1"/>
          <w:sz w:val="24"/>
        </w:rPr>
        <w:t>отличаются</w:t>
      </w:r>
      <w:r w:rsidRPr="00CA0CE1">
        <w:rPr>
          <w:color w:val="000000" w:themeColor="text1"/>
          <w:spacing w:val="57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исследования</w:t>
      </w:r>
      <w:r w:rsidRPr="00CA0CE1">
        <w:rPr>
          <w:color w:val="000000" w:themeColor="text1"/>
          <w:spacing w:val="57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56"/>
          <w:sz w:val="24"/>
        </w:rPr>
        <w:t xml:space="preserve"> </w:t>
      </w:r>
      <w:r w:rsidRPr="00CA0CE1">
        <w:rPr>
          <w:color w:val="000000" w:themeColor="text1"/>
          <w:sz w:val="24"/>
        </w:rPr>
        <w:t>гуманитарных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областях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54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исследований</w:t>
      </w:r>
      <w:r w:rsidRPr="00CA0CE1">
        <w:rPr>
          <w:color w:val="000000" w:themeColor="text1"/>
          <w:spacing w:val="58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естественных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науках;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left="212" w:right="4609" w:firstLine="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 новейших разработках в области науки и технологий;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Обучающийся сможет: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решать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задачи,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находящиеся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стыке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нескольких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дисциплин;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основной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алгоритм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исследования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решении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своих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учебно-познавательных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основные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принципы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проектной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решении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своих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познавательных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задач,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возникающих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 социальной жизни;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2185"/>
          <w:tab w:val="left" w:pos="3417"/>
          <w:tab w:val="left" w:pos="5419"/>
          <w:tab w:val="left" w:pos="6461"/>
          <w:tab w:val="left" w:pos="7063"/>
          <w:tab w:val="left" w:pos="8857"/>
        </w:tabs>
        <w:spacing w:before="4" w:line="237" w:lineRule="auto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z w:val="24"/>
        </w:rPr>
        <w:tab/>
        <w:t>элементы</w:t>
      </w:r>
      <w:r w:rsidRPr="00CA0CE1">
        <w:rPr>
          <w:color w:val="000000" w:themeColor="text1"/>
          <w:sz w:val="24"/>
        </w:rPr>
        <w:tab/>
        <w:t>математического</w:t>
      </w:r>
      <w:r w:rsidRPr="00CA0CE1">
        <w:rPr>
          <w:color w:val="000000" w:themeColor="text1"/>
          <w:sz w:val="24"/>
        </w:rPr>
        <w:tab/>
        <w:t>анализа</w:t>
      </w:r>
      <w:r w:rsidRPr="00CA0CE1">
        <w:rPr>
          <w:color w:val="000000" w:themeColor="text1"/>
          <w:sz w:val="24"/>
        </w:rPr>
        <w:tab/>
        <w:t>для</w:t>
      </w:r>
      <w:r w:rsidRPr="00CA0CE1">
        <w:rPr>
          <w:color w:val="000000" w:themeColor="text1"/>
          <w:sz w:val="24"/>
        </w:rPr>
        <w:tab/>
        <w:t>интерпретации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результатов,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ходе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учебно-исследовательской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работы.</w:t>
      </w:r>
    </w:p>
    <w:p w:rsidR="000A3C62" w:rsidRPr="00CA0CE1" w:rsidRDefault="00B337F0">
      <w:pPr>
        <w:pStyle w:val="a3"/>
        <w:ind w:left="212" w:right="517" w:firstLine="600"/>
        <w:jc w:val="left"/>
        <w:rPr>
          <w:color w:val="000000" w:themeColor="text1"/>
        </w:rPr>
      </w:pP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9"/>
        </w:rPr>
        <w:t xml:space="preserve"> </w:t>
      </w:r>
      <w:r w:rsidRPr="00CA0CE1">
        <w:rPr>
          <w:color w:val="000000" w:themeColor="text1"/>
        </w:rPr>
        <w:t>точки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зрения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формирования</w:t>
      </w:r>
      <w:r w:rsidRPr="00CA0CE1">
        <w:rPr>
          <w:color w:val="000000" w:themeColor="text1"/>
          <w:spacing w:val="23"/>
        </w:rPr>
        <w:t xml:space="preserve"> </w:t>
      </w:r>
      <w:r w:rsidRPr="00CA0CE1">
        <w:rPr>
          <w:color w:val="000000" w:themeColor="text1"/>
        </w:rPr>
        <w:t>универсальных</w:t>
      </w:r>
      <w:r w:rsidRPr="00CA0CE1">
        <w:rPr>
          <w:color w:val="000000" w:themeColor="text1"/>
          <w:spacing w:val="25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действий,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ходе</w:t>
      </w:r>
      <w:r w:rsidRPr="00CA0CE1">
        <w:rPr>
          <w:color w:val="000000" w:themeColor="text1"/>
          <w:spacing w:val="19"/>
        </w:rPr>
        <w:t xml:space="preserve"> </w:t>
      </w:r>
      <w:r w:rsidRPr="00CA0CE1">
        <w:rPr>
          <w:color w:val="000000" w:themeColor="text1"/>
        </w:rPr>
        <w:t>освоения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прин-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ципов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учебно-исследовательской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 проектной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деятельностей обучающиеся научатся: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формулировать научную гипотезу, ставить цель в рамках исследования и проектирования,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исходя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из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культурной нормы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сообразуясь 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представлениями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 общем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благе;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оценивать ресурсы, в том числе и нематериальные (такие, как время), необходимые 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поставленной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цели;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находить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нематериальных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ресурсов,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предоставляющих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областях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самостоятельно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совместно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авторами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разрабатывать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параметров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lastRenderedPageBreak/>
        <w:t>критериев оценки эффективности и продуктивности реализации проекта или исследования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каждом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этапе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завершении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адекватно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риски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предусматривать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пути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минимизации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этих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рисков;</w:t>
      </w:r>
    </w:p>
    <w:p w:rsidR="000A3C62" w:rsidRPr="00CA0CE1" w:rsidRDefault="00B337F0" w:rsidP="00BC3386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адекватно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последствия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(изменения,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он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повлечет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сообществ);</w:t>
      </w:r>
      <w:r w:rsidR="005235E5" w:rsidRPr="00CA0CE1">
        <w:rPr>
          <w:color w:val="000000" w:themeColor="text1"/>
          <w:sz w:val="24"/>
        </w:rPr>
        <w:t xml:space="preserve"> </w:t>
      </w:r>
      <w:r w:rsidRPr="00CA0CE1">
        <w:rPr>
          <w:color w:val="000000" w:themeColor="text1"/>
          <w:sz w:val="24"/>
        </w:rPr>
        <w:t>адекватно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дальнейшее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видеть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варианты применения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14"/>
        </w:tabs>
        <w:spacing w:line="274" w:lineRule="exact"/>
        <w:ind w:left="813" w:hanging="602"/>
        <w:jc w:val="both"/>
        <w:rPr>
          <w:color w:val="000000" w:themeColor="text1"/>
        </w:rPr>
      </w:pPr>
      <w:bookmarkStart w:id="30" w:name="_bookmark29"/>
      <w:bookmarkEnd w:id="30"/>
      <w:r w:rsidRPr="00CA0CE1">
        <w:rPr>
          <w:color w:val="000000" w:themeColor="text1"/>
        </w:rPr>
        <w:t>Условия,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обеспечивающие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развитие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УУД</w:t>
      </w:r>
    </w:p>
    <w:p w:rsidR="000A3C62" w:rsidRPr="00CA0CE1" w:rsidRDefault="00B337F0">
      <w:pPr>
        <w:pStyle w:val="a3"/>
        <w:ind w:left="212" w:right="745" w:firstLine="540"/>
        <w:rPr>
          <w:color w:val="000000" w:themeColor="text1"/>
        </w:rPr>
      </w:pPr>
      <w:r w:rsidRPr="00CA0CE1">
        <w:rPr>
          <w:color w:val="000000" w:themeColor="text1"/>
        </w:rPr>
        <w:t>Условия реализации основной образовательной программы, в том числе программы разви-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тия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УУД,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должны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обеспечить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совершенствование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компетенций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исследовательской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обучающихся. Условия включают: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укомплектованность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школы-интерната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педагогическими,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руководящими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иными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работниками;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уровень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квалификации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педагогических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непрерывность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реализующей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образовательную программу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среднего общего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образования.</w:t>
      </w:r>
    </w:p>
    <w:p w:rsidR="000A3C62" w:rsidRPr="00CA0CE1" w:rsidRDefault="00B337F0">
      <w:pPr>
        <w:pStyle w:val="a3"/>
        <w:ind w:left="212" w:right="749" w:firstLine="708"/>
        <w:rPr>
          <w:color w:val="000000" w:themeColor="text1"/>
        </w:rPr>
      </w:pPr>
      <w:r w:rsidRPr="00CA0CE1">
        <w:rPr>
          <w:color w:val="000000" w:themeColor="text1"/>
        </w:rPr>
        <w:t>Педагогические кадры должны иметь необходимый уровень подготовки для реализации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УУД,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что может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включать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следующее: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педагоги владеют представлениями о возрастных и психофизиологических особенностях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 начальной,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старшей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школы;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педагоги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прошли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курсы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повышения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квалификации,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посвященные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ФГОС;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педагоги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могут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строить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образовательную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учебного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предмета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 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особенностями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конкретных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УУД;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педагоги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осуществляют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УУД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исследовательской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обучающегося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противоречит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представлениям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условиях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формирования УУД;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педагоги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владеют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методиками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формирующего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оценивания;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наличие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позиции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тьютора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педагога,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владеющего навыками тьюторского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сопровождения обучающихся;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педагоги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умеют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применять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инструментарий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качества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формирования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УУД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одного или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нескольких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предметов.</w:t>
      </w:r>
    </w:p>
    <w:p w:rsidR="000A3C62" w:rsidRPr="00CA0CE1" w:rsidRDefault="00B337F0">
      <w:pPr>
        <w:pStyle w:val="a3"/>
        <w:ind w:left="212" w:right="745" w:firstLine="600"/>
        <w:rPr>
          <w:color w:val="000000" w:themeColor="text1"/>
        </w:rPr>
      </w:pPr>
      <w:r w:rsidRPr="00CA0CE1">
        <w:rPr>
          <w:color w:val="000000" w:themeColor="text1"/>
        </w:rPr>
        <w:t>Наряду с общими можно выделить ряд специфических характеристик организации обра-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зовательного пространства старшей школы, обеспечивающих формирование УУД в открытом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пространстве: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сетевое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школы-интерната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дополнительного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учреждениями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траектории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 возможности вовлечения обучающихся в проектную деятельность, в том 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социального проектирования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предпринимательства;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широкой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через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через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организованную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разнообразную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практику: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волонтерских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благотворительных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организациях,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благотворительных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акциях,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марафонах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проектах.</w:t>
      </w:r>
    </w:p>
    <w:p w:rsidR="000A3C62" w:rsidRPr="00CA0CE1" w:rsidRDefault="00B337F0">
      <w:pPr>
        <w:pStyle w:val="a3"/>
        <w:ind w:left="212" w:right="745" w:firstLine="540"/>
        <w:rPr>
          <w:color w:val="000000" w:themeColor="text1"/>
        </w:rPr>
      </w:pPr>
      <w:r w:rsidRPr="00CA0CE1">
        <w:rPr>
          <w:color w:val="000000" w:themeColor="text1"/>
        </w:rPr>
        <w:t>К обязательным условиям успешного формирования УУД относится создание методиче-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ски единого пространства внутри образовательной организации как во время уроков, так и вне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их. Нецелесообразно допускать ситуации, при которых на уроках разрушается коммуникатив-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ное пространство (нет учебного сотрудничества), не происходит информационного обмена, 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затребована читательская компетенция, создаются препятствия для собственной поисковой, ис-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следовательской,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деятельности.</w:t>
      </w:r>
    </w:p>
    <w:p w:rsidR="000A3C62" w:rsidRPr="00CA0CE1" w:rsidRDefault="00B337F0" w:rsidP="001D02CC">
      <w:pPr>
        <w:pStyle w:val="a3"/>
        <w:ind w:left="212" w:right="745" w:firstLine="566"/>
        <w:rPr>
          <w:color w:val="000000" w:themeColor="text1"/>
        </w:rPr>
      </w:pPr>
      <w:r w:rsidRPr="00CA0CE1">
        <w:rPr>
          <w:color w:val="000000" w:themeColor="text1"/>
        </w:rPr>
        <w:t>Создание условий для развития УУД — это не дополнение к образовательной деятельно-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lastRenderedPageBreak/>
        <w:t>сти, а кардинальное изменение содержания, форм и методов, при которых успешное обучение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невозможно без одновременного наращивания компетенций. Иными словами, перед обучаю-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щимися ставятся такие учебные задачи, решение которых невозможно без учебного сотрудни-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чества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со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сверстниками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взрослыми</w:t>
      </w:r>
      <w:r w:rsidRPr="00CA0CE1">
        <w:rPr>
          <w:color w:val="000000" w:themeColor="text1"/>
          <w:spacing w:val="23"/>
        </w:rPr>
        <w:t xml:space="preserve"> </w:t>
      </w:r>
      <w:r w:rsidRPr="00CA0CE1">
        <w:rPr>
          <w:color w:val="000000" w:themeColor="text1"/>
        </w:rPr>
        <w:t>(а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также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младшими,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если</w:t>
      </w:r>
      <w:r w:rsidRPr="00CA0CE1">
        <w:rPr>
          <w:color w:val="000000" w:themeColor="text1"/>
          <w:spacing w:val="23"/>
        </w:rPr>
        <w:t xml:space="preserve"> </w:t>
      </w:r>
      <w:r w:rsidRPr="00CA0CE1">
        <w:rPr>
          <w:color w:val="000000" w:themeColor="text1"/>
        </w:rPr>
        <w:t>речь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идет</w:t>
      </w:r>
      <w:r w:rsidRPr="00CA0CE1">
        <w:rPr>
          <w:color w:val="000000" w:themeColor="text1"/>
          <w:spacing w:val="23"/>
        </w:rPr>
        <w:t xml:space="preserve"> </w:t>
      </w:r>
      <w:r w:rsidRPr="00CA0CE1">
        <w:rPr>
          <w:color w:val="000000" w:themeColor="text1"/>
        </w:rPr>
        <w:t>о</w:t>
      </w:r>
      <w:r w:rsidRPr="00CA0CE1">
        <w:rPr>
          <w:color w:val="000000" w:themeColor="text1"/>
          <w:spacing w:val="19"/>
        </w:rPr>
        <w:t xml:space="preserve"> </w:t>
      </w:r>
      <w:r w:rsidRPr="00CA0CE1">
        <w:rPr>
          <w:color w:val="000000" w:themeColor="text1"/>
        </w:rPr>
        <w:t>разновозрастных</w:t>
      </w:r>
      <w:r w:rsidR="001D02CC" w:rsidRPr="00CA0CE1">
        <w:rPr>
          <w:color w:val="000000" w:themeColor="text1"/>
        </w:rPr>
        <w:t xml:space="preserve"> </w:t>
      </w:r>
      <w:r w:rsidRPr="00CA0CE1">
        <w:rPr>
          <w:color w:val="000000" w:themeColor="text1"/>
        </w:rPr>
        <w:t>задачах), без соответствующих управленческих умений, без определенного уровня владения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информационно-коммуникативными технологиями.</w:t>
      </w:r>
    </w:p>
    <w:p w:rsidR="000A3C62" w:rsidRPr="00CA0CE1" w:rsidRDefault="00B337F0">
      <w:pPr>
        <w:pStyle w:val="a3"/>
        <w:ind w:left="212" w:right="745" w:firstLine="540"/>
        <w:rPr>
          <w:color w:val="000000" w:themeColor="text1"/>
        </w:rPr>
      </w:pPr>
      <w:r w:rsidRPr="00CA0CE1">
        <w:rPr>
          <w:color w:val="000000" w:themeColor="text1"/>
        </w:rPr>
        <w:t>Все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перечисленные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элементы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инфраструктуры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призваны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обеспечить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возможность самостоятельного действия обучающихся, высокую степень свободы выбора эле-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ментов образовательной траектории, возможность самостоятельного принятия решения, само-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стоятельной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постановки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задачи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 достижения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поставленной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цели.</w:t>
      </w:r>
    </w:p>
    <w:p w:rsidR="000A3C62" w:rsidRPr="00CA0CE1" w:rsidRDefault="00B337F0">
      <w:pPr>
        <w:pStyle w:val="a3"/>
        <w:spacing w:before="1"/>
        <w:ind w:left="212" w:right="768" w:firstLine="566"/>
        <w:rPr>
          <w:color w:val="000000" w:themeColor="text1"/>
        </w:rPr>
      </w:pPr>
      <w:r w:rsidRPr="00CA0CE1">
        <w:rPr>
          <w:color w:val="000000" w:themeColor="text1"/>
        </w:rPr>
        <w:t xml:space="preserve">Успешное формирование УУД у слепых и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</w:rPr>
        <w:t xml:space="preserve"> учащихся опирается на проведе-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ние коррекционной работы. Коррекционная работа в общеобразовательных учреждениях 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детей с ограниченными возможностями здоровья является не только исправляющей или ком-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пенсирующей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деятельностью,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это,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прежде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всего,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стимулирование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развития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потенциальных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возможностей и задатков детей с ограниченными возможностями здоровья. Следовательно, за-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нятия коррекционно-развивающего формата становятся не только формой обучения, но и усло-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вием, которое обеспечивает успешное освоение содержания учебных предметов, предусмот-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ренных образовательной программой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образовательной организации.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13"/>
        </w:tabs>
        <w:spacing w:line="274" w:lineRule="exact"/>
        <w:ind w:left="812" w:hanging="601"/>
        <w:jc w:val="both"/>
        <w:rPr>
          <w:color w:val="000000" w:themeColor="text1"/>
        </w:rPr>
      </w:pPr>
      <w:bookmarkStart w:id="31" w:name="_bookmark30"/>
      <w:bookmarkEnd w:id="31"/>
      <w:r w:rsidRPr="00CA0CE1">
        <w:rPr>
          <w:color w:val="000000" w:themeColor="text1"/>
        </w:rPr>
        <w:t>Проблемы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формирования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УУД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слепых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школьников.</w:t>
      </w:r>
    </w:p>
    <w:p w:rsidR="000A3C62" w:rsidRPr="00CA0CE1" w:rsidRDefault="00B337F0">
      <w:pPr>
        <w:pStyle w:val="a3"/>
        <w:ind w:left="212" w:right="748" w:firstLine="360"/>
        <w:rPr>
          <w:color w:val="000000" w:themeColor="text1"/>
        </w:rPr>
      </w:pPr>
      <w:r w:rsidRPr="00CA0CE1">
        <w:rPr>
          <w:color w:val="000000" w:themeColor="text1"/>
        </w:rPr>
        <w:t xml:space="preserve">При формировании УУД у слепых и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</w:rPr>
        <w:t xml:space="preserve"> учащихся необходимо учитывать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ряд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особенностей, замедляющих процесс обучения. Во-первых, в несколько раз увеличивается вре-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мя на формирование любого действия и переход от действия к умению и навыку; во-вторых,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увеличивается время, затрачиваемое учащимся со зрительной депривацией, на выполнение лю-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бого действия; в-третьих, умения и навыки могут утрачиваться, если долгое время не требуется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выполнение. Все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это</w:t>
      </w:r>
      <w:r w:rsidRPr="00CA0CE1">
        <w:rPr>
          <w:color w:val="000000" w:themeColor="text1"/>
          <w:spacing w:val="4"/>
        </w:rPr>
        <w:t xml:space="preserve"> </w:t>
      </w:r>
      <w:r w:rsidRPr="00CA0CE1">
        <w:rPr>
          <w:color w:val="000000" w:themeColor="text1"/>
        </w:rPr>
        <w:t>обусловлено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рядом причин.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Вот некоторые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из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них: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различный уровень психофизического развития слепых и </w:t>
      </w:r>
      <w:r w:rsidR="002643A8" w:rsidRPr="00CA0CE1">
        <w:rPr>
          <w:color w:val="000000" w:themeColor="text1"/>
          <w:sz w:val="24"/>
        </w:rPr>
        <w:t>слепых</w:t>
      </w:r>
      <w:r w:rsidRPr="00CA0CE1">
        <w:rPr>
          <w:color w:val="000000" w:themeColor="text1"/>
          <w:sz w:val="24"/>
        </w:rPr>
        <w:t xml:space="preserve"> учащихся одного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возраста;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5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различный уровень развития компенсаторных процессов, необходимых для систематическо-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обедненность чувственного опыта, обусловленная не только нарушением функций, но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низким уровнем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 сохранных анализаторов;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недостаточная сформированность приемов обследования предметов и объектов окружаю-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щего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мира;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отсутствие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низкий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уровень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познавательной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ориентировочной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сохранные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анализаторы;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своеобразие становления и протекания познавательных процессов (снижение скорости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точности зрительных ощущений, восприятий, снижение полноты, целостности образов, ши-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роты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круга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отображаемых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предметов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возникновение трудностей в реализации мыслительных операций, в формировании и опери-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ровании понятиями; дивергенция чувственного и логического, обусловливающая возмож-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ность возникновения формальных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суждений;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возникновение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формализма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вербализма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наличие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низкого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уровня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свойств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внимания,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недостаточная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концен-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трация,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ограниченные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распределения;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возникновение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трудностей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запоминания,</w:t>
      </w:r>
      <w:r w:rsidRPr="00CA0CE1">
        <w:rPr>
          <w:color w:val="000000" w:themeColor="text1"/>
          <w:spacing w:val="52"/>
          <w:sz w:val="24"/>
        </w:rPr>
        <w:t xml:space="preserve"> </w:t>
      </w:r>
      <w:r w:rsidRPr="00CA0CE1">
        <w:rPr>
          <w:color w:val="000000" w:themeColor="text1"/>
          <w:sz w:val="24"/>
        </w:rPr>
        <w:t>узнавания,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воспроизведе-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снижение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количественной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продуктивности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оригинальности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воображения,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подмена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обра-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зов;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5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трудности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овладении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языковыми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(фонематический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состав,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словарный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запас,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грамматиче-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ский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строй)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неязыковыми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(мимика,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пантомимика,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интонация)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средствами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недостатки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коммуникативной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деятельности: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восприятии,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интерпретации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продуцирования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общения;</w:t>
      </w:r>
    </w:p>
    <w:p w:rsidR="000A3C62" w:rsidRPr="00CA0CE1" w:rsidRDefault="00B337F0" w:rsidP="00BC3386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65"/>
        <w:ind w:right="747" w:firstLine="0"/>
        <w:jc w:val="left"/>
        <w:rPr>
          <w:color w:val="000000" w:themeColor="text1"/>
        </w:rPr>
      </w:pPr>
      <w:r w:rsidRPr="00CA0CE1">
        <w:rPr>
          <w:color w:val="000000" w:themeColor="text1"/>
          <w:sz w:val="24"/>
        </w:rPr>
        <w:lastRenderedPageBreak/>
        <w:t>своеобразие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речевого</w:t>
      </w:r>
      <w:r w:rsidRPr="00CA0CE1">
        <w:rPr>
          <w:color w:val="000000" w:themeColor="text1"/>
          <w:spacing w:val="52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(снижение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динамики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развитии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накоплении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языковых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выразительных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движений,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своеобразие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соотношения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слова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="007E7054" w:rsidRPr="00CA0CE1">
        <w:rPr>
          <w:color w:val="000000" w:themeColor="text1"/>
          <w:sz w:val="24"/>
        </w:rPr>
        <w:t>проявляюще</w:t>
      </w:r>
      <w:r w:rsidRPr="00CA0CE1">
        <w:rPr>
          <w:color w:val="000000" w:themeColor="text1"/>
        </w:rPr>
        <w:t>еся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33"/>
        </w:rPr>
        <w:t xml:space="preserve"> </w:t>
      </w:r>
      <w:r w:rsidRPr="00CA0CE1">
        <w:rPr>
          <w:color w:val="000000" w:themeColor="text1"/>
        </w:rPr>
        <w:t>слабой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связи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речи</w:t>
      </w:r>
      <w:r w:rsidRPr="00CA0CE1">
        <w:rPr>
          <w:color w:val="000000" w:themeColor="text1"/>
          <w:spacing w:val="3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предметным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содержанием,</w:t>
      </w:r>
      <w:r w:rsidRPr="00CA0CE1">
        <w:rPr>
          <w:color w:val="000000" w:themeColor="text1"/>
          <w:spacing w:val="31"/>
        </w:rPr>
        <w:t xml:space="preserve"> </w:t>
      </w:r>
      <w:r w:rsidRPr="00CA0CE1">
        <w:rPr>
          <w:color w:val="000000" w:themeColor="text1"/>
        </w:rPr>
        <w:t>особенности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формирования</w:t>
      </w:r>
      <w:r w:rsidRPr="00CA0CE1">
        <w:rPr>
          <w:color w:val="000000" w:themeColor="text1"/>
          <w:spacing w:val="31"/>
        </w:rPr>
        <w:t xml:space="preserve"> </w:t>
      </w:r>
      <w:r w:rsidRPr="00CA0CE1">
        <w:rPr>
          <w:color w:val="000000" w:themeColor="text1"/>
        </w:rPr>
        <w:t>речевых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навыков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др.);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5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возникновение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трудности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контроля,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диспропорциональность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понимания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функций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практического выполнения;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стремление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практических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вербальном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плане;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трудности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переноса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сформированных умений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новые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значительное снижение в условиях слепоты и слабовидения уровня развития мотивацион-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ный сферы регуляторных (самоконтроль, самооценка, воля) и рефлексивных образований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(начало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становления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«Я-концепции);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развитие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самоотношения,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включающее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адекватное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себе.</w:t>
      </w:r>
    </w:p>
    <w:p w:rsidR="000A3C62" w:rsidRPr="00CA0CE1" w:rsidRDefault="00B337F0">
      <w:pPr>
        <w:pStyle w:val="a3"/>
        <w:ind w:left="212" w:right="751" w:firstLine="360"/>
        <w:rPr>
          <w:color w:val="000000" w:themeColor="text1"/>
        </w:rPr>
      </w:pPr>
      <w:r w:rsidRPr="00CA0CE1">
        <w:rPr>
          <w:color w:val="000000" w:themeColor="text1"/>
        </w:rPr>
        <w:t xml:space="preserve">Педагоги, работающие со слепыми и </w:t>
      </w:r>
      <w:r w:rsidR="002643A8" w:rsidRPr="00CA0CE1">
        <w:rPr>
          <w:color w:val="000000" w:themeColor="text1"/>
        </w:rPr>
        <w:t>слепыми</w:t>
      </w:r>
      <w:r w:rsidRPr="00CA0CE1">
        <w:rPr>
          <w:color w:val="000000" w:themeColor="text1"/>
        </w:rPr>
        <w:t xml:space="preserve"> школьниками, должны учитывать эти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особенности, для успешного формирования УУД, следовательно, успешного формирования ме-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тапредметных результатов обучения.</w:t>
      </w: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57"/>
        </w:tabs>
        <w:spacing w:before="3"/>
        <w:ind w:right="759" w:firstLine="0"/>
        <w:jc w:val="both"/>
        <w:rPr>
          <w:color w:val="000000" w:themeColor="text1"/>
        </w:rPr>
      </w:pPr>
      <w:bookmarkStart w:id="32" w:name="_bookmark31"/>
      <w:bookmarkEnd w:id="32"/>
      <w:r w:rsidRPr="00CA0CE1">
        <w:rPr>
          <w:color w:val="000000" w:themeColor="text1"/>
        </w:rPr>
        <w:t>Методика и инструментарий оценки успешности освоения и применения обучаю-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щимися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универсальных учебных действий.</w:t>
      </w:r>
    </w:p>
    <w:p w:rsidR="000A3C62" w:rsidRPr="00CA0CE1" w:rsidRDefault="00B337F0">
      <w:pPr>
        <w:pStyle w:val="a3"/>
        <w:ind w:left="212" w:right="747" w:firstLine="540"/>
        <w:rPr>
          <w:color w:val="000000" w:themeColor="text1"/>
        </w:rPr>
      </w:pPr>
      <w:r w:rsidRPr="00CA0CE1">
        <w:rPr>
          <w:color w:val="000000" w:themeColor="text1"/>
        </w:rPr>
        <w:t>Наряду с традиционными формами оценивания метапредметных образовательных резуль-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татов на уровне среднего общего образования универсальные учебные действия оцениваются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рамках специально организованных образовательной организацией модельных ситуаций, отра-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жающих специфику будущей профессиональной и социальной жизни подростка (например, за-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щита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реализованного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проекта, представление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учебно-исследовательской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работы).</w:t>
      </w:r>
    </w:p>
    <w:p w:rsidR="000A3C62" w:rsidRPr="00CA0CE1" w:rsidRDefault="00B337F0">
      <w:pPr>
        <w:pStyle w:val="1"/>
        <w:spacing w:before="1"/>
        <w:ind w:right="749" w:firstLine="540"/>
        <w:rPr>
          <w:color w:val="000000" w:themeColor="text1"/>
        </w:rPr>
      </w:pPr>
      <w:r w:rsidRPr="00CA0CE1">
        <w:rPr>
          <w:color w:val="000000" w:themeColor="text1"/>
        </w:rPr>
        <w:t>Защита проекта как формат оценки успешности освоения и применения обучающи-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универсальных учебных действий</w:t>
      </w:r>
    </w:p>
    <w:p w:rsidR="000A3C62" w:rsidRPr="00CA0CE1" w:rsidRDefault="00B337F0">
      <w:pPr>
        <w:pStyle w:val="a3"/>
        <w:spacing w:line="271" w:lineRule="exact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Публично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должны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быть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представлены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два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элемента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работы: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защита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темы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(проектной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идеи);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защита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реализованного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проекта.</w:t>
      </w:r>
    </w:p>
    <w:p w:rsidR="000A3C62" w:rsidRPr="00CA0CE1" w:rsidRDefault="00B337F0">
      <w:pPr>
        <w:pStyle w:val="a3"/>
        <w:spacing w:line="276" w:lineRule="exact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защите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темы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проекта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(проектной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идеи)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обучающимся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должны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быть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обсуждены: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актуальность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положительные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эффекты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проекта,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важные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самого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автора,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так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ресурсы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(как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материальные,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так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нематериальные),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необходимые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источники ресурсов;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риски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сложности,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которые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ожидают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обучающегося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данного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проекта;</w:t>
      </w:r>
    </w:p>
    <w:p w:rsidR="000A3C62" w:rsidRPr="00CA0CE1" w:rsidRDefault="00B337F0">
      <w:pPr>
        <w:pStyle w:val="a3"/>
        <w:ind w:left="212" w:right="757" w:firstLine="540"/>
        <w:rPr>
          <w:color w:val="000000" w:themeColor="text1"/>
        </w:rPr>
      </w:pPr>
      <w:r w:rsidRPr="00CA0CE1">
        <w:rPr>
          <w:color w:val="000000" w:themeColor="text1"/>
        </w:rPr>
        <w:t>В результате защиты темы проекта должна произойти (при необходимости) такая коррек-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тировка,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чтобы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проект стал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реализуемым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позволил обучающемуся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предпринять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реальное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проектное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действие.</w:t>
      </w:r>
    </w:p>
    <w:p w:rsidR="000A3C62" w:rsidRPr="00CA0CE1" w:rsidRDefault="00B337F0">
      <w:pPr>
        <w:pStyle w:val="a3"/>
        <w:ind w:left="212" w:right="757" w:firstLine="540"/>
        <w:rPr>
          <w:color w:val="000000" w:themeColor="text1"/>
        </w:rPr>
      </w:pPr>
      <w:r w:rsidRPr="00CA0CE1">
        <w:rPr>
          <w:color w:val="000000" w:themeColor="text1"/>
        </w:rPr>
        <w:t>На защите реализации проекта обучающийся представляет свой реализованный проект по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следующему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(примерному)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плану:</w:t>
      </w:r>
    </w:p>
    <w:p w:rsidR="000A3C62" w:rsidRPr="00CA0CE1" w:rsidRDefault="00B337F0">
      <w:pPr>
        <w:pStyle w:val="a5"/>
        <w:numPr>
          <w:ilvl w:val="0"/>
          <w:numId w:val="26"/>
        </w:numPr>
        <w:tabs>
          <w:tab w:val="left" w:pos="574"/>
        </w:tabs>
        <w:spacing w:before="1"/>
        <w:ind w:hanging="362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Тема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краткое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описание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сути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проекта.</w:t>
      </w:r>
    </w:p>
    <w:p w:rsidR="000A3C62" w:rsidRPr="00CA0CE1" w:rsidRDefault="00B337F0">
      <w:pPr>
        <w:pStyle w:val="a5"/>
        <w:numPr>
          <w:ilvl w:val="0"/>
          <w:numId w:val="26"/>
        </w:numPr>
        <w:tabs>
          <w:tab w:val="left" w:pos="574"/>
        </w:tabs>
        <w:ind w:hanging="362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Актуальность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проекта.</w:t>
      </w:r>
    </w:p>
    <w:p w:rsidR="000A3C62" w:rsidRPr="00CA0CE1" w:rsidRDefault="00B337F0">
      <w:pPr>
        <w:pStyle w:val="a5"/>
        <w:numPr>
          <w:ilvl w:val="0"/>
          <w:numId w:val="26"/>
        </w:numPr>
        <w:tabs>
          <w:tab w:val="left" w:pos="574"/>
        </w:tabs>
        <w:ind w:right="747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Положительные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эффекты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проекта,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которые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получат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сам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автор,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так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дру-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гие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люди.</w:t>
      </w:r>
    </w:p>
    <w:p w:rsidR="000A3C62" w:rsidRPr="00CA0CE1" w:rsidRDefault="00B337F0">
      <w:pPr>
        <w:pStyle w:val="a5"/>
        <w:numPr>
          <w:ilvl w:val="0"/>
          <w:numId w:val="26"/>
        </w:numPr>
        <w:tabs>
          <w:tab w:val="left" w:pos="574"/>
        </w:tabs>
        <w:ind w:right="745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Ресурсы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(материальные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нематериальные),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которые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были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привлечены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про-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екта,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этих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ресурсов.</w:t>
      </w:r>
    </w:p>
    <w:p w:rsidR="000A3C62" w:rsidRPr="00CA0CE1" w:rsidRDefault="00B337F0">
      <w:pPr>
        <w:pStyle w:val="a5"/>
        <w:numPr>
          <w:ilvl w:val="0"/>
          <w:numId w:val="26"/>
        </w:numPr>
        <w:tabs>
          <w:tab w:val="left" w:pos="574"/>
        </w:tabs>
        <w:ind w:hanging="362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Ход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проекта.</w:t>
      </w:r>
    </w:p>
    <w:p w:rsidR="000A3C62" w:rsidRPr="00CA0CE1" w:rsidRDefault="00B337F0">
      <w:pPr>
        <w:pStyle w:val="a5"/>
        <w:numPr>
          <w:ilvl w:val="0"/>
          <w:numId w:val="26"/>
        </w:numPr>
        <w:tabs>
          <w:tab w:val="left" w:pos="574"/>
        </w:tabs>
        <w:ind w:right="747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Риски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сложности,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которые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обучающемуся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удалось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преодолеть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ходе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реализации.</w:t>
      </w:r>
    </w:p>
    <w:p w:rsidR="000A3C62" w:rsidRPr="00CA0CE1" w:rsidRDefault="00B337F0">
      <w:pPr>
        <w:pStyle w:val="a3"/>
        <w:ind w:left="212" w:right="746" w:firstLine="708"/>
        <w:rPr>
          <w:color w:val="000000" w:themeColor="text1"/>
        </w:rPr>
      </w:pPr>
      <w:r w:rsidRPr="00CA0CE1">
        <w:rPr>
          <w:color w:val="000000" w:themeColor="text1"/>
        </w:rPr>
        <w:t>Проектная работа должна быть обеспечена тьюторским (кураторским) сопровождением.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функцию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тьютора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(куратора)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входит: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обсуждение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обучающимся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идеи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помощь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в подготовке к ее защите и реализации, посредничество между обучающимися и экспертной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комиссией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(при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необходимости), другая помощь.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749" w:firstLine="60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Регламент проведения защиты проектной идеи и реализованного проекта, параметры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критерии оценки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проектной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 должны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быть известны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обучающимся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заранее.</w:t>
      </w:r>
    </w:p>
    <w:p w:rsidR="000A3C62" w:rsidRPr="00CA0CE1" w:rsidRDefault="00B337F0">
      <w:pPr>
        <w:pStyle w:val="a3"/>
        <w:ind w:left="212" w:right="749" w:firstLine="600"/>
        <w:rPr>
          <w:color w:val="000000" w:themeColor="text1"/>
        </w:rPr>
      </w:pPr>
      <w:r w:rsidRPr="00CA0CE1">
        <w:rPr>
          <w:color w:val="000000" w:themeColor="text1"/>
        </w:rPr>
        <w:t>Основные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требования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инструментарию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оценки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сформированности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универсальных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действий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процедуре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защиты реализованного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проекта: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должна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подвергаться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только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защита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реализованного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динамика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изменений, внесенных в проект от момента замысла (процедуры защиты проектной идеи) до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воплощения; при этом должны учитываться целесообразность, уместность, полнота этих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изменений, соотнесенные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сохранением исходного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замысла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должна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быть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создана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экспертная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комиссия,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должны обязательно входить педагоги и представители администрации 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организаций, где учатся дети, представители местного сообщества и тех сфер деятельности,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выполняются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проектные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оценивание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производится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критериальной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для обработки всего массива оценок может быть предусмотрен электронный инструмент;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 агрегации данных, формат вывода данных и способ презентации итоговых оценок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заинтересованным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лицам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определяет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результаты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универсальных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формате,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принятом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 организацией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доводятся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до сведения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1"/>
          <w:numId w:val="27"/>
        </w:numPr>
        <w:tabs>
          <w:tab w:val="left" w:pos="754"/>
        </w:tabs>
        <w:ind w:left="753" w:hanging="422"/>
        <w:jc w:val="both"/>
        <w:rPr>
          <w:color w:val="000000" w:themeColor="text1"/>
        </w:rPr>
      </w:pPr>
      <w:bookmarkStart w:id="33" w:name="_bookmark32"/>
      <w:bookmarkEnd w:id="33"/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отдельных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предметов.</w:t>
      </w:r>
    </w:p>
    <w:p w:rsidR="000A3C62" w:rsidRPr="00CA0CE1" w:rsidRDefault="000A3C62">
      <w:pPr>
        <w:pStyle w:val="a3"/>
        <w:spacing w:before="6"/>
        <w:ind w:left="0" w:firstLine="0"/>
        <w:jc w:val="left"/>
        <w:rPr>
          <w:b/>
          <w:color w:val="000000" w:themeColor="text1"/>
          <w:sz w:val="23"/>
        </w:rPr>
      </w:pPr>
    </w:p>
    <w:p w:rsidR="000A3C62" w:rsidRPr="00CA0CE1" w:rsidRDefault="00B337F0">
      <w:pPr>
        <w:pStyle w:val="a3"/>
        <w:ind w:left="212" w:right="751" w:firstLine="540"/>
        <w:rPr>
          <w:color w:val="000000" w:themeColor="text1"/>
        </w:rPr>
      </w:pPr>
      <w:r w:rsidRPr="00CA0CE1">
        <w:rPr>
          <w:color w:val="000000" w:themeColor="text1"/>
        </w:rPr>
        <w:t>Программы учебных предметов на уровне среднего общего образования составлены в со-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ответствии с ФГОС СОО, в том числе с требованиями к результатам среднего общего образова-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ния, и сохраняют преемственность с примерной основной образовательной программой основ-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образования.</w:t>
      </w:r>
    </w:p>
    <w:p w:rsidR="000A3C62" w:rsidRPr="00CA0CE1" w:rsidRDefault="00B337F0">
      <w:pPr>
        <w:pStyle w:val="a3"/>
        <w:spacing w:before="1"/>
        <w:ind w:left="212" w:right="754" w:firstLine="540"/>
        <w:rPr>
          <w:color w:val="000000" w:themeColor="text1"/>
        </w:rPr>
      </w:pPr>
      <w:r w:rsidRPr="00CA0CE1">
        <w:rPr>
          <w:color w:val="000000" w:themeColor="text1"/>
        </w:rPr>
        <w:t>Программы по учебным предметам адресуются создателям рабочих программ с целью со-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хранения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единого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пространства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преемственности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задачах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между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уровнями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образования.</w:t>
      </w:r>
    </w:p>
    <w:p w:rsidR="000A3C62" w:rsidRPr="00CA0CE1" w:rsidRDefault="00B337F0">
      <w:pPr>
        <w:pStyle w:val="a3"/>
        <w:ind w:left="212" w:right="756" w:firstLine="540"/>
        <w:rPr>
          <w:color w:val="000000" w:themeColor="text1"/>
        </w:rPr>
      </w:pPr>
      <w:r w:rsidRPr="00CA0CE1">
        <w:rPr>
          <w:color w:val="000000" w:themeColor="text1"/>
        </w:rPr>
        <w:t>Программы разработаны с учетом актуальных задач воспитания, обучения и развития обу-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чающихся с нарушениями зрения и учитывают условия, необходимые для развития личностных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качеств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выпускников школы-интерната.</w:t>
      </w:r>
    </w:p>
    <w:p w:rsidR="000A3C62" w:rsidRPr="00CA0CE1" w:rsidRDefault="00B337F0">
      <w:pPr>
        <w:pStyle w:val="a3"/>
        <w:ind w:left="212" w:right="753" w:firstLine="540"/>
        <w:rPr>
          <w:color w:val="000000" w:themeColor="text1"/>
        </w:rPr>
      </w:pPr>
      <w:r w:rsidRPr="00CA0CE1">
        <w:rPr>
          <w:color w:val="000000" w:themeColor="text1"/>
        </w:rPr>
        <w:t>Программы учебных предметов построены таким образом, чтобы обеспечить достижение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планируемых образовательных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результатов.</w:t>
      </w:r>
    </w:p>
    <w:p w:rsidR="000A3C62" w:rsidRPr="00CA0CE1" w:rsidRDefault="00B337F0">
      <w:pPr>
        <w:pStyle w:val="a3"/>
        <w:ind w:left="212" w:right="752" w:firstLine="708"/>
        <w:rPr>
          <w:color w:val="000000" w:themeColor="text1"/>
        </w:rPr>
      </w:pPr>
      <w:r w:rsidRPr="00CA0CE1">
        <w:rPr>
          <w:color w:val="000000" w:themeColor="text1"/>
        </w:rPr>
        <w:t>Изучение учебных предметов, курсов внеурочной деятельности и дополнительного обра-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зования возможно с использованием дистанционных способов освоения образовательной про-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граммы, электронного обучения или занятий с использованием дистанционных образователь-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технологий.</w:t>
      </w:r>
    </w:p>
    <w:p w:rsidR="000A3C62" w:rsidRPr="00CA0CE1" w:rsidRDefault="00B337F0">
      <w:pPr>
        <w:pStyle w:val="1"/>
        <w:spacing w:before="6" w:line="274" w:lineRule="exact"/>
        <w:rPr>
          <w:color w:val="000000" w:themeColor="text1"/>
        </w:rPr>
      </w:pPr>
      <w:bookmarkStart w:id="34" w:name="_bookmark33"/>
      <w:bookmarkEnd w:id="34"/>
      <w:r w:rsidRPr="00CA0CE1">
        <w:rPr>
          <w:color w:val="000000" w:themeColor="text1"/>
        </w:rPr>
        <w:t>2.2.1.</w:t>
      </w:r>
      <w:r w:rsidRPr="00CA0CE1">
        <w:rPr>
          <w:color w:val="000000" w:themeColor="text1"/>
          <w:spacing w:val="-9"/>
        </w:rPr>
        <w:t xml:space="preserve"> </w:t>
      </w:r>
      <w:r w:rsidRPr="00CA0CE1">
        <w:rPr>
          <w:color w:val="000000" w:themeColor="text1"/>
        </w:rPr>
        <w:t>Русский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язык</w:t>
      </w:r>
    </w:p>
    <w:p w:rsidR="000A3C62" w:rsidRPr="00CA0CE1" w:rsidRDefault="00B337F0">
      <w:pPr>
        <w:pStyle w:val="a3"/>
        <w:ind w:left="212" w:right="748" w:firstLine="540"/>
        <w:rPr>
          <w:color w:val="000000" w:themeColor="text1"/>
        </w:rPr>
      </w:pPr>
      <w:r w:rsidRPr="00CA0CE1">
        <w:rPr>
          <w:color w:val="000000" w:themeColor="text1"/>
        </w:rPr>
        <w:t>В системе общего образования русский язык является не только учебным предметом, но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средством обучения, поэтому его освоение неразрывно связано со всем процессом обучения 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28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27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27"/>
        </w:rPr>
        <w:t xml:space="preserve"> </w:t>
      </w:r>
      <w:r w:rsidRPr="00CA0CE1">
        <w:rPr>
          <w:color w:val="000000" w:themeColor="text1"/>
        </w:rPr>
        <w:t>образования.</w:t>
      </w:r>
      <w:r w:rsidRPr="00CA0CE1">
        <w:rPr>
          <w:color w:val="000000" w:themeColor="text1"/>
          <w:spacing w:val="27"/>
        </w:rPr>
        <w:t xml:space="preserve"> </w:t>
      </w:r>
      <w:r w:rsidRPr="00CA0CE1">
        <w:rPr>
          <w:color w:val="000000" w:themeColor="text1"/>
        </w:rPr>
        <w:t>Предмет</w:t>
      </w:r>
      <w:r w:rsidRPr="00CA0CE1">
        <w:rPr>
          <w:color w:val="000000" w:themeColor="text1"/>
          <w:spacing w:val="33"/>
        </w:rPr>
        <w:t xml:space="preserve"> </w:t>
      </w:r>
      <w:r w:rsidRPr="00CA0CE1">
        <w:rPr>
          <w:color w:val="000000" w:themeColor="text1"/>
        </w:rPr>
        <w:t>«Русский</w:t>
      </w:r>
      <w:r w:rsidRPr="00CA0CE1">
        <w:rPr>
          <w:color w:val="000000" w:themeColor="text1"/>
          <w:spacing w:val="27"/>
        </w:rPr>
        <w:t xml:space="preserve"> </w:t>
      </w:r>
      <w:r w:rsidRPr="00CA0CE1">
        <w:rPr>
          <w:color w:val="000000" w:themeColor="text1"/>
        </w:rPr>
        <w:t>язык»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входит</w:t>
      </w:r>
      <w:r w:rsidRPr="00CA0CE1">
        <w:rPr>
          <w:color w:val="000000" w:themeColor="text1"/>
          <w:spacing w:val="28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27"/>
        </w:rPr>
        <w:t xml:space="preserve"> </w:t>
      </w:r>
      <w:r w:rsidRPr="00CA0CE1">
        <w:rPr>
          <w:color w:val="000000" w:themeColor="text1"/>
        </w:rPr>
        <w:t>предметную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область</w:t>
      </w:r>
    </w:p>
    <w:p w:rsidR="000A3C62" w:rsidRPr="00CA0CE1" w:rsidRDefault="00B337F0">
      <w:pPr>
        <w:pStyle w:val="a3"/>
        <w:ind w:left="212" w:right="760" w:firstLine="0"/>
        <w:rPr>
          <w:color w:val="000000" w:themeColor="text1"/>
        </w:rPr>
      </w:pPr>
      <w:r w:rsidRPr="00CA0CE1">
        <w:rPr>
          <w:color w:val="000000" w:themeColor="text1"/>
        </w:rPr>
        <w:t>«Русский язык и литература», включается в учебный план всех профилей и является обязатель-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ным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для прохождения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итоговой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аттестации.</w:t>
      </w:r>
    </w:p>
    <w:p w:rsidR="000A3C62" w:rsidRPr="00CA0CE1" w:rsidRDefault="00B337F0">
      <w:pPr>
        <w:pStyle w:val="a3"/>
        <w:ind w:left="212" w:right="756" w:firstLine="540"/>
        <w:rPr>
          <w:color w:val="000000" w:themeColor="text1"/>
        </w:rPr>
      </w:pPr>
      <w:r w:rsidRPr="00CA0CE1">
        <w:rPr>
          <w:color w:val="000000" w:themeColor="text1"/>
        </w:rPr>
        <w:t>Целью реализации основной образовательной программы среднего общего образования по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предмету «Русский язык» является освоение содержания предмета «Русский язык» и достиже-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обучающимися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результатов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изучения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соответствии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требованиями,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установленными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ФГОС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СОО.</w:t>
      </w:r>
    </w:p>
    <w:p w:rsidR="000A3C62" w:rsidRPr="00CA0CE1" w:rsidRDefault="00B337F0">
      <w:pPr>
        <w:pStyle w:val="a3"/>
        <w:ind w:left="753" w:firstLine="0"/>
        <w:rPr>
          <w:color w:val="000000" w:themeColor="text1"/>
        </w:rPr>
      </w:pPr>
      <w:r w:rsidRPr="00CA0CE1">
        <w:rPr>
          <w:color w:val="000000" w:themeColor="text1"/>
        </w:rPr>
        <w:t>Главными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задачами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являются: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функциональной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грамотностью,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понятий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стилей,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изобразительно-выразительных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нормах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русского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языка,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умений применять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речевой практике;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овладение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развернутых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аргументированных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письменных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высказываниях различных стилей и жанров выражать личную позицию и свое отношение 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прочитанным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умениями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комплексного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предложенного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 возможностями языка как средства коммуникации и средства познания в степени,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достаточной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дальнейшего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самообразования;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чужой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речи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позиции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языковым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нормам,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совершенствования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коммуникативных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речевой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культуры.</w:t>
      </w:r>
    </w:p>
    <w:p w:rsidR="000A3C62" w:rsidRPr="00CA0CE1" w:rsidRDefault="00B337F0">
      <w:pPr>
        <w:pStyle w:val="a3"/>
        <w:spacing w:before="3"/>
        <w:ind w:left="212" w:right="750" w:firstLine="540"/>
        <w:rPr>
          <w:color w:val="000000" w:themeColor="text1"/>
        </w:rPr>
      </w:pPr>
      <w:r w:rsidRPr="00CA0CE1">
        <w:rPr>
          <w:color w:val="000000" w:themeColor="text1"/>
        </w:rPr>
        <w:t>Программа сохраняет преемственность с примерной основной образовательной програм-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мой основного общего образования по русскому языку и построена по модульному принципу.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Содержание каждого модуля может быть перегруппировано или интегрировано в другой мо-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дуль.</w:t>
      </w:r>
    </w:p>
    <w:p w:rsidR="000A3C62" w:rsidRPr="00CA0CE1" w:rsidRDefault="00B337F0">
      <w:pPr>
        <w:pStyle w:val="a3"/>
        <w:spacing w:before="1"/>
        <w:ind w:left="212" w:right="754" w:firstLine="540"/>
        <w:rPr>
          <w:color w:val="000000" w:themeColor="text1"/>
        </w:rPr>
      </w:pPr>
      <w:r w:rsidRPr="00CA0CE1">
        <w:rPr>
          <w:color w:val="000000" w:themeColor="text1"/>
        </w:rPr>
        <w:t>В целях подготовки обучающихся к будущей профессиональной деятельности при изуче-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нии учебного предмета «Русский язык» особое внимание уделяется способности выпускника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соблюдать культуру научного и делового общения, причем не только в письменной, но и в уст-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форме.</w:t>
      </w:r>
    </w:p>
    <w:p w:rsidR="000A3C62" w:rsidRPr="00CA0CE1" w:rsidRDefault="00B337F0">
      <w:pPr>
        <w:pStyle w:val="a3"/>
        <w:ind w:left="212" w:right="751" w:firstLine="540"/>
        <w:rPr>
          <w:color w:val="000000" w:themeColor="text1"/>
        </w:rPr>
      </w:pPr>
      <w:r w:rsidRPr="00CA0CE1">
        <w:rPr>
          <w:color w:val="000000" w:themeColor="text1"/>
        </w:rPr>
        <w:t>При разработке рабочей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 по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учебному предмету «Русский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язык» на основе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АООП СОО необходимо обеспечить оптимальное соотношение между теоретическим изучени-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ем языка и формированием практических речевых навыков с целью достижения заявленных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предметных результатов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b/>
          <w:color w:val="000000" w:themeColor="text1"/>
        </w:rPr>
        <w:t>на базовом</w:t>
      </w:r>
      <w:r w:rsidRPr="00CA0CE1">
        <w:rPr>
          <w:b/>
          <w:color w:val="000000" w:themeColor="text1"/>
          <w:spacing w:val="-1"/>
        </w:rPr>
        <w:t xml:space="preserve"> </w:t>
      </w:r>
      <w:r w:rsidRPr="00CA0CE1">
        <w:rPr>
          <w:b/>
          <w:color w:val="000000" w:themeColor="text1"/>
        </w:rPr>
        <w:t>уровне</w:t>
      </w:r>
      <w:r w:rsidRPr="00CA0CE1">
        <w:rPr>
          <w:color w:val="000000" w:themeColor="text1"/>
        </w:rPr>
        <w:t>.</w:t>
      </w:r>
    </w:p>
    <w:p w:rsidR="000A3C62" w:rsidRPr="00CA0CE1" w:rsidRDefault="000A3C62">
      <w:pPr>
        <w:pStyle w:val="a3"/>
        <w:spacing w:before="8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7624"/>
      </w:tblGrid>
      <w:tr w:rsidR="000A3C62" w:rsidRPr="00CA0CE1">
        <w:trPr>
          <w:trHeight w:val="253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spacing w:line="234" w:lineRule="exact"/>
              <w:ind w:left="314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Раздел</w:t>
            </w:r>
            <w:r w:rsidRPr="00CA0CE1">
              <w:rPr>
                <w:b/>
                <w:color w:val="000000" w:themeColor="text1"/>
                <w:spacing w:val="-4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34" w:lineRule="exact"/>
              <w:ind w:left="3125" w:right="3114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0A3C62" w:rsidRPr="00CA0CE1">
        <w:trPr>
          <w:trHeight w:val="1771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Язык.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Общие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сведения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 языке. Основные раз-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делы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науки о языке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Язык и общество. Язык и культура. Язык и история народа. Русский язык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Российской Федерации и в современном мире: в международном общении,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межнациональном общении. Формы существования русского национального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языка (литературный язык, просторечие, народные говоры, профессиональ-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разновидности,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жаргон,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арго).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Активные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процессы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русском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языке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современном этапе. Взаимообогащение языков как результат взаимодействия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национальных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культур.</w:t>
            </w:r>
          </w:p>
        </w:tc>
      </w:tr>
      <w:tr w:rsidR="000A3C62" w:rsidRPr="00CA0CE1">
        <w:trPr>
          <w:trHeight w:val="6072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Речь.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Речевое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общение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Речь как деятельность. Виды речевой деятельности: чтение, аудирование, го-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ворение, письмо.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Речевое общение и его основные элементы. Виды речевого общения. Сферы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ситуации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речевого общения. Компоненты речевой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ситуации.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Монологическая и диалогическая речь. Развитие навыков монологической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диалогической речи. Создание устных и письменных монологических и диа-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логических высказываний различных типов и жанров в научной, социально-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культурной и деловой сферах общения. Овладение опытом речевого поведе-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 в официальных и неофициальных ситуациях общения, ситуациях меж-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культурного общения.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Функциональная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стилистика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учение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функционально-стилистической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дифференциации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языка.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Функциональные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стили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(научный,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официально-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деловой, публицистический), разговорная речь и язык художественной лите-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ратуры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разновидности современного русского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языка.</w:t>
            </w:r>
          </w:p>
          <w:p w:rsidR="000A3C62" w:rsidRPr="00CA0CE1" w:rsidRDefault="00B337F0">
            <w:pPr>
              <w:pStyle w:val="TableParagraph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Сфера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употребления,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типичные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ситуации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речевого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общения,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задачи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языковые средства, характерные для разговорного языка, научного, публици-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стического,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официально-делового стилей.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Основные жанры научного (доклад, аннотация, статья, тезисы, конспект, 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цензия, выписки, реферат и др.), публицистического (выступление, статья,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интервью, очерк, отзыв и др.), официально-делового (резюме, характеристика,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расписка,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доверенность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др.)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стилей,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разговорной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(рассказ,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беседа,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спор).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Основные виды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сочинений.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Литературный язык и язык художественной литературы. Отличия языка ху-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дожественной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литературы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от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разновидностей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современного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русского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7624"/>
      </w:tblGrid>
      <w:tr w:rsidR="000A3C62" w:rsidRPr="00CA0CE1">
        <w:trPr>
          <w:trHeight w:val="2023"/>
        </w:trPr>
        <w:tc>
          <w:tcPr>
            <w:tcW w:w="2516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198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языка. Основные признаки художественной речи.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Основные изобразительно-выразительные средства языка.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Текст.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Признаки текста.</w:t>
            </w:r>
          </w:p>
          <w:p w:rsidR="000A3C62" w:rsidRPr="00CA0CE1" w:rsidRDefault="00B337F0">
            <w:pPr>
              <w:pStyle w:val="TableParagraph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Виды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чтения.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Использование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различных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видов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чтения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зависимости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от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ком-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муникативной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задачи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характера текста.</w:t>
            </w:r>
          </w:p>
          <w:p w:rsidR="000A3C62" w:rsidRPr="00CA0CE1" w:rsidRDefault="00B337F0">
            <w:pPr>
              <w:pStyle w:val="TableParagraph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Информационная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переработка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текста.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Виды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преобразования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текста.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Анализ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текста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точки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зрения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наличия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нем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явной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скрытой,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основной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второсте-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пенной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информации.</w:t>
            </w:r>
          </w:p>
        </w:tc>
      </w:tr>
      <w:tr w:rsidR="000A3C62" w:rsidRPr="00CA0CE1">
        <w:trPr>
          <w:trHeight w:val="5314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Культура речи как раздел лингвистики. Основные аспекты культуры речи: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нормативный, коммуникативный и этический.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Коммуникативная целесооб-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разность, уместность, точность, ясность, выразительность речи. Оценка ком-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муникативных качеств и эффективности речи. Самоанализ и самооценка 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основе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наблюдений за собственной речью.</w:t>
            </w:r>
          </w:p>
          <w:p w:rsidR="000A3C62" w:rsidRPr="00CA0CE1" w:rsidRDefault="00B337F0">
            <w:pPr>
              <w:pStyle w:val="TableParagraph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Культура видов речевой деятельности – чтения, аудирования, говорения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письма.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Культура публичной речи. Публичное выступление: выбор темы, определение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цели,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поиск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материала. Композиция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публичного выступления.</w:t>
            </w:r>
          </w:p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Культура научного и делового общения (устная и письменная формы). Осо-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бенности речевого этикета в официально-деловой, научной и публицистиче-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сферах общения.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Культура разговорной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речи.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Языковая норма и ее функции. Основные виды языковых норм русского 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тературного языка: орфоэпические (произносительные и акцентологические),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лексические,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грамматические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(морфологические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синтаксические),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стические. Орфографические нормы, пунктуационные нормы. Совершенство-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вание орфографических и пунктуационных умений и навыков. Соблюдение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норм литературного языка в речевой практике.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Уместность использования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языковых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средств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речевом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высказывании.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10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Нормативные словари современного русского языка и лингвистические спра-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вочники;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их использование.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5"/>
        </w:rPr>
      </w:pPr>
    </w:p>
    <w:p w:rsidR="000A3C62" w:rsidRPr="00CA0CE1" w:rsidRDefault="00B337F0">
      <w:pPr>
        <w:pStyle w:val="1"/>
        <w:numPr>
          <w:ilvl w:val="2"/>
          <w:numId w:val="25"/>
        </w:numPr>
        <w:tabs>
          <w:tab w:val="left" w:pos="807"/>
        </w:tabs>
        <w:spacing w:before="90" w:line="274" w:lineRule="exact"/>
        <w:ind w:hanging="595"/>
        <w:rPr>
          <w:color w:val="000000" w:themeColor="text1"/>
        </w:rPr>
      </w:pPr>
      <w:bookmarkStart w:id="35" w:name="_bookmark34"/>
      <w:bookmarkEnd w:id="35"/>
      <w:r w:rsidRPr="00CA0CE1">
        <w:rPr>
          <w:color w:val="000000" w:themeColor="text1"/>
        </w:rPr>
        <w:t>Литература</w:t>
      </w:r>
    </w:p>
    <w:p w:rsidR="000A3C62" w:rsidRPr="00CA0CE1" w:rsidRDefault="00B337F0">
      <w:pPr>
        <w:pStyle w:val="a3"/>
        <w:ind w:left="212" w:right="753" w:firstLine="701"/>
        <w:rPr>
          <w:color w:val="000000" w:themeColor="text1"/>
        </w:rPr>
      </w:pPr>
      <w:r w:rsidRPr="00CA0CE1">
        <w:rPr>
          <w:color w:val="000000" w:themeColor="text1"/>
        </w:rPr>
        <w:t>Цель учебного предмета «Литература»: формирование культуры читательского восприя-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тия и достижение читательской самостоятельности обучающихся, основанных на навыках ана-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лиза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интерпретации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литературных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текстов.</w:t>
      </w:r>
    </w:p>
    <w:p w:rsidR="000A3C62" w:rsidRPr="00CA0CE1" w:rsidRDefault="00B337F0">
      <w:pPr>
        <w:pStyle w:val="a3"/>
        <w:ind w:left="212" w:right="752" w:firstLine="701"/>
        <w:rPr>
          <w:color w:val="000000" w:themeColor="text1"/>
        </w:rPr>
      </w:pPr>
      <w:r w:rsidRPr="00CA0CE1">
        <w:rPr>
          <w:color w:val="000000" w:themeColor="text1"/>
        </w:rPr>
        <w:t>Стратегическая цель предмета в 10–11-х классах – завершение формирования соответ-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ствующего возрастному и образовательному уровню обучающихся отношения к чтению худо-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жественной литературы как к деятельности, имеющей личностную и социальную ценность, как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средству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самопознания и саморазвития.</w:t>
      </w:r>
    </w:p>
    <w:p w:rsidR="000A3C62" w:rsidRPr="00CA0CE1" w:rsidRDefault="00B337F0">
      <w:pPr>
        <w:pStyle w:val="a3"/>
        <w:ind w:left="873" w:firstLine="0"/>
        <w:rPr>
          <w:color w:val="000000" w:themeColor="text1"/>
        </w:rPr>
      </w:pPr>
      <w:r w:rsidRPr="00CA0CE1">
        <w:rPr>
          <w:color w:val="000000" w:themeColor="text1"/>
        </w:rPr>
        <w:t>Задачи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учебного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предмета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«Литература»: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получение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опыта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медленного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чтения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русской,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(региональной)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мировой</w:t>
      </w:r>
      <w:r w:rsidRPr="00CA0CE1">
        <w:rPr>
          <w:color w:val="000000" w:themeColor="text1"/>
          <w:spacing w:val="-20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понятийным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терминологическим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аппаратом,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позволяющим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обобщать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осмыслять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читательский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опыт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письменной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(умение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выделять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проблематику,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жанровые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родовые,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сюжетные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композиционные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автора,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место,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время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изображения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действия, стилистическое и речевое своеобразие текста, прямой и переносные планы текста,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умение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«видеть»</w:t>
      </w:r>
      <w:r w:rsidRPr="00CA0CE1">
        <w:rPr>
          <w:color w:val="000000" w:themeColor="text1"/>
          <w:spacing w:val="-7"/>
          <w:sz w:val="24"/>
        </w:rPr>
        <w:t xml:space="preserve"> </w:t>
      </w:r>
      <w:r w:rsidRPr="00CA0CE1">
        <w:rPr>
          <w:color w:val="000000" w:themeColor="text1"/>
          <w:sz w:val="24"/>
        </w:rPr>
        <w:t>подтексты);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письменной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самостоятельно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прочитанные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отдельные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фрагменты,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аспекты;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самостоятельно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создавать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жанров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(ответы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вопросы,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рецензии,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аннотации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умением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определять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стратегию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своего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чтения;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умением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делать читательский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выбор;</w:t>
      </w:r>
    </w:p>
    <w:p w:rsidR="000A3C62" w:rsidRPr="00CA0CE1" w:rsidRDefault="000A3C62">
      <w:pPr>
        <w:spacing w:line="293" w:lineRule="exact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2289"/>
          <w:tab w:val="left" w:pos="3244"/>
          <w:tab w:val="left" w:pos="4821"/>
          <w:tab w:val="left" w:pos="5148"/>
          <w:tab w:val="left" w:pos="6797"/>
          <w:tab w:val="left" w:pos="7850"/>
          <w:tab w:val="left" w:pos="8194"/>
        </w:tabs>
        <w:spacing w:before="90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формирование</w:t>
      </w:r>
      <w:r w:rsidRPr="00CA0CE1">
        <w:rPr>
          <w:color w:val="000000" w:themeColor="text1"/>
          <w:sz w:val="24"/>
        </w:rPr>
        <w:tab/>
        <w:t>умения</w:t>
      </w:r>
      <w:r w:rsidRPr="00CA0CE1">
        <w:rPr>
          <w:color w:val="000000" w:themeColor="text1"/>
          <w:sz w:val="24"/>
        </w:rPr>
        <w:tab/>
        <w:t>использовать</w:t>
      </w:r>
      <w:r w:rsidRPr="00CA0CE1">
        <w:rPr>
          <w:color w:val="000000" w:themeColor="text1"/>
          <w:sz w:val="24"/>
        </w:rPr>
        <w:tab/>
        <w:t>в</w:t>
      </w:r>
      <w:r w:rsidRPr="00CA0CE1">
        <w:rPr>
          <w:color w:val="000000" w:themeColor="text1"/>
          <w:sz w:val="24"/>
        </w:rPr>
        <w:tab/>
        <w:t>читательской,</w:t>
      </w:r>
      <w:r w:rsidRPr="00CA0CE1">
        <w:rPr>
          <w:color w:val="000000" w:themeColor="text1"/>
          <w:sz w:val="24"/>
        </w:rPr>
        <w:tab/>
        <w:t>учебной</w:t>
      </w:r>
      <w:r w:rsidRPr="00CA0CE1">
        <w:rPr>
          <w:color w:val="000000" w:themeColor="text1"/>
          <w:sz w:val="24"/>
        </w:rPr>
        <w:tab/>
        <w:t>и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исследовательской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 ресурсов библиотек, музеев, архивов,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цифровых,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виртуальных;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различными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формами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продуктивной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читательской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текстовой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(проектные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исследовательские работы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 литературе, искусстве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знакомство</w:t>
      </w:r>
      <w:r w:rsidRPr="00CA0CE1">
        <w:rPr>
          <w:color w:val="000000" w:themeColor="text1"/>
          <w:spacing w:val="55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историей</w:t>
      </w:r>
      <w:r w:rsidRPr="00CA0CE1">
        <w:rPr>
          <w:color w:val="000000" w:themeColor="text1"/>
          <w:spacing w:val="56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литературы:</w:t>
      </w:r>
      <w:r w:rsidRPr="00CA0CE1">
        <w:rPr>
          <w:color w:val="000000" w:themeColor="text1"/>
          <w:spacing w:val="54"/>
          <w:sz w:val="24"/>
        </w:rPr>
        <w:t xml:space="preserve"> </w:t>
      </w:r>
      <w:r w:rsidRPr="00CA0CE1">
        <w:rPr>
          <w:color w:val="000000" w:themeColor="text1"/>
          <w:sz w:val="24"/>
        </w:rPr>
        <w:t>русской</w:t>
      </w:r>
      <w:r w:rsidRPr="00CA0CE1">
        <w:rPr>
          <w:color w:val="000000" w:themeColor="text1"/>
          <w:spacing w:val="5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зарубежной</w:t>
      </w:r>
      <w:r w:rsidRPr="00CA0CE1">
        <w:rPr>
          <w:color w:val="000000" w:themeColor="text1"/>
          <w:spacing w:val="56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литературной</w:t>
      </w:r>
      <w:r w:rsidRPr="00CA0CE1">
        <w:rPr>
          <w:color w:val="000000" w:themeColor="text1"/>
          <w:spacing w:val="57"/>
          <w:sz w:val="24"/>
        </w:rPr>
        <w:t xml:space="preserve"> </w:t>
      </w:r>
      <w:r w:rsidRPr="00CA0CE1">
        <w:rPr>
          <w:color w:val="000000" w:themeColor="text1"/>
          <w:sz w:val="24"/>
        </w:rPr>
        <w:t>классикой,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литературным процессом;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1962"/>
          <w:tab w:val="left" w:pos="2413"/>
          <w:tab w:val="left" w:pos="3741"/>
          <w:tab w:val="left" w:pos="4072"/>
          <w:tab w:val="left" w:pos="5578"/>
          <w:tab w:val="left" w:pos="6677"/>
          <w:tab w:val="left" w:pos="7915"/>
          <w:tab w:val="left" w:pos="8271"/>
          <w:tab w:val="left" w:pos="9437"/>
        </w:tabs>
        <w:spacing w:before="5" w:line="237" w:lineRule="auto"/>
        <w:ind w:right="74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знакомство</w:t>
      </w:r>
      <w:r w:rsidRPr="00CA0CE1">
        <w:rPr>
          <w:color w:val="000000" w:themeColor="text1"/>
          <w:sz w:val="24"/>
        </w:rPr>
        <w:tab/>
        <w:t>со</w:t>
      </w:r>
      <w:r w:rsidRPr="00CA0CE1">
        <w:rPr>
          <w:color w:val="000000" w:themeColor="text1"/>
          <w:sz w:val="24"/>
        </w:rPr>
        <w:tab/>
        <w:t>смежными</w:t>
      </w:r>
      <w:r w:rsidRPr="00CA0CE1">
        <w:rPr>
          <w:color w:val="000000" w:themeColor="text1"/>
          <w:sz w:val="24"/>
        </w:rPr>
        <w:tab/>
        <w:t>с</w:t>
      </w:r>
      <w:r w:rsidRPr="00CA0CE1">
        <w:rPr>
          <w:color w:val="000000" w:themeColor="text1"/>
          <w:sz w:val="24"/>
        </w:rPr>
        <w:tab/>
        <w:t>литературой</w:t>
      </w:r>
      <w:r w:rsidRPr="00CA0CE1">
        <w:rPr>
          <w:color w:val="000000" w:themeColor="text1"/>
          <w:sz w:val="24"/>
        </w:rPr>
        <w:tab/>
        <w:t>сферами</w:t>
      </w:r>
      <w:r w:rsidRPr="00CA0CE1">
        <w:rPr>
          <w:color w:val="000000" w:themeColor="text1"/>
          <w:sz w:val="24"/>
        </w:rPr>
        <w:tab/>
        <w:t>искусства</w:t>
      </w:r>
      <w:r w:rsidRPr="00CA0CE1">
        <w:rPr>
          <w:color w:val="000000" w:themeColor="text1"/>
          <w:sz w:val="24"/>
        </w:rPr>
        <w:tab/>
        <w:t>и</w:t>
      </w:r>
      <w:r w:rsidRPr="00CA0CE1">
        <w:rPr>
          <w:color w:val="000000" w:themeColor="text1"/>
          <w:sz w:val="24"/>
        </w:rPr>
        <w:tab/>
        <w:t>научного</w:t>
      </w:r>
      <w:r w:rsidRPr="00CA0CE1">
        <w:rPr>
          <w:color w:val="000000" w:themeColor="text1"/>
          <w:sz w:val="24"/>
        </w:rPr>
        <w:tab/>
        <w:t>знания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(культурология,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психология,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социология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др.).</w:t>
      </w:r>
    </w:p>
    <w:p w:rsidR="000A3C62" w:rsidRPr="00CA0CE1" w:rsidRDefault="00B337F0">
      <w:pPr>
        <w:pStyle w:val="a3"/>
        <w:ind w:left="212" w:right="746" w:firstLine="540"/>
        <w:rPr>
          <w:color w:val="000000" w:themeColor="text1"/>
        </w:rPr>
      </w:pPr>
      <w:r w:rsidRPr="00CA0CE1">
        <w:rPr>
          <w:color w:val="000000" w:themeColor="text1"/>
        </w:rPr>
        <w:t>Для обеспечения субъектности читателя в примерной программе предложен модульный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принцип формирования рабочей программы: структура каждого модуля определена логикой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освоения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конкретных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видов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читательской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последовательного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формирования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читательской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компетентности,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т.е.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способности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самостоятельно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осуществлять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читательскую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деятельность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незнакомом материале.</w:t>
      </w:r>
    </w:p>
    <w:p w:rsidR="000A3C62" w:rsidRPr="00CA0CE1" w:rsidRDefault="00B337F0">
      <w:pPr>
        <w:pStyle w:val="a3"/>
        <w:ind w:left="212" w:right="747" w:firstLine="701"/>
        <w:rPr>
          <w:color w:val="000000" w:themeColor="text1"/>
        </w:rPr>
      </w:pPr>
      <w:r w:rsidRPr="00CA0CE1">
        <w:rPr>
          <w:color w:val="000000" w:themeColor="text1"/>
        </w:rPr>
        <w:t>Перед составителем рабочей программы стоят задачи – определить способ (принцип)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распределения планируемых результатов, обеспечить их достижение средствами учебного ма-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териала, сформировать контрольно-измерительные материалы (задания для проведения итого-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работ).</w:t>
      </w:r>
    </w:p>
    <w:p w:rsidR="000A3C62" w:rsidRPr="00CA0CE1" w:rsidRDefault="00B337F0">
      <w:pPr>
        <w:pStyle w:val="a3"/>
        <w:ind w:left="212" w:right="747" w:firstLine="701"/>
        <w:rPr>
          <w:color w:val="000000" w:themeColor="text1"/>
        </w:rPr>
      </w:pPr>
      <w:r w:rsidRPr="00CA0CE1">
        <w:rPr>
          <w:color w:val="000000" w:themeColor="text1"/>
        </w:rPr>
        <w:t>При определении содержания каждого из модулей учитывается следующее условие –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обязательное присутствие среди учебного материала ключевых произведений русской литера-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туры, наличие списка для самостоятельного чтения и заданий к нему. Присутствие произведе-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ний мировой и родной (региональной) литературы должно носить сбалансированный характер.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Внутри отдельного модуля произведения различной жанрово-родовой принадлежности, време-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создания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авторства,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различных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направлений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стилей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даются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сравнительно-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сопоставительном рассмотрении для последовательного формирования у обучающегося умения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самостоятельно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читать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выявлять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общие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темы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проблемы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у</w:t>
      </w:r>
      <w:r w:rsidRPr="00CA0CE1">
        <w:rPr>
          <w:color w:val="000000" w:themeColor="text1"/>
          <w:spacing w:val="4"/>
        </w:rPr>
        <w:t xml:space="preserve"> </w:t>
      </w:r>
      <w:r w:rsidRPr="00CA0CE1">
        <w:rPr>
          <w:color w:val="000000" w:themeColor="text1"/>
        </w:rPr>
        <w:t>двух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более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произведений,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видя</w:t>
      </w:r>
      <w:r w:rsidRPr="00CA0CE1">
        <w:rPr>
          <w:color w:val="000000" w:themeColor="text1"/>
          <w:spacing w:val="-58"/>
        </w:rPr>
        <w:t xml:space="preserve"> </w:t>
      </w:r>
      <w:r w:rsidRPr="00CA0CE1">
        <w:rPr>
          <w:color w:val="000000" w:themeColor="text1"/>
        </w:rPr>
        <w:t>и отмечая как общее, так и различия и делая выводы о художественных особенностях того или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произведения.</w:t>
      </w:r>
    </w:p>
    <w:p w:rsidR="000A3C62" w:rsidRPr="00CA0CE1" w:rsidRDefault="00B337F0">
      <w:pPr>
        <w:pStyle w:val="1"/>
        <w:spacing w:before="6" w:after="3"/>
        <w:rPr>
          <w:color w:val="000000" w:themeColor="text1"/>
        </w:rPr>
      </w:pPr>
      <w:r w:rsidRPr="00CA0CE1">
        <w:rPr>
          <w:color w:val="000000" w:themeColor="text1"/>
        </w:rPr>
        <w:t>Деятельность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уроке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литературы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0A3C62" w:rsidRPr="00CA0CE1">
        <w:trPr>
          <w:trHeight w:val="2815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Освоение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стратегий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чтения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художественного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произве-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дения: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чтение конкретных произведений на уроке, стратегию чтения кото-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рых выбирает учитель (медленное чтение с элементами комментиро-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24"/>
              </w:numPr>
              <w:tabs>
                <w:tab w:val="left" w:pos="468"/>
              </w:tabs>
              <w:ind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комплексный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анализ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художественного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текста;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сравнительно-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сопоставительное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(компаративное) чтение 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др.).</w:t>
            </w:r>
          </w:p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 процессе данной деятельности осваиваются основные приемы и мето-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ды работы с художественным текстом. Произведения для работы на уро-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ке определяются составителем рабочей программы (рекомендуется, что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время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изучения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одного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модуля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медленного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чтения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уроке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выби-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рается 1–2 произведения, для компаративного чтения должны быть вы-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браны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не менее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2 произведений).</w:t>
            </w:r>
          </w:p>
        </w:tc>
      </w:tr>
      <w:tr w:rsidR="000A3C62" w:rsidRPr="00CA0CE1">
        <w:trPr>
          <w:trHeight w:val="1770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tabs>
                <w:tab w:val="left" w:pos="1225"/>
              </w:tabs>
              <w:ind w:right="9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Анализ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художественного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текста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Определение темы (тем) и проблемы (проблем) произведения. Определе-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жанрово-родовой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принадлежности.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Субъектная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странство и время в художественном произведении. Роль сюжета, свое-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образие конфликта (конфликтов), его составляющих (вступление, завяз-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ка,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развитие,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кульминация,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развязка,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эпилог).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Предметный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мир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произве-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дения. Система образов персонажей. Ключевые мотивы и образы произ-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ведения.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Стих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проза как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две основные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формы организации текста.</w:t>
            </w:r>
          </w:p>
        </w:tc>
      </w:tr>
      <w:tr w:rsidR="000A3C62" w:rsidRPr="00CA0CE1">
        <w:trPr>
          <w:trHeight w:val="2277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Работа с интерпретациями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смежными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видами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искусств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областями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знания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Анализ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интерпретация: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базовом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уровне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обучающиеся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понимают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разницу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между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аналитической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работой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текстом,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составляющими,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–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и интерпретационной деятельностью. Интерпретация научная и творче-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ская (рецензия, сочинение и стилизация, пародия, иллюстрация, другой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способ визуализации); индивидуальная и коллективная (исполнение чте-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цом и спектакль, экранизация). Интерпретация литературного произве-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дения другими видами искусства (знакомство с отдельными театральны-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</w:t>
            </w:r>
            <w:r w:rsidRPr="00CA0CE1">
              <w:rPr>
                <w:color w:val="000000" w:themeColor="text1"/>
                <w:spacing w:val="73"/>
              </w:rPr>
              <w:t xml:space="preserve"> </w:t>
            </w:r>
            <w:r w:rsidRPr="00CA0CE1">
              <w:rPr>
                <w:color w:val="000000" w:themeColor="text1"/>
              </w:rPr>
              <w:t>постановками,</w:t>
            </w:r>
            <w:r w:rsidRPr="00CA0CE1">
              <w:rPr>
                <w:color w:val="000000" w:themeColor="text1"/>
                <w:spacing w:val="75"/>
              </w:rPr>
              <w:t xml:space="preserve"> </w:t>
            </w:r>
            <w:r w:rsidRPr="00CA0CE1">
              <w:rPr>
                <w:color w:val="000000" w:themeColor="text1"/>
              </w:rPr>
              <w:t>экранизациями;</w:t>
            </w:r>
            <w:r w:rsidRPr="00CA0CE1">
              <w:rPr>
                <w:color w:val="000000" w:themeColor="text1"/>
                <w:spacing w:val="76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75"/>
              </w:rPr>
              <w:t xml:space="preserve"> </w:t>
            </w:r>
            <w:r w:rsidRPr="00CA0CE1">
              <w:rPr>
                <w:color w:val="000000" w:themeColor="text1"/>
              </w:rPr>
              <w:t>пластическими</w:t>
            </w:r>
            <w:r w:rsidRPr="00CA0CE1">
              <w:rPr>
                <w:color w:val="000000" w:themeColor="text1"/>
                <w:spacing w:val="73"/>
              </w:rPr>
              <w:t xml:space="preserve"> </w:t>
            </w:r>
            <w:r w:rsidRPr="00CA0CE1">
              <w:rPr>
                <w:color w:val="000000" w:themeColor="text1"/>
              </w:rPr>
              <w:t>интерпретациями</w:t>
            </w:r>
          </w:p>
          <w:p w:rsidR="000A3C62" w:rsidRPr="00CA0CE1" w:rsidRDefault="00B337F0">
            <w:pPr>
              <w:pStyle w:val="TableParagraph"/>
              <w:spacing w:line="240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образов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сюжетов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литературы).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Связи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литературы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историей;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психоло-</w:t>
            </w:r>
          </w:p>
        </w:tc>
      </w:tr>
    </w:tbl>
    <w:p w:rsidR="000A3C62" w:rsidRPr="00CA0CE1" w:rsidRDefault="000A3C62">
      <w:pPr>
        <w:spacing w:line="240" w:lineRule="exact"/>
        <w:jc w:val="both"/>
        <w:rPr>
          <w:color w:val="000000" w:themeColor="text1"/>
        </w:rPr>
        <w:sectPr w:rsidR="000A3C62" w:rsidRPr="00CA0CE1">
          <w:pgSz w:w="11910" w:h="16840"/>
          <w:pgMar w:top="740" w:right="100" w:bottom="120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0A3C62" w:rsidRPr="00CA0CE1">
        <w:trPr>
          <w:trHeight w:val="755"/>
        </w:trPr>
        <w:tc>
          <w:tcPr>
            <w:tcW w:w="2970" w:type="dxa"/>
            <w:tcBorders>
              <w:bottom w:val="single" w:sz="6" w:space="0" w:color="000000"/>
            </w:tcBorders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170" w:type="dxa"/>
            <w:tcBorders>
              <w:bottom w:val="single" w:sz="6" w:space="0" w:color="000000"/>
            </w:tcBorders>
          </w:tcPr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гией;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философией;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мифологией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религией;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естественными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науками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(ос-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новы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историко-культурного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комментирования,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привлечение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научных</w:t>
            </w:r>
          </w:p>
          <w:p w:rsidR="000A3C62" w:rsidRPr="00CA0CE1" w:rsidRDefault="00B337F0">
            <w:pPr>
              <w:pStyle w:val="TableParagraph"/>
              <w:spacing w:line="24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знаний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интерпретации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художественного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произведения).</w:t>
            </w:r>
          </w:p>
        </w:tc>
      </w:tr>
      <w:tr w:rsidR="000A3C62" w:rsidRPr="00CA0CE1">
        <w:trPr>
          <w:trHeight w:val="1262"/>
        </w:trPr>
        <w:tc>
          <w:tcPr>
            <w:tcW w:w="2970" w:type="dxa"/>
            <w:tcBorders>
              <w:top w:val="single" w:sz="6" w:space="0" w:color="000000"/>
            </w:tcBorders>
          </w:tcPr>
          <w:p w:rsidR="000A3C62" w:rsidRPr="00CA0CE1" w:rsidRDefault="00B337F0">
            <w:pPr>
              <w:pStyle w:val="TableParagraph"/>
              <w:spacing w:line="238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Самостоятельное чтение</w:t>
            </w:r>
          </w:p>
        </w:tc>
        <w:tc>
          <w:tcPr>
            <w:tcW w:w="7170" w:type="dxa"/>
            <w:tcBorders>
              <w:top w:val="single" w:sz="6" w:space="0" w:color="000000"/>
            </w:tcBorders>
          </w:tcPr>
          <w:p w:rsidR="000A3C62" w:rsidRPr="00CA0CE1" w:rsidRDefault="00B337F0">
            <w:pPr>
              <w:pStyle w:val="TableParagraph"/>
              <w:spacing w:line="238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Произведения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самостоятельного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чтения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предлагаются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обучающимся</w:t>
            </w:r>
          </w:p>
          <w:p w:rsidR="000A3C62" w:rsidRPr="00CA0CE1" w:rsidRDefault="00B337F0">
            <w:pPr>
              <w:pStyle w:val="TableParagraph"/>
              <w:spacing w:before="1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 рамках списка литературы к модулю. На материале произведений из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этого списка обучающиеся выполняют итоговую письменную работу по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теме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модуля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(демонстрируют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уровень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владения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основными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приемами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</w:p>
          <w:p w:rsidR="000A3C62" w:rsidRPr="00CA0CE1" w:rsidRDefault="00B337F0">
            <w:pPr>
              <w:pStyle w:val="TableParagraph"/>
              <w:spacing w:line="244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методами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анализа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текста).</w:t>
            </w:r>
          </w:p>
        </w:tc>
      </w:tr>
      <w:tr w:rsidR="000A3C62" w:rsidRPr="00CA0CE1">
        <w:trPr>
          <w:trHeight w:val="2277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Создание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собственного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тек-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ста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 устной и письменной форме обобщение и анализ своего читательского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опыта. Устные жанры: краткий ответ на вопрос, сообщение (о произве-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дении, об авторе, об интерпретации произведения), мини-экскурсия, уст-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ная защита проекта. Письменные жанры: краткий ответ на вопрос, мини-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сочинение,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сочинение-размышление,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эссе,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аннотация,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рецензия,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обзор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 xml:space="preserve">(литературы по теме, книжных новинок, критических статей), </w:t>
            </w:r>
            <w:r w:rsidRPr="00CA0CE1">
              <w:rPr>
                <w:i/>
                <w:color w:val="000000" w:themeColor="text1"/>
              </w:rPr>
              <w:t>научное</w:t>
            </w:r>
            <w:r w:rsidRPr="00CA0CE1">
              <w:rPr>
                <w:i/>
                <w:color w:val="000000" w:themeColor="text1"/>
                <w:spacing w:val="1"/>
              </w:rPr>
              <w:t xml:space="preserve"> </w:t>
            </w:r>
            <w:r w:rsidRPr="00CA0CE1">
              <w:rPr>
                <w:i/>
                <w:color w:val="000000" w:themeColor="text1"/>
              </w:rPr>
              <w:t>сообщение</w:t>
            </w:r>
            <w:r w:rsidRPr="00CA0CE1">
              <w:rPr>
                <w:color w:val="000000" w:themeColor="text1"/>
              </w:rPr>
              <w:t>, проект и презентация проекта. Критерии оценки письменных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работ,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посвященных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анализу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самостоятельно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прочитанных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произведе-</w:t>
            </w:r>
          </w:p>
          <w:p w:rsidR="000A3C62" w:rsidRPr="00CA0CE1" w:rsidRDefault="00B337F0">
            <w:pPr>
              <w:pStyle w:val="TableParagraph"/>
              <w:spacing w:line="244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ний,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приведены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разделе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«Результаты».</w:t>
            </w:r>
          </w:p>
        </w:tc>
      </w:tr>
      <w:tr w:rsidR="000A3C62" w:rsidRPr="00CA0CE1">
        <w:trPr>
          <w:trHeight w:val="2025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Использование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ресурса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Использование библиотечных, архивных, электронных ресурсов при 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боте с произведением, изучаемым в классе. Развитие навыков обращения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справочно-информационным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ресурсам,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числе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виртуальным.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Самостоятельная деятельность, связанная с поиском информации о писа-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теле, произведении, его интерпретациях. Формирование навыка ориента-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ции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периодических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изданиях,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других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информационных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ресурсах,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освещающих литературные новинки, рецензии современных критиков,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события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литературной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(премии,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мероприятия,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фестивали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т.п.).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b/>
          <w:color w:val="000000" w:themeColor="text1"/>
          <w:sz w:val="15"/>
        </w:rPr>
      </w:pPr>
    </w:p>
    <w:p w:rsidR="000A3C62" w:rsidRPr="00CA0CE1" w:rsidRDefault="00B337F0">
      <w:pPr>
        <w:spacing w:before="90" w:line="274" w:lineRule="exact"/>
        <w:ind w:left="212"/>
        <w:jc w:val="both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Учебно-методическое</w:t>
      </w:r>
      <w:r w:rsidRPr="00CA0CE1">
        <w:rPr>
          <w:b/>
          <w:color w:val="000000" w:themeColor="text1"/>
          <w:spacing w:val="-5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и</w:t>
      </w:r>
      <w:r w:rsidRPr="00CA0CE1">
        <w:rPr>
          <w:b/>
          <w:color w:val="000000" w:themeColor="text1"/>
          <w:spacing w:val="-4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материально-техническое</w:t>
      </w:r>
      <w:r w:rsidRPr="00CA0CE1">
        <w:rPr>
          <w:b/>
          <w:color w:val="000000" w:themeColor="text1"/>
          <w:spacing w:val="-5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обеспечение</w:t>
      </w:r>
    </w:p>
    <w:p w:rsidR="000A3C62" w:rsidRPr="00CA0CE1" w:rsidRDefault="00B337F0">
      <w:pPr>
        <w:pStyle w:val="a5"/>
        <w:numPr>
          <w:ilvl w:val="0"/>
          <w:numId w:val="23"/>
        </w:numPr>
        <w:tabs>
          <w:tab w:val="left" w:pos="574"/>
        </w:tabs>
        <w:ind w:right="755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Заявленная вариативность учебного материала обеспечивается средствами общефедераль-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ного, региональных, а также общественных ресурсов, которые обслуживают составителя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рабочей программы, учителя, планирующего образовательную деятельность и составляю-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щего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список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чтения;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обучающегося,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выполняющего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самостоятельную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работу: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списками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рекомендуемых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изучению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школе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русской,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родной,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классики;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аннотированными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списками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XX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–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начала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XXI в.,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рекомендуемых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включения в рабочую программу как для изучения на уроках, так и для самостоятельного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чтения;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тематическими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подборками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рекомендованных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освоения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конкретных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теоретико-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историко-литературных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понятий;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подборкой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материала.</w:t>
      </w:r>
    </w:p>
    <w:p w:rsidR="000A3C62" w:rsidRPr="00CA0CE1" w:rsidRDefault="00B337F0">
      <w:pPr>
        <w:pStyle w:val="a5"/>
        <w:numPr>
          <w:ilvl w:val="0"/>
          <w:numId w:val="23"/>
        </w:numPr>
        <w:tabs>
          <w:tab w:val="left" w:pos="574"/>
        </w:tabs>
        <w:ind w:right="752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Доступность того или иного материала и его востребованность в ходе обучения должны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быть направлены в первую очередь на формирование знаний о способах обеспечения лич-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ных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 учебных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потребностей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чтении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поиске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навыках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использования.</w:t>
      </w:r>
    </w:p>
    <w:p w:rsidR="000A3C62" w:rsidRPr="00CA0CE1" w:rsidRDefault="00B337F0">
      <w:pPr>
        <w:pStyle w:val="a5"/>
        <w:numPr>
          <w:ilvl w:val="0"/>
          <w:numId w:val="23"/>
        </w:numPr>
        <w:tabs>
          <w:tab w:val="left" w:pos="574"/>
        </w:tabs>
        <w:ind w:right="75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Принцип достижения предметных результатов требует последовательной разработки новой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методологии, которая определит типологию учебных заданий и сценариев организации са-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мостоятельной работы; разработку и постоянное обновление пакета предлагаемых заданий,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позволяющих сочетать использование урочных и внеурочных форм работы, привлечение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нового литературного материала; возможные решения задач, с которыми учитель и ученик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сталкиваются в самостоятельной читательской деятельности; разработку учебных пособий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открытого типа (организующих самостоятельную продуктивную читательскую и текстовую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деятельность).</w:t>
      </w: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5"/>
        </w:numPr>
        <w:tabs>
          <w:tab w:val="left" w:pos="813"/>
        </w:tabs>
        <w:spacing w:line="274" w:lineRule="exact"/>
        <w:ind w:left="812" w:hanging="601"/>
        <w:rPr>
          <w:color w:val="000000" w:themeColor="text1"/>
        </w:rPr>
      </w:pPr>
      <w:bookmarkStart w:id="36" w:name="_bookmark35"/>
      <w:bookmarkEnd w:id="36"/>
      <w:r w:rsidRPr="00CA0CE1">
        <w:rPr>
          <w:color w:val="000000" w:themeColor="text1"/>
        </w:rPr>
        <w:t>Иностранный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язык</w:t>
      </w:r>
    </w:p>
    <w:p w:rsidR="000A3C62" w:rsidRPr="00CA0CE1" w:rsidRDefault="00B337F0">
      <w:pPr>
        <w:pStyle w:val="a3"/>
        <w:ind w:left="212" w:right="746" w:firstLine="480"/>
        <w:rPr>
          <w:color w:val="000000" w:themeColor="text1"/>
        </w:rPr>
      </w:pPr>
      <w:r w:rsidRPr="00CA0CE1">
        <w:rPr>
          <w:color w:val="000000" w:themeColor="text1"/>
        </w:rPr>
        <w:t>Обучение иностранному языку рассматривается как одно из приоритетных направлений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современного школьного образования. Специфика иностранного языка как учебного предмета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заключается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его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интегративном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характере,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а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также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том,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что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он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выступает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как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цель,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как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840" w:right="100" w:bottom="118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517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средство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обучения.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рамках</w:t>
      </w:r>
      <w:r w:rsidRPr="00CA0CE1">
        <w:rPr>
          <w:color w:val="000000" w:themeColor="text1"/>
          <w:spacing w:val="19"/>
        </w:rPr>
        <w:t xml:space="preserve"> </w:t>
      </w:r>
      <w:r w:rsidRPr="00CA0CE1">
        <w:rPr>
          <w:color w:val="000000" w:themeColor="text1"/>
        </w:rPr>
        <w:t>изучения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предметов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«Иностранный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язык»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могут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быть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реализова-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ны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самые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разнообразные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межпредметные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связи на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базовом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уровне.</w:t>
      </w:r>
    </w:p>
    <w:p w:rsidR="000A3C62" w:rsidRPr="00CA0CE1" w:rsidRDefault="000A3C62">
      <w:pPr>
        <w:pStyle w:val="a3"/>
        <w:spacing w:before="9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624"/>
      </w:tblGrid>
      <w:tr w:rsidR="000A3C62" w:rsidRPr="00CA0CE1">
        <w:trPr>
          <w:trHeight w:val="251"/>
        </w:trPr>
        <w:tc>
          <w:tcPr>
            <w:tcW w:w="10142" w:type="dxa"/>
            <w:gridSpan w:val="2"/>
          </w:tcPr>
          <w:p w:rsidR="000A3C62" w:rsidRPr="00CA0CE1" w:rsidRDefault="00B337F0">
            <w:pPr>
              <w:pStyle w:val="TableParagraph"/>
              <w:spacing w:line="232" w:lineRule="exact"/>
              <w:ind w:left="3586" w:right="3576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Коммуникативные</w:t>
            </w:r>
            <w:r w:rsidRPr="00CA0CE1">
              <w:rPr>
                <w:b/>
                <w:color w:val="000000" w:themeColor="text1"/>
                <w:spacing w:val="-5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умения</w:t>
            </w:r>
          </w:p>
        </w:tc>
      </w:tr>
      <w:tr w:rsidR="000A3C62" w:rsidRPr="00CA0CE1">
        <w:trPr>
          <w:trHeight w:val="2529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2" w:lineRule="auto"/>
              <w:ind w:right="50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Говорение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Диалогическая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речь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10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Совершенствование диалогической речи в рамках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изучаемого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предметного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содержания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ситуациях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официального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неофициального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Умение без подготовки инициировать, поддерживать и заканчивать беседу 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темы, включенные в раздел «Предметное содержание речи». Умение выра-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жать и аргументировать личную точку зрения, давать оценку. Умение запра-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шивать информацию в пределах изученной тематики. Умение обращаться за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разъяснениями и уточнять необходимую информацию. Типы текстов: интер-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вью,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обмен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мнениями,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дискуссия.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Диалог/полилог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ситуациях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официального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10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общения, краткий комментарий точки зрения другого человека. Интервью.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Обмен,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проверка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подтверждение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собранной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фактической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информации.</w:t>
            </w:r>
          </w:p>
        </w:tc>
      </w:tr>
      <w:tr w:rsidR="000A3C62" w:rsidRPr="00CA0CE1">
        <w:trPr>
          <w:trHeight w:val="2277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9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Монологическая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речь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10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Совершенствование умения формулировать несложные связные высказыва-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 в рамках тем, включенных в раздел «Предметное содержание речи». Ис-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пользование основных коммуникативных типов речи (описание, повествова-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ние, рассуждение, характеристика). Умение передавать основное содержание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текстов. Умение кратко высказываться с опорой на нелинейный текст (табли-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цы, диаграммы, расписание и т.п.). Умение описывать изображение без опоры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 с опорой на ключевые слова/план/вопросы. Типы текстов: рассказ, описа-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ние,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характеристика,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сообщение,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объявление,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презентация.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Умение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предо-</w:t>
            </w:r>
          </w:p>
          <w:p w:rsidR="000A3C62" w:rsidRPr="00CA0CE1" w:rsidRDefault="00B337F0">
            <w:pPr>
              <w:pStyle w:val="TableParagraph"/>
              <w:spacing w:line="238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ставлять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фактическую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информацию.</w:t>
            </w:r>
          </w:p>
        </w:tc>
      </w:tr>
      <w:tr w:rsidR="000A3C62" w:rsidRPr="00CA0CE1">
        <w:trPr>
          <w:trHeight w:val="2277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Аудирование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10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Совершенствование умения понимать на слух основное содержание неслож-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 аудио- и видеотекстов различных жанров (радио- и телепрограмм, запи-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сей, кинофильмов) монологического и диалогического характера с норматив-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ным произношением в рамках изученной тематики. Выборочное понимание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деталей несложных аудио- и видеотекстов различных жанров монологическо-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го и диалогического характера. Типы текстов: сообщение, объявление, интер-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вью, тексты рекламных видеороликов. Полное и точное восприятие информа-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ции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распространенных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коммуникативных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ситуациях.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Обобщение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прослу-</w:t>
            </w:r>
          </w:p>
          <w:p w:rsidR="000A3C62" w:rsidRPr="00CA0CE1" w:rsidRDefault="00B337F0">
            <w:pPr>
              <w:pStyle w:val="TableParagraph"/>
              <w:spacing w:line="238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шанной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информации.</w:t>
            </w:r>
          </w:p>
        </w:tc>
      </w:tr>
      <w:tr w:rsidR="000A3C62" w:rsidRPr="00CA0CE1">
        <w:trPr>
          <w:trHeight w:val="3542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Чтение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10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Совершенствование умений читать (вслух и про себя) и понимать простые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аутентичные тексты различных стилей (публицистического, художественно-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го, разговорного) и жанров (рассказов, газетных статей, рекламных объявле-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ний, брошюр, проспектов). Использование различных видов чтения (ознако-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мительное, изучающее, поисковое, просмотровое) в зависимости от коммуни-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кативной задачи. Умение отделять в прочитанных текстах главную информа-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цию от второстепенной, выявлять наиболее значимые факты, выражать свое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прочитанному.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Типы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текстов: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инструкции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использованию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приборов/техники, каталог товаров, сообщение в газете/журнале, интервью,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реклама товаров, выставочный буклет, публикации на информационных Ин-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тернет-сайтах. Умение читать и достаточно хорошо понимать простые аутен-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тичные тексты различных стилей (публицистического, художественного, раз-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говорного,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научного,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официально-делового)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жанров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(рассказ,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роман,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статья</w:t>
            </w:r>
          </w:p>
          <w:p w:rsidR="000A3C62" w:rsidRPr="00CA0CE1" w:rsidRDefault="00B337F0">
            <w:pPr>
              <w:pStyle w:val="TableParagraph"/>
              <w:spacing w:line="238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научно-популярного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характера,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деловая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переписка).</w:t>
            </w:r>
          </w:p>
        </w:tc>
      </w:tr>
      <w:tr w:rsidR="000A3C62" w:rsidRPr="00CA0CE1">
        <w:trPr>
          <w:trHeight w:val="2277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Письмо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10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Составление несложных связных текстов в рамках изученной тематики. Уме-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 писать личное (электронное) письмо, заполнять анкету, письменно изла-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гать сведения о себе. Умение описывать явления, события. Умение излагать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факты, выражать свои суждения и чувства. Умение письменно выражать свою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точку зрения в форме рассуждения, приводя аргументы и примеры. Типы тек-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стов: личное (электронное) письмо, тезисы, эссе, план мероприятия, биогра-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фия, презентация, заявление об участии. Написание отзыва на фильм или кни-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гу.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Умение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письменно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сообщать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свое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мнение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поводу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фактической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инфор-</w:t>
            </w:r>
          </w:p>
          <w:p w:rsidR="000A3C62" w:rsidRPr="00CA0CE1" w:rsidRDefault="00B337F0">
            <w:pPr>
              <w:pStyle w:val="TableParagraph"/>
              <w:spacing w:line="240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мации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рамках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изученной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тематики</w:t>
            </w:r>
          </w:p>
        </w:tc>
      </w:tr>
    </w:tbl>
    <w:p w:rsidR="000A3C62" w:rsidRPr="00CA0CE1" w:rsidRDefault="000A3C62">
      <w:pPr>
        <w:spacing w:line="251" w:lineRule="exact"/>
        <w:jc w:val="center"/>
        <w:rPr>
          <w:color w:val="000000" w:themeColor="text1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624"/>
      </w:tblGrid>
      <w:tr w:rsidR="001C2BAC" w:rsidRPr="00CA0CE1" w:rsidTr="001C2BAC">
        <w:trPr>
          <w:trHeight w:val="416"/>
        </w:trPr>
        <w:tc>
          <w:tcPr>
            <w:tcW w:w="10142" w:type="dxa"/>
            <w:gridSpan w:val="2"/>
            <w:tcBorders>
              <w:bottom w:val="single" w:sz="6" w:space="0" w:color="000000"/>
            </w:tcBorders>
          </w:tcPr>
          <w:p w:rsidR="001C2BAC" w:rsidRPr="00CA0CE1" w:rsidRDefault="001C2BAC" w:rsidP="001C2BAC">
            <w:pPr>
              <w:pStyle w:val="TableParagraph"/>
              <w:ind w:left="110"/>
              <w:jc w:val="center"/>
              <w:rPr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lastRenderedPageBreak/>
              <w:t>Языковые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навыки</w:t>
            </w:r>
          </w:p>
        </w:tc>
      </w:tr>
      <w:tr w:rsidR="000A3C62" w:rsidRPr="00CA0CE1">
        <w:trPr>
          <w:trHeight w:val="755"/>
        </w:trPr>
        <w:tc>
          <w:tcPr>
            <w:tcW w:w="2518" w:type="dxa"/>
            <w:tcBorders>
              <w:bottom w:val="single" w:sz="6" w:space="0" w:color="000000"/>
            </w:tcBorders>
          </w:tcPr>
          <w:p w:rsidR="000A3C62" w:rsidRPr="00CA0CE1" w:rsidRDefault="00B337F0">
            <w:pPr>
              <w:pStyle w:val="TableParagraph"/>
              <w:ind w:right="8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Орфография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пунктуа-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ция</w:t>
            </w:r>
          </w:p>
        </w:tc>
        <w:tc>
          <w:tcPr>
            <w:tcW w:w="7624" w:type="dxa"/>
            <w:tcBorders>
              <w:bottom w:val="single" w:sz="6" w:space="0" w:color="000000"/>
            </w:tcBorders>
          </w:tcPr>
          <w:p w:rsidR="000A3C62" w:rsidRPr="00CA0CE1" w:rsidRDefault="00B337F0">
            <w:pPr>
              <w:pStyle w:val="TableParagraph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Умение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расставлять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тексте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знаки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препинания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соответствии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нормами,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принятыми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стране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изучаемого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языка.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Владение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орфографическими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навыка-</w:t>
            </w:r>
          </w:p>
          <w:p w:rsidR="000A3C62" w:rsidRPr="00CA0CE1" w:rsidRDefault="00B337F0">
            <w:pPr>
              <w:pStyle w:val="TableParagraph"/>
              <w:spacing w:line="242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ми</w:t>
            </w:r>
          </w:p>
        </w:tc>
      </w:tr>
      <w:tr w:rsidR="000A3C62" w:rsidRPr="00CA0CE1">
        <w:trPr>
          <w:trHeight w:val="1516"/>
        </w:trPr>
        <w:tc>
          <w:tcPr>
            <w:tcW w:w="2518" w:type="dxa"/>
            <w:tcBorders>
              <w:top w:val="single" w:sz="6" w:space="0" w:color="000000"/>
            </w:tcBorders>
          </w:tcPr>
          <w:p w:rsidR="000A3C62" w:rsidRPr="00CA0CE1" w:rsidRDefault="00B337F0">
            <w:pPr>
              <w:pStyle w:val="TableParagraph"/>
              <w:tabs>
                <w:tab w:val="left" w:pos="1671"/>
              </w:tabs>
              <w:spacing w:line="238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Фонетическая</w:t>
            </w:r>
            <w:r w:rsidRPr="00CA0CE1">
              <w:rPr>
                <w:color w:val="000000" w:themeColor="text1"/>
              </w:rPr>
              <w:tab/>
              <w:t>сторона</w:t>
            </w:r>
          </w:p>
          <w:p w:rsidR="000A3C62" w:rsidRPr="00CA0CE1" w:rsidRDefault="00B337F0">
            <w:pPr>
              <w:pStyle w:val="TableParagraph"/>
              <w:spacing w:before="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речи</w:t>
            </w:r>
          </w:p>
        </w:tc>
        <w:tc>
          <w:tcPr>
            <w:tcW w:w="7624" w:type="dxa"/>
            <w:tcBorders>
              <w:top w:val="single" w:sz="6" w:space="0" w:color="000000"/>
            </w:tcBorders>
          </w:tcPr>
          <w:p w:rsidR="000A3C62" w:rsidRPr="00CA0CE1" w:rsidRDefault="00B337F0">
            <w:pPr>
              <w:pStyle w:val="TableParagraph"/>
              <w:spacing w:line="238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Умение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выражать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модальные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значения,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чувства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эмоции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помощью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интона-</w:t>
            </w:r>
          </w:p>
          <w:p w:rsidR="000A3C62" w:rsidRPr="00CA0CE1" w:rsidRDefault="00B337F0">
            <w:pPr>
              <w:pStyle w:val="TableParagraph"/>
              <w:spacing w:before="1"/>
              <w:ind w:left="110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ции, в том числе интонации в общих, специальных и разделительных вопро-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сах. Умение четко произносить отдельные фонемы, слова, словосочетания,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предложения и связные тексты. Правильное произношение ударных и без-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ударных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слогов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слов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предложениях.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Произношение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звуков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английского</w:t>
            </w:r>
          </w:p>
          <w:p w:rsidR="000A3C62" w:rsidRPr="00CA0CE1" w:rsidRDefault="00B337F0">
            <w:pPr>
              <w:pStyle w:val="TableParagraph"/>
              <w:spacing w:line="245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языка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без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выраженного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акцента.</w:t>
            </w:r>
          </w:p>
        </w:tc>
      </w:tr>
      <w:tr w:rsidR="000A3C62" w:rsidRPr="00CA0CE1">
        <w:trPr>
          <w:trHeight w:val="2023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ind w:right="8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Грамматическая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сторо-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 речи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10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Распознавание и употребление в речи основных синтаксических конструкций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 соответствии с коммуникативной задачей. Распознавание и употребление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речи коммуникативных типов предложений, как сложных (сложносочинен-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ных, сложноподчиненных), так и простых. Распознавание и употребление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устной и письменной коммуникации различных частей речи. Употребление</w:t>
            </w:r>
            <w:r w:rsidRPr="00CA0CE1">
              <w:rPr>
                <w:color w:val="000000" w:themeColor="text1"/>
                <w:lang w:val="en-US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  <w:lang w:val="en-US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  <w:r w:rsidRPr="00CA0CE1">
              <w:rPr>
                <w:color w:val="000000" w:themeColor="text1"/>
                <w:lang w:val="en-US"/>
              </w:rPr>
              <w:t xml:space="preserve"> </w:t>
            </w:r>
            <w:r w:rsidRPr="00CA0CE1">
              <w:rPr>
                <w:color w:val="000000" w:themeColor="text1"/>
              </w:rPr>
              <w:t>эмфатических</w:t>
            </w:r>
            <w:r w:rsidRPr="00CA0CE1">
              <w:rPr>
                <w:color w:val="000000" w:themeColor="text1"/>
                <w:lang w:val="en-US"/>
              </w:rPr>
              <w:t xml:space="preserve"> </w:t>
            </w:r>
            <w:r w:rsidRPr="00CA0CE1">
              <w:rPr>
                <w:color w:val="000000" w:themeColor="text1"/>
              </w:rPr>
              <w:t>конструкций</w:t>
            </w:r>
            <w:r w:rsidRPr="00CA0CE1">
              <w:rPr>
                <w:color w:val="000000" w:themeColor="text1"/>
                <w:lang w:val="en-US"/>
              </w:rPr>
              <w:t xml:space="preserve"> (</w:t>
            </w:r>
            <w:r w:rsidRPr="00CA0CE1">
              <w:rPr>
                <w:color w:val="000000" w:themeColor="text1"/>
              </w:rPr>
              <w:t>например</w:t>
            </w:r>
            <w:r w:rsidRPr="00CA0CE1">
              <w:rPr>
                <w:color w:val="000000" w:themeColor="text1"/>
                <w:lang w:val="en-US"/>
              </w:rPr>
              <w:t>, „It’s him who took the money”,</w:t>
            </w:r>
            <w:r w:rsidRPr="00CA0CE1">
              <w:rPr>
                <w:color w:val="000000" w:themeColor="text1"/>
                <w:spacing w:val="1"/>
                <w:lang w:val="en-US"/>
              </w:rPr>
              <w:t xml:space="preserve"> </w:t>
            </w:r>
            <w:r w:rsidRPr="00CA0CE1">
              <w:rPr>
                <w:color w:val="000000" w:themeColor="text1"/>
                <w:lang w:val="en-US"/>
              </w:rPr>
              <w:t>“It’s</w:t>
            </w:r>
            <w:r w:rsidRPr="00CA0CE1">
              <w:rPr>
                <w:color w:val="000000" w:themeColor="text1"/>
                <w:spacing w:val="5"/>
                <w:lang w:val="en-US"/>
              </w:rPr>
              <w:t xml:space="preserve"> </w:t>
            </w:r>
            <w:r w:rsidRPr="00CA0CE1">
              <w:rPr>
                <w:color w:val="000000" w:themeColor="text1"/>
                <w:lang w:val="en-US"/>
              </w:rPr>
              <w:t>time</w:t>
            </w:r>
            <w:r w:rsidRPr="00CA0CE1">
              <w:rPr>
                <w:color w:val="000000" w:themeColor="text1"/>
                <w:spacing w:val="5"/>
                <w:lang w:val="en-US"/>
              </w:rPr>
              <w:t xml:space="preserve"> </w:t>
            </w:r>
            <w:r w:rsidRPr="00CA0CE1">
              <w:rPr>
                <w:color w:val="000000" w:themeColor="text1"/>
                <w:lang w:val="en-US"/>
              </w:rPr>
              <w:t>you</w:t>
            </w:r>
            <w:r w:rsidRPr="00CA0CE1">
              <w:rPr>
                <w:color w:val="000000" w:themeColor="text1"/>
                <w:spacing w:val="6"/>
                <w:lang w:val="en-US"/>
              </w:rPr>
              <w:t xml:space="preserve"> </w:t>
            </w:r>
            <w:r w:rsidRPr="00CA0CE1">
              <w:rPr>
                <w:color w:val="000000" w:themeColor="text1"/>
                <w:lang w:val="en-US"/>
              </w:rPr>
              <w:t>talked</w:t>
            </w:r>
            <w:r w:rsidRPr="00CA0CE1">
              <w:rPr>
                <w:color w:val="000000" w:themeColor="text1"/>
                <w:spacing w:val="3"/>
                <w:lang w:val="en-US"/>
              </w:rPr>
              <w:t xml:space="preserve"> </w:t>
            </w:r>
            <w:r w:rsidRPr="00CA0CE1">
              <w:rPr>
                <w:color w:val="000000" w:themeColor="text1"/>
                <w:lang w:val="en-US"/>
              </w:rPr>
              <w:t>to</w:t>
            </w:r>
            <w:r w:rsidRPr="00CA0CE1">
              <w:rPr>
                <w:color w:val="000000" w:themeColor="text1"/>
                <w:spacing w:val="6"/>
                <w:lang w:val="en-US"/>
              </w:rPr>
              <w:t xml:space="preserve"> </w:t>
            </w:r>
            <w:r w:rsidRPr="00CA0CE1">
              <w:rPr>
                <w:color w:val="000000" w:themeColor="text1"/>
                <w:lang w:val="en-US"/>
              </w:rPr>
              <w:t>her”).</w:t>
            </w:r>
            <w:r w:rsidRPr="00CA0CE1">
              <w:rPr>
                <w:color w:val="000000" w:themeColor="text1"/>
                <w:spacing w:val="8"/>
                <w:lang w:val="en-US"/>
              </w:rPr>
              <w:t xml:space="preserve"> </w:t>
            </w:r>
            <w:r w:rsidRPr="00CA0CE1">
              <w:rPr>
                <w:color w:val="000000" w:themeColor="text1"/>
              </w:rPr>
              <w:t>Употребление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предложений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конструкци-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ями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… as;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not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so …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as;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either …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or;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neither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… nor.</w:t>
            </w:r>
          </w:p>
        </w:tc>
      </w:tr>
      <w:tr w:rsidR="000A3C62" w:rsidRPr="00CA0CE1">
        <w:trPr>
          <w:trHeight w:val="3035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tabs>
                <w:tab w:val="left" w:pos="1671"/>
              </w:tabs>
              <w:spacing w:line="242" w:lineRule="auto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Лексическая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сторона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10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Распознавание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употребление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лексических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единиц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рамках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включенных в раздел «Предметное содержание речи», в том числе в ситуаци-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ях формального и неформального общения. Распознавание и употребление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наиболее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распространенных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устойчивых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словосочетаний,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оценочной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лексики,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реплик-клише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речевого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этикета.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Распознавание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употребление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речи наиболее распространенных фразовых глаголов (look after, give up, be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over, write down get on). Определение части речи по аффиксу. Распознавание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употребление в речи различных средств связи для обеспечения целостности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высказывания. Распознавание и использование в речи устойчивых выражений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 фраз (collocations – get to know somebody, keep in touch with somebody, look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forward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to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doing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something)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рамках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тем,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включенных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раздел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«Предметное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содержание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речи».</w:t>
            </w:r>
          </w:p>
        </w:tc>
      </w:tr>
      <w:tr w:rsidR="000A3C62" w:rsidRPr="00CA0CE1">
        <w:trPr>
          <w:trHeight w:val="506"/>
        </w:trPr>
        <w:tc>
          <w:tcPr>
            <w:tcW w:w="10142" w:type="dxa"/>
            <w:gridSpan w:val="2"/>
          </w:tcPr>
          <w:p w:rsidR="000A3C62" w:rsidRPr="00CA0CE1" w:rsidRDefault="00B337F0">
            <w:pPr>
              <w:pStyle w:val="TableParagraph"/>
              <w:spacing w:line="245" w:lineRule="exact"/>
              <w:ind w:left="3586" w:right="3577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Предметное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содержание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речи</w:t>
            </w:r>
          </w:p>
        </w:tc>
      </w:tr>
      <w:tr w:rsidR="000A3C62" w:rsidRPr="00CA0CE1">
        <w:trPr>
          <w:trHeight w:val="506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Повседневная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жизнь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Домашние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обязанности.</w:t>
            </w:r>
            <w:r w:rsidRPr="00CA0CE1">
              <w:rPr>
                <w:color w:val="000000" w:themeColor="text1"/>
                <w:spacing w:val="47"/>
              </w:rPr>
              <w:t xml:space="preserve"> </w:t>
            </w:r>
            <w:r w:rsidRPr="00CA0CE1">
              <w:rPr>
                <w:color w:val="000000" w:themeColor="text1"/>
              </w:rPr>
              <w:t>Покупки.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Общение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семье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7"/>
              </w:rPr>
              <w:t xml:space="preserve"> </w:t>
            </w:r>
            <w:r w:rsidRPr="00CA0CE1">
              <w:rPr>
                <w:color w:val="000000" w:themeColor="text1"/>
              </w:rPr>
              <w:t>школе.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Семейные</w:t>
            </w:r>
          </w:p>
          <w:p w:rsidR="000A3C62" w:rsidRPr="00CA0CE1" w:rsidRDefault="00B337F0">
            <w:pPr>
              <w:pStyle w:val="TableParagraph"/>
              <w:spacing w:before="1" w:line="244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традиции.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Общение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друзьями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знакомыми.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Переписка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друзьями.</w:t>
            </w:r>
          </w:p>
        </w:tc>
      </w:tr>
      <w:tr w:rsidR="000A3C62" w:rsidRPr="00CA0CE1">
        <w:trPr>
          <w:trHeight w:val="505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Здоровье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Посещение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врача.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Здоровый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образ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жизни.</w:t>
            </w:r>
          </w:p>
        </w:tc>
      </w:tr>
      <w:tr w:rsidR="000A3C62" w:rsidRPr="00CA0CE1">
        <w:trPr>
          <w:trHeight w:val="506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Спорт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Активный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отдых.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Экстремальные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виды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спорта.</w:t>
            </w:r>
          </w:p>
        </w:tc>
      </w:tr>
      <w:tr w:rsidR="000A3C62" w:rsidRPr="00CA0CE1">
        <w:trPr>
          <w:trHeight w:val="757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tabs>
                <w:tab w:val="left" w:pos="1283"/>
                <w:tab w:val="left" w:pos="1602"/>
              </w:tabs>
              <w:spacing w:line="242" w:lineRule="auto"/>
              <w:ind w:right="9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Городская</w:t>
            </w:r>
            <w:r w:rsidRPr="00CA0CE1">
              <w:rPr>
                <w:color w:val="000000" w:themeColor="text1"/>
              </w:rPr>
              <w:tab/>
              <w:t>и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сельская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жизнь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2" w:lineRule="auto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Особенности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городской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сельской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России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странах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изучаемого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языка.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Городская инфраструктура. Сельское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хозяйство.</w:t>
            </w:r>
          </w:p>
        </w:tc>
      </w:tr>
      <w:tr w:rsidR="000A3C62" w:rsidRPr="00CA0CE1">
        <w:trPr>
          <w:trHeight w:val="506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Научно-технический</w:t>
            </w:r>
          </w:p>
          <w:p w:rsidR="000A3C62" w:rsidRPr="00CA0CE1" w:rsidRDefault="00B337F0">
            <w:pPr>
              <w:pStyle w:val="TableParagraph"/>
              <w:spacing w:line="244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прогресс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3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Прогресс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науке.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Космос.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Новые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информационные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технологии.</w:t>
            </w:r>
          </w:p>
        </w:tc>
      </w:tr>
      <w:tr w:rsidR="000A3C62" w:rsidRPr="00CA0CE1">
        <w:trPr>
          <w:trHeight w:val="760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3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Природа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экология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2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Природные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ресурсы.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Возобновляемые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источники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энергии.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Изменение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клима-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та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глобальное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потепление.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Знаменитые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природные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заповедники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России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мира.</w:t>
            </w:r>
          </w:p>
        </w:tc>
      </w:tr>
      <w:tr w:rsidR="000A3C62" w:rsidRPr="00CA0CE1">
        <w:trPr>
          <w:trHeight w:val="506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молодежь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Увлечения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интересы. Связь с предыдущими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поколениями. Образовательные</w:t>
            </w:r>
          </w:p>
          <w:p w:rsidR="000A3C62" w:rsidRPr="00CA0CE1" w:rsidRDefault="00B337F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поездки.</w:t>
            </w:r>
          </w:p>
        </w:tc>
      </w:tr>
      <w:tr w:rsidR="000A3C62" w:rsidRPr="00CA0CE1">
        <w:trPr>
          <w:trHeight w:val="505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Профессии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Современные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профессии.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Планы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будущее,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проблемы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выбора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профессии.</w:t>
            </w:r>
          </w:p>
          <w:p w:rsidR="000A3C62" w:rsidRPr="00CA0CE1" w:rsidRDefault="00B337F0">
            <w:pPr>
              <w:pStyle w:val="TableParagraph"/>
              <w:spacing w:line="246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Образование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профессии.</w:t>
            </w:r>
          </w:p>
        </w:tc>
      </w:tr>
      <w:tr w:rsidR="000A3C62" w:rsidRPr="00CA0CE1">
        <w:trPr>
          <w:trHeight w:val="757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tabs>
                <w:tab w:val="left" w:pos="1341"/>
              </w:tabs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Страны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изучаемого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языка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Географическое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положение,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климат,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население,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крупные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города,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достоприме-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чательности.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Путешествие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своей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стране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за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рубежом.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Праздники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знаме-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нательные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даты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России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странах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изучаемого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языка.</w:t>
            </w:r>
          </w:p>
        </w:tc>
      </w:tr>
      <w:tr w:rsidR="000A3C62" w:rsidRPr="00CA0CE1">
        <w:trPr>
          <w:trHeight w:val="760"/>
        </w:trPr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Иностранные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языки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0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Изучение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иностранных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языков.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Иностранные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языки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профессиональной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дея-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тельности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повседневного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общения.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Выдающиеся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личности,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повлиявшие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развитие культуры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науки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стран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изучаемого языка.</w:t>
            </w:r>
          </w:p>
        </w:tc>
      </w:tr>
    </w:tbl>
    <w:p w:rsidR="000A3C62" w:rsidRPr="00CA0CE1" w:rsidRDefault="000A3C62">
      <w:pPr>
        <w:spacing w:line="252" w:lineRule="exact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p w:rsidR="000A3C62" w:rsidRPr="00CA0CE1" w:rsidRDefault="00B337F0">
      <w:pPr>
        <w:pStyle w:val="1"/>
        <w:numPr>
          <w:ilvl w:val="2"/>
          <w:numId w:val="25"/>
        </w:numPr>
        <w:tabs>
          <w:tab w:val="left" w:pos="813"/>
        </w:tabs>
        <w:spacing w:before="70" w:line="274" w:lineRule="exact"/>
        <w:ind w:left="812" w:hanging="601"/>
        <w:rPr>
          <w:color w:val="000000" w:themeColor="text1"/>
        </w:rPr>
      </w:pPr>
      <w:bookmarkStart w:id="37" w:name="_bookmark36"/>
      <w:bookmarkEnd w:id="37"/>
      <w:r w:rsidRPr="00CA0CE1">
        <w:rPr>
          <w:color w:val="000000" w:themeColor="text1"/>
        </w:rPr>
        <w:lastRenderedPageBreak/>
        <w:t>История</w:t>
      </w:r>
    </w:p>
    <w:p w:rsidR="000A3C62" w:rsidRPr="00CA0CE1" w:rsidRDefault="00B337F0">
      <w:pPr>
        <w:pStyle w:val="a3"/>
        <w:ind w:left="212" w:right="746" w:firstLine="540"/>
        <w:rPr>
          <w:color w:val="000000" w:themeColor="text1"/>
        </w:rPr>
      </w:pPr>
      <w:r w:rsidRPr="00CA0CE1">
        <w:rPr>
          <w:color w:val="000000" w:themeColor="text1"/>
        </w:rPr>
        <w:t>Программа учебного предмета «История» на уровне среднего общего образования разра-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ботана на основе требований ФГОС СОО, а также Концепции нового учебно-методического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комплекса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по отечественной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истории.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spacing w:line="274" w:lineRule="exact"/>
        <w:rPr>
          <w:color w:val="000000" w:themeColor="text1"/>
        </w:rPr>
      </w:pPr>
      <w:r w:rsidRPr="00CA0CE1">
        <w:rPr>
          <w:color w:val="000000" w:themeColor="text1"/>
        </w:rPr>
        <w:t>Место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учебного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предмета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«История»</w:t>
      </w:r>
    </w:p>
    <w:p w:rsidR="000A3C62" w:rsidRPr="00CA0CE1" w:rsidRDefault="00B337F0">
      <w:pPr>
        <w:pStyle w:val="a3"/>
        <w:ind w:left="212" w:right="744" w:firstLine="540"/>
        <w:rPr>
          <w:color w:val="000000" w:themeColor="text1"/>
        </w:rPr>
      </w:pPr>
      <w:r w:rsidRPr="00CA0CE1">
        <w:rPr>
          <w:color w:val="000000" w:themeColor="text1"/>
        </w:rPr>
        <w:t>Предмет «История» изучается на уровне среднего общего образования в качестве учебно-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предмета в</w:t>
      </w:r>
      <w:r w:rsidRPr="00CA0CE1">
        <w:rPr>
          <w:color w:val="000000" w:themeColor="text1"/>
          <w:spacing w:val="-1"/>
        </w:rPr>
        <w:t xml:space="preserve"> </w:t>
      </w:r>
      <w:r w:rsidR="007E7054" w:rsidRPr="00CA0CE1">
        <w:rPr>
          <w:color w:val="000000" w:themeColor="text1"/>
        </w:rPr>
        <w:t>11–12</w:t>
      </w:r>
      <w:r w:rsidRPr="00CA0CE1">
        <w:rPr>
          <w:color w:val="000000" w:themeColor="text1"/>
        </w:rPr>
        <w:t>-х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классах.</w:t>
      </w:r>
    </w:p>
    <w:p w:rsidR="000A3C62" w:rsidRPr="00CA0CE1" w:rsidRDefault="00B337F0">
      <w:pPr>
        <w:pStyle w:val="a3"/>
        <w:spacing w:line="237" w:lineRule="auto"/>
        <w:ind w:left="212" w:right="758" w:firstLine="0"/>
        <w:rPr>
          <w:color w:val="000000" w:themeColor="text1"/>
        </w:rPr>
      </w:pPr>
      <w:r w:rsidRPr="00CA0CE1">
        <w:rPr>
          <w:color w:val="000000" w:themeColor="text1"/>
        </w:rPr>
        <w:t>Структурно предмет «История» на базовом уровне включает учебные курсы по всеобщей (Но-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вейшей)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истории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отечественной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истории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периода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1914–2012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гг.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—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(«История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России»).</w:t>
      </w:r>
    </w:p>
    <w:p w:rsidR="000A3C62" w:rsidRPr="00CA0CE1" w:rsidRDefault="00B337F0">
      <w:pPr>
        <w:pStyle w:val="1"/>
        <w:spacing w:before="6" w:line="274" w:lineRule="exact"/>
        <w:ind w:left="753"/>
        <w:rPr>
          <w:color w:val="000000" w:themeColor="text1"/>
        </w:rPr>
      </w:pPr>
      <w:r w:rsidRPr="00CA0CE1">
        <w:rPr>
          <w:color w:val="000000" w:themeColor="text1"/>
        </w:rPr>
        <w:t>Общая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характеристика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примерной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истории</w:t>
      </w:r>
    </w:p>
    <w:p w:rsidR="000A3C62" w:rsidRPr="00CA0CE1" w:rsidRDefault="00B337F0">
      <w:pPr>
        <w:pStyle w:val="a3"/>
        <w:ind w:left="212" w:right="745" w:firstLine="600"/>
        <w:rPr>
          <w:color w:val="000000" w:themeColor="text1"/>
        </w:rPr>
      </w:pPr>
      <w:r w:rsidRPr="00CA0CE1">
        <w:rPr>
          <w:color w:val="000000" w:themeColor="text1"/>
        </w:rPr>
        <w:t>В соответствии с требованиями Федерального закона «Об образовании в Российской Фе-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дерации», ФГОС СОО, </w:t>
      </w:r>
      <w:r w:rsidRPr="00CA0CE1">
        <w:rPr>
          <w:b/>
          <w:color w:val="000000" w:themeColor="text1"/>
        </w:rPr>
        <w:t xml:space="preserve">главной целью </w:t>
      </w:r>
      <w:r w:rsidRPr="00CA0CE1">
        <w:rPr>
          <w:color w:val="000000" w:themeColor="text1"/>
        </w:rPr>
        <w:t>школьного исторического образования является фор-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мирование у обучающегося целостной картины российской и мировой истории, учитывающей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взаимосвязь всех ее этапов, их значимость для понимания современного места и роли России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мире, важность вклада каждого народа, его культуры в общую историю страны и мировую ис-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торию, формирование личностной позиции по основным этапам развития российского государ-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ства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 общества,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также современного образа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России.</w:t>
      </w:r>
    </w:p>
    <w:p w:rsidR="000A3C62" w:rsidRPr="00CA0CE1" w:rsidRDefault="00B337F0">
      <w:pPr>
        <w:pStyle w:val="a3"/>
        <w:ind w:left="212" w:right="746" w:firstLine="540"/>
        <w:rPr>
          <w:color w:val="000000" w:themeColor="text1"/>
        </w:rPr>
      </w:pPr>
      <w:r w:rsidRPr="00CA0CE1">
        <w:rPr>
          <w:color w:val="000000" w:themeColor="text1"/>
        </w:rPr>
        <w:t>Основными задачами реализации примерной программы учебного предмета «История»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(базовый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уровень) 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старшей школе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являются:</w:t>
      </w:r>
    </w:p>
    <w:p w:rsidR="000A3C62" w:rsidRPr="00CA0CE1" w:rsidRDefault="00B337F0">
      <w:pPr>
        <w:pStyle w:val="a5"/>
        <w:numPr>
          <w:ilvl w:val="0"/>
          <w:numId w:val="22"/>
        </w:numPr>
        <w:tabs>
          <w:tab w:val="left" w:pos="479"/>
        </w:tabs>
        <w:ind w:right="747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представлений о современной исторической науке, ее специфике, методах ис-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торического познания и роли в решении задач прогрессивного развития России в глобальном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мире;</w:t>
      </w:r>
    </w:p>
    <w:p w:rsidR="000A3C62" w:rsidRPr="00CA0CE1" w:rsidRDefault="00B337F0">
      <w:pPr>
        <w:pStyle w:val="a5"/>
        <w:numPr>
          <w:ilvl w:val="0"/>
          <w:numId w:val="22"/>
        </w:numPr>
        <w:tabs>
          <w:tab w:val="left" w:pos="491"/>
        </w:tabs>
        <w:ind w:right="758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 комплексом знаний об истории России и человечества в целом, представлениями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 особенном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процессе;</w:t>
      </w:r>
    </w:p>
    <w:p w:rsidR="000A3C62" w:rsidRPr="00CA0CE1" w:rsidRDefault="00B337F0">
      <w:pPr>
        <w:pStyle w:val="a5"/>
        <w:numPr>
          <w:ilvl w:val="0"/>
          <w:numId w:val="22"/>
        </w:numPr>
        <w:tabs>
          <w:tab w:val="left" w:pos="482"/>
        </w:tabs>
        <w:ind w:right="757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умений применять исторические знания в профессиональной и общественной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поликультурном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общении;</w:t>
      </w:r>
    </w:p>
    <w:p w:rsidR="000A3C62" w:rsidRPr="00CA0CE1" w:rsidRDefault="00B337F0">
      <w:pPr>
        <w:pStyle w:val="a5"/>
        <w:numPr>
          <w:ilvl w:val="0"/>
          <w:numId w:val="22"/>
        </w:numPr>
        <w:tabs>
          <w:tab w:val="left" w:pos="475"/>
        </w:tabs>
        <w:ind w:right="757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 навыками проектной деятельности и исторической реконструкции с привлечением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источников;</w:t>
      </w:r>
    </w:p>
    <w:p w:rsidR="000A3C62" w:rsidRPr="00CA0CE1" w:rsidRDefault="00B337F0">
      <w:pPr>
        <w:pStyle w:val="a5"/>
        <w:numPr>
          <w:ilvl w:val="0"/>
          <w:numId w:val="22"/>
        </w:numPr>
        <w:tabs>
          <w:tab w:val="left" w:pos="491"/>
        </w:tabs>
        <w:ind w:right="758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умений вести диалог, обосновывать свою точку зрения в дискуссии по исто-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рической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тематике.</w:t>
      </w:r>
    </w:p>
    <w:p w:rsidR="000A3C62" w:rsidRPr="00CA0CE1" w:rsidRDefault="00B337F0">
      <w:pPr>
        <w:pStyle w:val="a3"/>
        <w:ind w:left="212" w:right="757" w:firstLine="540"/>
        <w:rPr>
          <w:color w:val="000000" w:themeColor="text1"/>
        </w:rPr>
      </w:pPr>
      <w:r w:rsidRPr="00CA0CE1">
        <w:rPr>
          <w:color w:val="000000" w:themeColor="text1"/>
        </w:rPr>
        <w:t>Задачами реализации примерной образовательной программы учебного предмета «Исто-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рия»</w:t>
      </w:r>
      <w:r w:rsidRPr="00CA0CE1">
        <w:rPr>
          <w:color w:val="000000" w:themeColor="text1"/>
          <w:spacing w:val="-9"/>
        </w:rPr>
        <w:t xml:space="preserve"> </w:t>
      </w:r>
      <w:r w:rsidRPr="00CA0CE1">
        <w:rPr>
          <w:color w:val="000000" w:themeColor="text1"/>
        </w:rPr>
        <w:t>(углубленный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уровень) являются:</w:t>
      </w:r>
    </w:p>
    <w:p w:rsidR="000A3C62" w:rsidRPr="00CA0CE1" w:rsidRDefault="00B337F0">
      <w:pPr>
        <w:pStyle w:val="a5"/>
        <w:numPr>
          <w:ilvl w:val="0"/>
          <w:numId w:val="21"/>
        </w:numPr>
        <w:tabs>
          <w:tab w:val="left" w:pos="513"/>
        </w:tabs>
        <w:ind w:right="756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знаний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месте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роли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исторической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системе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научных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дисциплин,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представлений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 историографии;</w:t>
      </w:r>
    </w:p>
    <w:p w:rsidR="000A3C62" w:rsidRPr="00CA0CE1" w:rsidRDefault="00B337F0">
      <w:pPr>
        <w:pStyle w:val="a5"/>
        <w:numPr>
          <w:ilvl w:val="0"/>
          <w:numId w:val="21"/>
        </w:numPr>
        <w:tabs>
          <w:tab w:val="left" w:pos="479"/>
        </w:tabs>
        <w:ind w:right="754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системными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историческими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знаниями,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понимание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места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роли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истории;</w:t>
      </w:r>
    </w:p>
    <w:p w:rsidR="000A3C62" w:rsidRPr="00CA0CE1" w:rsidRDefault="00B337F0">
      <w:pPr>
        <w:pStyle w:val="a5"/>
        <w:numPr>
          <w:ilvl w:val="0"/>
          <w:numId w:val="21"/>
        </w:numPr>
        <w:tabs>
          <w:tab w:val="left" w:pos="499"/>
        </w:tabs>
        <w:ind w:right="758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приемами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историческими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источниками,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умениями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самостоятельно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ана-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лизировать документальную базу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по исторической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тематике;</w:t>
      </w:r>
    </w:p>
    <w:p w:rsidR="000A3C62" w:rsidRPr="00CA0CE1" w:rsidRDefault="00B337F0">
      <w:pPr>
        <w:pStyle w:val="a5"/>
        <w:numPr>
          <w:ilvl w:val="0"/>
          <w:numId w:val="21"/>
        </w:numPr>
        <w:tabs>
          <w:tab w:val="left" w:pos="473"/>
        </w:tabs>
        <w:ind w:left="472" w:hanging="2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версии.</w:t>
      </w:r>
    </w:p>
    <w:p w:rsidR="000A3C62" w:rsidRPr="00CA0CE1" w:rsidRDefault="000A3C62">
      <w:pPr>
        <w:pStyle w:val="a3"/>
        <w:spacing w:before="11"/>
        <w:ind w:left="0" w:firstLine="0"/>
        <w:jc w:val="left"/>
        <w:rPr>
          <w:color w:val="000000" w:themeColor="text1"/>
          <w:sz w:val="23"/>
        </w:rPr>
      </w:pPr>
    </w:p>
    <w:p w:rsidR="000A3C62" w:rsidRPr="00CA0CE1" w:rsidRDefault="00B337F0">
      <w:pPr>
        <w:pStyle w:val="a3"/>
        <w:ind w:left="212" w:right="753" w:firstLine="540"/>
        <w:rPr>
          <w:color w:val="000000" w:themeColor="text1"/>
        </w:rPr>
      </w:pPr>
      <w:r w:rsidRPr="00CA0CE1">
        <w:rPr>
          <w:color w:val="000000" w:themeColor="text1"/>
        </w:rPr>
        <w:t>В соответствии с Концепцией нового учебно-методического комплекса по отечественной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истории Российского исторического общества базовыми принципами школьного исторического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образования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являются: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идея преемственности исторических периодов, в т. ч. непрерывности процессов становления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 развития российской государственности, формирования государственной территории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единого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многонационального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народа,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символов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рассмотрение истории России как неотъемлемой части мирового исторического процесса,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понимание особенностей ее развития, места и роли в мировой истории и в современном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6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ценности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–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верховенство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права,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солидарность,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безопасность,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свобода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ответственность;</w:t>
      </w:r>
    </w:p>
    <w:p w:rsidR="000A3C62" w:rsidRPr="00CA0CE1" w:rsidRDefault="000A3C62">
      <w:pPr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60" w:right="100" w:bottom="116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2442"/>
          <w:tab w:val="left" w:pos="3712"/>
          <w:tab w:val="left" w:pos="6941"/>
          <w:tab w:val="left" w:pos="9353"/>
          <w:tab w:val="left" w:pos="10023"/>
        </w:tabs>
        <w:spacing w:before="90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воспитательный</w:t>
      </w:r>
      <w:r w:rsidRPr="00CA0CE1">
        <w:rPr>
          <w:color w:val="000000" w:themeColor="text1"/>
          <w:sz w:val="24"/>
        </w:rPr>
        <w:tab/>
        <w:t>потенциал</w:t>
      </w:r>
      <w:r w:rsidRPr="00CA0CE1">
        <w:rPr>
          <w:color w:val="000000" w:themeColor="text1"/>
          <w:sz w:val="24"/>
        </w:rPr>
        <w:tab/>
        <w:t xml:space="preserve">исторического  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образования,</w:t>
      </w:r>
      <w:r w:rsidRPr="00CA0CE1">
        <w:rPr>
          <w:color w:val="000000" w:themeColor="text1"/>
          <w:sz w:val="24"/>
        </w:rPr>
        <w:tab/>
        <w:t xml:space="preserve">его  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исключительная</w:t>
      </w:r>
      <w:r w:rsidRPr="00CA0CE1">
        <w:rPr>
          <w:color w:val="000000" w:themeColor="text1"/>
          <w:sz w:val="24"/>
        </w:rPr>
        <w:tab/>
        <w:t>роль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2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формировании российской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идентичности и патриотизма;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51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общественное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согласие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уважение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необходимое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условие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взаимодействия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народов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Новейшей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познавательное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значение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региональной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4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требований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каждой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ступени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непрерывного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исторического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протяжении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всей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a3"/>
        <w:spacing w:before="1"/>
        <w:ind w:left="212" w:right="750" w:firstLine="660"/>
        <w:rPr>
          <w:color w:val="000000" w:themeColor="text1"/>
        </w:rPr>
      </w:pPr>
      <w:r w:rsidRPr="00CA0CE1">
        <w:rPr>
          <w:color w:val="000000" w:themeColor="text1"/>
        </w:rPr>
        <w:t>Методологическая основа преподавания курса истории в школе базируется на следую-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воспитательных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приоритетах: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принцип научности, определяющий соответствие учебных единиц основным результатам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многоуровневое представление истории в единстве локальной, региональной, отечественной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 мировой истории, рассмотрение исторического процесса как совокупности усилий многих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поколений,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народов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многофакторный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подход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освещению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всех сторон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исторический подход как основа формирования содержания курса и межпредметных связей,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прежде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всего,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учебными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предметами социально-гуманитарного цикла;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историко-культурологический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подход,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формирующий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межкультурному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диалогу,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восприятию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бережному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отношению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культурному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наследию.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jc w:val="left"/>
        <w:rPr>
          <w:color w:val="000000" w:themeColor="text1"/>
        </w:rPr>
      </w:pPr>
      <w:r w:rsidRPr="00CA0CE1">
        <w:rPr>
          <w:color w:val="000000" w:themeColor="text1"/>
        </w:rPr>
        <w:t>Новейшая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история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254"/>
        </w:trPr>
        <w:tc>
          <w:tcPr>
            <w:tcW w:w="10140" w:type="dxa"/>
            <w:gridSpan w:val="2"/>
          </w:tcPr>
          <w:p w:rsidR="000A3C62" w:rsidRPr="00CA0CE1" w:rsidRDefault="00B337F0">
            <w:pPr>
              <w:pStyle w:val="TableParagraph"/>
              <w:spacing w:line="234" w:lineRule="exact"/>
              <w:ind w:left="2544" w:right="2535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Мир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накануне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и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в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годы</w:t>
            </w:r>
            <w:r w:rsidRPr="00CA0CE1">
              <w:rPr>
                <w:b/>
                <w:color w:val="000000" w:themeColor="text1"/>
                <w:spacing w:val="-4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Первой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мировой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войны</w:t>
            </w:r>
          </w:p>
        </w:tc>
      </w:tr>
      <w:tr w:rsidR="000A3C62" w:rsidRPr="00CA0CE1">
        <w:trPr>
          <w:trHeight w:val="251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32" w:lineRule="exact"/>
              <w:ind w:left="969" w:right="959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Темы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32" w:lineRule="exact"/>
              <w:ind w:left="3030" w:right="3020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0A3C62" w:rsidRPr="00CA0CE1">
        <w:trPr>
          <w:trHeight w:val="2025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2" w:lineRule="auto"/>
              <w:ind w:right="8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Мир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накануне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Первой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ми-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ровой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Индустриальное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Либерализм,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консерватизм,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демократия, анархизм. Рабочее и социалистическое движение. Профсою-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зы. Расширение избирательного права. Национализм. «Империализм». 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лониальные и континентальные империи. Мировой порядок перед Первой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мировой войной. Антанта и Тройственный союз. Гаагские конвенции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декларации.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Гонка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вооружений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милитаризация.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Пропаганда.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Региональ-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ные конфликты накануне Первой мировой войны. Причины Первой миро-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</w:p>
        </w:tc>
      </w:tr>
      <w:tr w:rsidR="000A3C62" w:rsidRPr="00CA0CE1">
        <w:trPr>
          <w:trHeight w:val="4301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Первая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мировая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война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Ситуация на Балканах. Сараевское убийство. Нападение Австро-Венгрии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 Сербию. Вступление в войну Германии, России, Франции, Великобри-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тании, Японии, Черногории, Бельгии. Цели войны. Планы сторон. «Бег 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морю». Сражение на Марне. Победа российской армии под Гумбиненом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поражение под Танненбергом. Наступление в Галиции. Морское сражение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 Гельголанде. Вступление в войну Османской империи. Вступление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войну Болгарии и Италии. Поражение Сербии. Четверной союз (Централь-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 державы). Верден. Отступление российской армии. Сомма. Война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Месопотамии.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Геноцид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Османской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империи.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Ютландское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сражение.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Вступление в войну Румынии. Брусиловский прорыв. Вступление в войну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США. Революция 1917 г. и выход из войны России. 14 пунктов В. Вильсо-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на. Бои на Западном фронте. Война в Азии. Капитуляция государств Чет-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верного союза. Новые методы ведения войны. Националистическая пропа-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ганда. Борьба на истощение. Участие колоний в европейской войне. Пози-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ционная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Новые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практики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насилия: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массовые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нужденные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переселения,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геноцид.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Политические,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экономические,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соци-</w:t>
            </w:r>
          </w:p>
          <w:p w:rsidR="000A3C62" w:rsidRPr="00CA0CE1" w:rsidRDefault="00B337F0">
            <w:pPr>
              <w:pStyle w:val="TableParagraph"/>
              <w:spacing w:line="240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альные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культурные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последствия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Первой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мировой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войны.</w:t>
            </w:r>
          </w:p>
        </w:tc>
      </w:tr>
      <w:tr w:rsidR="000A3C62" w:rsidRPr="00CA0CE1">
        <w:trPr>
          <w:trHeight w:val="251"/>
        </w:trPr>
        <w:tc>
          <w:tcPr>
            <w:tcW w:w="10140" w:type="dxa"/>
            <w:gridSpan w:val="2"/>
          </w:tcPr>
          <w:p w:rsidR="000A3C62" w:rsidRPr="00CA0CE1" w:rsidRDefault="00B337F0">
            <w:pPr>
              <w:pStyle w:val="TableParagraph"/>
              <w:spacing w:line="232" w:lineRule="exact"/>
              <w:ind w:left="2544" w:right="2533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Межвоенный</w:t>
            </w:r>
            <w:r w:rsidRPr="00CA0CE1">
              <w:rPr>
                <w:b/>
                <w:color w:val="000000" w:themeColor="text1"/>
                <w:spacing w:val="-5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период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(1918–1939)</w:t>
            </w:r>
          </w:p>
        </w:tc>
      </w:tr>
      <w:tr w:rsidR="000A3C62" w:rsidRPr="00CA0CE1">
        <w:trPr>
          <w:trHeight w:val="1012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2" w:lineRule="auto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Революционная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волна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по-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сле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Первой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мировой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Образование новых национальных государств. Народы бывшей россий-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ской империи: независимость и вхождение в СССР. Ноябрьская револю-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ция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Германии.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Веймарская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республика.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Антиколониальные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выступления</w:t>
            </w:r>
          </w:p>
          <w:p w:rsidR="000A3C62" w:rsidRPr="00CA0CE1" w:rsidRDefault="00B337F0">
            <w:pPr>
              <w:pStyle w:val="TableParagraph"/>
              <w:spacing w:line="238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Азии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Северной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Африке.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Образование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Коминтерна.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Венгерская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совет-</w:t>
            </w:r>
          </w:p>
        </w:tc>
      </w:tr>
    </w:tbl>
    <w:p w:rsidR="000A3C62" w:rsidRPr="00CA0CE1" w:rsidRDefault="000A3C62">
      <w:pPr>
        <w:spacing w:line="238" w:lineRule="exact"/>
        <w:jc w:val="both"/>
        <w:rPr>
          <w:color w:val="000000" w:themeColor="text1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251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18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32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ская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республика.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республики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Турции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кемализм.</w:t>
            </w:r>
          </w:p>
        </w:tc>
      </w:tr>
      <w:tr w:rsidR="000A3C62" w:rsidRPr="00CA0CE1">
        <w:trPr>
          <w:trHeight w:val="1771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2" w:lineRule="auto"/>
              <w:ind w:righ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Версальско-вашингтонская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система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 w:firstLine="33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Планы послевоенного устройства мира. Парижская мирная конферен-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ция. Версальская система. Лига наций. Генуэзская конференция 1922 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Рапалльское соглашение и признание СССР. Вашингтонская конференция.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Смягчение Версальской системы. Планы Дауэса и Юнга. Локарнские до-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говоры. Формирование новых военно-политических блоков – Малая 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танта,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Балканская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Балтийская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Антанты.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Пацифистское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движение.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Пакт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Бриана-Келлога.</w:t>
            </w:r>
          </w:p>
        </w:tc>
      </w:tr>
      <w:tr w:rsidR="000A3C62" w:rsidRPr="00CA0CE1">
        <w:trPr>
          <w:trHeight w:val="1518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Страны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Запада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1920-е гг.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Реакция на «красную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угрозу».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Послевоенная стабилизация.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ский бум. Процветание. Возникновение массового общества. Либеральные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политические режимы. Рост влияния социалистических партий и профсо-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юзов.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Авторитарные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режимы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Европе: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Польша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Испания.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Б.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Муссолини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 идеи фашизма. Приход фашистов к власти в Италии. Создание фашист-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режима. Кризис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Матеотти.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Фашистский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режим 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Италии.</w:t>
            </w:r>
          </w:p>
        </w:tc>
      </w:tr>
      <w:tr w:rsidR="000A3C62" w:rsidRPr="00CA0CE1">
        <w:trPr>
          <w:trHeight w:val="1517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Политическое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развитие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стран Южной и Восточной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Азии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Китай после Синьхайской революции. Революция в Китае и Северный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ход. Режим Чан Кайши и гражданская война с коммунистами. «Великий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поход» Красной армии Китая. Становление демократических институтов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политической системы колониальной Индии. Поиски «индийской нацио-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нальной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идеи».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Национально-освободительное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движение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Индии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1919–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1939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Индийский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национальный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конгресс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М.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Ганди.</w:t>
            </w:r>
          </w:p>
        </w:tc>
      </w:tr>
      <w:tr w:rsidR="000A3C62" w:rsidRPr="00CA0CE1">
        <w:trPr>
          <w:trHeight w:val="1770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Великая депрессия. Миро-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 экономический кризис.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Преобразования</w:t>
            </w:r>
          </w:p>
          <w:p w:rsidR="000A3C62" w:rsidRPr="00CA0CE1" w:rsidRDefault="00B337F0">
            <w:pPr>
              <w:pStyle w:val="TableParagraph"/>
              <w:spacing w:line="252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Рузвельта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США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Начало Великой депрессии. Причины Великой депрессии. Мировой эко-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номический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кризис.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Социально-политические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последствия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Великой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прессии. Закат либеральной идеологии. Победа Ф Д. Рузвельта на выборах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 США. «Новый курс» Ф.Д. Рузвельта. Кейнсианство. Государственное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регулирование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экономики.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Другие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стратегии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выхода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из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мирового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эконо-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мического кризиса. Тоталитарные экономики. Общественно-политическое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развитие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стран Латинской Америки.</w:t>
            </w:r>
          </w:p>
        </w:tc>
      </w:tr>
      <w:tr w:rsidR="000A3C62" w:rsidRPr="00CA0CE1">
        <w:trPr>
          <w:trHeight w:val="1012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Нарастание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агрессии.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Гер-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манский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нацизм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Нарастание агрессии в мире. Агрессия Японии против Китая в 1931–1933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гг. НСДАП и А. Гитлер. «Пивной» путч. Приход нацистов к власти. Под-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жог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Рейхстага. «Ночь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длинных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ножей».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Нюрнбергские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законы.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Нацистская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диктатура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Германии.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Подготовка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Германии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войне.</w:t>
            </w:r>
          </w:p>
        </w:tc>
      </w:tr>
      <w:tr w:rsidR="000A3C62" w:rsidRPr="00CA0CE1">
        <w:trPr>
          <w:trHeight w:val="1518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«Народный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фронт»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пании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Борьба с фашизмом в Австрии и Франции. VII Конгресс Коминтерна.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литика «Народного фронта». Революция в Испании. Победа «Народного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фронта» в Испании. Франкистский мятеж и фашистское вмешательство.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Социальные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преобразования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Испании.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«невмешательства».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Советская помощь Испании. Оборона Мадрида. Сражения при Гвадалаха-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на Эбро. Поражение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Испанской республики.</w:t>
            </w:r>
          </w:p>
        </w:tc>
      </w:tr>
      <w:tr w:rsidR="000A3C62" w:rsidRPr="00CA0CE1">
        <w:trPr>
          <w:trHeight w:val="1771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422"/>
              </w:tabs>
              <w:ind w:right="9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«умиротворе-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ния»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агрессора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Создание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Берлин–Рим–Токио.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Оккупация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Рейнской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зоны.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Аншлюс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Австрии. Судетский кризис. Мюнхенское соглашение и его последствия.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Присоединение Судетской области к Германии. Ликвидация независимо-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 Чехословакии. Итало-эфиопская война. Японо-китайская война и 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ветско-японские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конфликты.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Британско-франко-советские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переговоры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Москве.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Советско-германский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договор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ненападении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последствия.</w:t>
            </w:r>
          </w:p>
          <w:p w:rsidR="000A3C62" w:rsidRPr="00CA0CE1" w:rsidRDefault="00B337F0">
            <w:pPr>
              <w:pStyle w:val="TableParagraph"/>
              <w:spacing w:line="246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Раздел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Восточной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Европы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сферы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влияния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Германии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СССР.</w:t>
            </w:r>
          </w:p>
        </w:tc>
      </w:tr>
      <w:tr w:rsidR="000A3C62" w:rsidRPr="00CA0CE1">
        <w:trPr>
          <w:trHeight w:val="1012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Развитие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культуры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пер-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трети ХХ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в.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направления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искусстве.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Модернизм,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авангардизм,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сюрреа-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лизм, абстракционизм, реализм. Психоанализ. Потерянное поколение. Ве-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дущие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деятели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культуры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первой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трети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ХХ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в.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Тоталитаризм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культура.</w:t>
            </w:r>
          </w:p>
          <w:p w:rsidR="000A3C62" w:rsidRPr="00CA0CE1" w:rsidRDefault="00B337F0">
            <w:pPr>
              <w:pStyle w:val="TableParagraph"/>
              <w:spacing w:line="246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Массовая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культура.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Олимпийское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движение.</w:t>
            </w:r>
          </w:p>
        </w:tc>
      </w:tr>
      <w:tr w:rsidR="000A3C62" w:rsidRPr="00CA0CE1">
        <w:trPr>
          <w:trHeight w:val="251"/>
        </w:trPr>
        <w:tc>
          <w:tcPr>
            <w:tcW w:w="10140" w:type="dxa"/>
            <w:gridSpan w:val="2"/>
          </w:tcPr>
          <w:p w:rsidR="000A3C62" w:rsidRPr="00CA0CE1" w:rsidRDefault="00B337F0">
            <w:pPr>
              <w:pStyle w:val="TableParagraph"/>
              <w:spacing w:line="232" w:lineRule="exact"/>
              <w:ind w:left="2544" w:right="2534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Вторая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мировая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война</w:t>
            </w:r>
          </w:p>
        </w:tc>
      </w:tr>
      <w:tr w:rsidR="000A3C62" w:rsidRPr="00CA0CE1">
        <w:trPr>
          <w:trHeight w:val="2025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002"/>
                <w:tab w:val="left" w:pos="1902"/>
              </w:tabs>
              <w:spacing w:line="242" w:lineRule="auto"/>
              <w:ind w:right="9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Начало</w:t>
            </w:r>
            <w:r w:rsidRPr="00CA0CE1">
              <w:rPr>
                <w:color w:val="000000" w:themeColor="text1"/>
              </w:rPr>
              <w:tab/>
              <w:t>Второй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мировой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Причины Второй мировой войны. Стратегические планы основных вою-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ющих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сторон.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Блицкриг.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«Странная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война»,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«линия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Мажино».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Разгром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Польши. Присоединение к СССР Западной Белоруссии и Западной Украи-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ны. Советско-германский договор о дружбе и границе. Конец независимо-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Балтии,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присоединение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Бессарабии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Северной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Буковины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СССР.</w:t>
            </w:r>
            <w:r w:rsidRPr="00CA0CE1">
              <w:rPr>
                <w:color w:val="000000" w:themeColor="text1"/>
                <w:spacing w:val="60"/>
              </w:rPr>
              <w:t xml:space="preserve"> </w:t>
            </w:r>
            <w:r w:rsidRPr="00CA0CE1">
              <w:rPr>
                <w:color w:val="000000" w:themeColor="text1"/>
              </w:rPr>
              <w:t>Советско-финляндская</w:t>
            </w:r>
            <w:r w:rsidRPr="00CA0CE1">
              <w:rPr>
                <w:color w:val="000000" w:themeColor="text1"/>
                <w:spacing w:val="61"/>
              </w:rPr>
              <w:t xml:space="preserve"> </w:t>
            </w:r>
            <w:r w:rsidRPr="00CA0CE1">
              <w:rPr>
                <w:color w:val="000000" w:themeColor="text1"/>
              </w:rPr>
              <w:t>война</w:t>
            </w:r>
            <w:r w:rsidRPr="00CA0CE1">
              <w:rPr>
                <w:color w:val="000000" w:themeColor="text1"/>
                <w:spacing w:val="6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63"/>
              </w:rPr>
              <w:t xml:space="preserve"> </w:t>
            </w:r>
            <w:r w:rsidRPr="00CA0CE1">
              <w:rPr>
                <w:color w:val="000000" w:themeColor="text1"/>
              </w:rPr>
              <w:t>ее</w:t>
            </w:r>
            <w:r w:rsidRPr="00CA0CE1">
              <w:rPr>
                <w:color w:val="000000" w:themeColor="text1"/>
                <w:spacing w:val="6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международные</w:t>
            </w:r>
            <w:r w:rsidRPr="00CA0CE1">
              <w:rPr>
                <w:color w:val="000000" w:themeColor="text1"/>
                <w:spacing w:val="62"/>
              </w:rPr>
              <w:t xml:space="preserve"> </w:t>
            </w:r>
            <w:r w:rsidRPr="00CA0CE1">
              <w:rPr>
                <w:color w:val="000000" w:themeColor="text1"/>
              </w:rPr>
              <w:t>последствия.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Захват Германией Дании и Норвегии. Разгром Франции и ее союзников.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Германо-британская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борьба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захват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Балкан.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Битва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за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Британию.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Рост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со-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251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18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32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ветско-германских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противоречий</w:t>
            </w:r>
          </w:p>
        </w:tc>
      </w:tr>
      <w:tr w:rsidR="000A3C62" w:rsidRPr="00CA0CE1">
        <w:trPr>
          <w:trHeight w:val="1519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Начало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Великой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Отече-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ственной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Тихом океане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0" w:firstLine="5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Нападение Германии на СССР. Нападение Японии на США и его причи-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ны. Пёрл-Харбор. Формирование Антигитлеровской коалиции и выработ-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 основ стратегии союзников. Ленд-лиз. Идеологическое и политическое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обоснование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агрессивной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политики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нацистской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Германии.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Планы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Герма-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нии в отношении СССР. План «Ост». Планы союзников Германии и пози-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нейтральных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государств.</w:t>
            </w:r>
          </w:p>
        </w:tc>
      </w:tr>
      <w:tr w:rsidR="000A3C62" w:rsidRPr="00CA0CE1">
        <w:trPr>
          <w:trHeight w:val="1264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Коренной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перелом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войне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Сталинградская битва. Курская битва. Война в Северной Африке. Сраже-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 при Эль-Аламейне. Стратегические бомбардировки немецких терри-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торий. Высадка в Италии и падение режима Муссолини. Перелом в войне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Тихом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океане.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Тегеранская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конференция.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«Большая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тройка».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Каирская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декларация.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Роспуск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Коминтерна.</w:t>
            </w:r>
          </w:p>
        </w:tc>
      </w:tr>
      <w:tr w:rsidR="000A3C62" w:rsidRPr="00CA0CE1">
        <w:trPr>
          <w:trHeight w:val="1771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Жизнь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время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Сопротивление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оккупан-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там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Условия жизни в СССР, Великобритании и Германии. «Новый порядок».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Нацистская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геноцида,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холокоста.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Концентрационные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лагеря.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Принудительная трудовая миграция и насильственные переселения. Мас-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совые расстрелы военнопленных и гражданских лиц. Жизнь на оккупиро-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ванных территориях. Движение Сопротивления и коллаборационизм. Пар-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тизанская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война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Югославии.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Жизнь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США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Японии.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Положение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нейтральных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государствах.</w:t>
            </w:r>
          </w:p>
        </w:tc>
      </w:tr>
      <w:tr w:rsidR="000A3C62" w:rsidRPr="00CA0CE1">
        <w:trPr>
          <w:trHeight w:val="3542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2" w:lineRule="auto"/>
              <w:ind w:right="9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Разгром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Германии,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Японии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их союзников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Открытие Второго фронта и наступление союзников. Переход на сторону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антигитлеровской коалиции Румынии и Болгарии, выход из войны Фин-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ляндии. Восстания в Париже, Варшаве, Словакии. Освобождение стран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Европы. Попытка переворота в Германии 20 июля 1944 г. Бои в Арденнах.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Висло-Одерская операция. Ялтинская конференция. Роль СССР в разгроме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нацистской Германии и освобождении Европы. Противоречия между 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юзниками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Антигитлеровской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коалиции.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Разгром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Германии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взятие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Берлина.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Капитуляция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Германии.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Наступление союзников против Японии. Атомные бомбардировки Хиро-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симы и Нагасаки. Вступление СССР в войну против Японии и разгром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Квантунской армии. Капитуляция Японии. Нюрнбергский трибунал и 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кийский процесс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военными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преступниками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Германии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Японии.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Потс-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дамская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конференция.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Образование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ООН.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Цена</w:t>
            </w:r>
            <w:r w:rsidRPr="00CA0CE1">
              <w:rPr>
                <w:color w:val="000000" w:themeColor="text1"/>
                <w:spacing w:val="47"/>
              </w:rPr>
              <w:t xml:space="preserve"> </w:t>
            </w:r>
            <w:r w:rsidRPr="00CA0CE1">
              <w:rPr>
                <w:color w:val="000000" w:themeColor="text1"/>
              </w:rPr>
              <w:t>Второй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мировой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воюющих стран. Итоги войны.</w:t>
            </w:r>
          </w:p>
        </w:tc>
      </w:tr>
      <w:tr w:rsidR="000A3C62" w:rsidRPr="00CA0CE1">
        <w:trPr>
          <w:trHeight w:val="251"/>
        </w:trPr>
        <w:tc>
          <w:tcPr>
            <w:tcW w:w="10140" w:type="dxa"/>
            <w:gridSpan w:val="2"/>
          </w:tcPr>
          <w:p w:rsidR="000A3C62" w:rsidRPr="00CA0CE1" w:rsidRDefault="00B337F0">
            <w:pPr>
              <w:pStyle w:val="TableParagraph"/>
              <w:spacing w:line="232" w:lineRule="exact"/>
              <w:ind w:left="2544" w:right="2535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Соревнование</w:t>
            </w:r>
            <w:r w:rsidRPr="00CA0CE1">
              <w:rPr>
                <w:b/>
                <w:color w:val="000000" w:themeColor="text1"/>
                <w:spacing w:val="-4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социальных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систем</w:t>
            </w:r>
          </w:p>
        </w:tc>
      </w:tr>
      <w:tr w:rsidR="000A3C62" w:rsidRPr="00CA0CE1">
        <w:trPr>
          <w:trHeight w:val="1518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3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Начало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«холодной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войны»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Причины «холодной войны». План Маршалла. Гражданская война в Гре-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ции. Доктрина Трумэна. Политика сдерживания. «Народная демократия»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установление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коммунистических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режимов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Восточной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Европе.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Раскол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Германии.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Коминформ.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Советско-югославский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конфликт.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Террор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сточной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Европе.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Совет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экономической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взаимопомощи.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НАТО.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«Охота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ведьм»</w:t>
            </w:r>
            <w:r w:rsidRPr="00CA0CE1">
              <w:rPr>
                <w:color w:val="000000" w:themeColor="text1"/>
                <w:spacing w:val="-7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США.</w:t>
            </w:r>
          </w:p>
        </w:tc>
      </w:tr>
      <w:tr w:rsidR="000A3C62" w:rsidRPr="00CA0CE1">
        <w:trPr>
          <w:trHeight w:val="2023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Гонка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вооружений.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линский и Карибский кри-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зисы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Гонка вооружений. Испытания атомного и термоядерного оружия в СССР.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Ослабление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напряженности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после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смерти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Сталина.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Нормализация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советско-югославских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отношений.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Варшав-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ского договора. Ракетно-космическое соперничество. Первый искусствен-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ный спутник Земли. Первый полет человека в космос. «Доктрина Эйзен-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хауэра».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Визит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Н.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Хрущева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США.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Ухудшение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советско-американских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отношений в 1960–1961 гг. Д. Кеннеди. Берлинский кризис. Карибский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кризис.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Договор о запрещении ядерных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испытаний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трех средах.</w:t>
            </w:r>
          </w:p>
        </w:tc>
      </w:tr>
      <w:tr w:rsidR="000A3C62" w:rsidRPr="00CA0CE1">
        <w:trPr>
          <w:trHeight w:val="1012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10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Дальний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Восток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40–70-е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гг. Войны 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революции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Гражданская война в Китае. Образование КНР. Война в Корее. Нацио-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нально-освободительные и коммунистические движения в Юго-Восточной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Азии.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Индокитайские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войны.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Поражение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США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союзников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Индоки-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тае.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Советско-китайский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конфликт.</w:t>
            </w:r>
          </w:p>
        </w:tc>
      </w:tr>
      <w:tr w:rsidR="000A3C62" w:rsidRPr="00CA0CE1">
        <w:trPr>
          <w:trHeight w:val="1012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«Разрядка»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Причины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«разрядки».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Визиты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Р.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Никсона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КНР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СССР.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Договор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ОСВ-1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ограничении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ПРО. Новая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восточная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ФРГ. Хельсинкский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акт.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Договор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ОСВ-2.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Ракетный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кризис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Европе.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Ввод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советских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войск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Афганистан.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Возвращение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политике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«холодной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войны».</w:t>
            </w:r>
          </w:p>
        </w:tc>
      </w:tr>
      <w:tr w:rsidR="000A3C62" w:rsidRPr="00CA0CE1">
        <w:trPr>
          <w:trHeight w:val="254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34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Западная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Европа  и</w:t>
            </w:r>
            <w:r w:rsidRPr="00CA0CE1">
              <w:rPr>
                <w:color w:val="000000" w:themeColor="text1"/>
                <w:spacing w:val="54"/>
              </w:rPr>
              <w:t xml:space="preserve"> </w:t>
            </w:r>
            <w:r w:rsidRPr="00CA0CE1">
              <w:rPr>
                <w:color w:val="000000" w:themeColor="text1"/>
              </w:rPr>
              <w:t>Север-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34" w:lineRule="exact"/>
              <w:ind w:left="16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«Общество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потребления».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Возникновение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Европейского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экономического</w:t>
            </w:r>
          </w:p>
        </w:tc>
      </w:tr>
    </w:tbl>
    <w:p w:rsidR="000A3C62" w:rsidRPr="00CA0CE1" w:rsidRDefault="000A3C62">
      <w:pPr>
        <w:spacing w:line="234" w:lineRule="exact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2529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lastRenderedPageBreak/>
              <w:t>ная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Америка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50–80-е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го-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ХХ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века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сообщества. Германское «экономическое чудо». Возникновение V респуб-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лики во Франции. Консервативная и трудовая Великобритания. «Сканди-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навская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модель»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общественно-политического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6"/>
              </w:rPr>
              <w:t xml:space="preserve"> </w:t>
            </w:r>
            <w:r w:rsidRPr="00CA0CE1">
              <w:rPr>
                <w:color w:val="000000" w:themeColor="text1"/>
              </w:rPr>
              <w:t>социально-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развития.</w:t>
            </w:r>
          </w:p>
          <w:p w:rsidR="000A3C62" w:rsidRPr="00CA0CE1" w:rsidRDefault="00B337F0">
            <w:pPr>
              <w:pStyle w:val="TableParagraph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Проблема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прав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человека.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«Бурные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шестидесятые».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Движение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за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граждан-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ские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права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США. Новые течения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обществе 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культуре.</w:t>
            </w:r>
          </w:p>
          <w:p w:rsidR="000A3C62" w:rsidRPr="00CA0CE1" w:rsidRDefault="00B337F0">
            <w:pPr>
              <w:pStyle w:val="TableParagraph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Информационная революция. Энергетический кризис. Экологический кри-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зис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зеленое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движение.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Экономические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кризисы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1970-х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–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начала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1980-х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Демократизация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стран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Запада.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Падение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диктатур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Греции,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Португалии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Испании.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Неоконсерватизм.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Внутренняя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Рейгана.</w:t>
            </w:r>
          </w:p>
        </w:tc>
      </w:tr>
      <w:tr w:rsidR="000A3C62" w:rsidRPr="00CA0CE1">
        <w:trPr>
          <w:trHeight w:val="3288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8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Достижения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кризисы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циалистического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мира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«Реальный социализм». Волнения в ГДР в 1953 г. ХХ съезд КПСС. Кризи-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сы и восстания в Польше и Венгрии в 1956 г.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«Пражская весна» 1968 г.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ее подавление. Движение «Солидарность» в Польше. Югославская модель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социализма.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Разрыв отношений Албании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СССР.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Строительство социализма в Китае. Мао Цзэдун и маоизм. «Культурная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революция». Рыночные реформы в Китае. Коммунистический режим в Се-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верной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Корее. Полпотовский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режим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Камбодже.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Перестройка в СССР и «новое мышление». Экономические и политиче-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ские последствия реформ в Китае. Антикоммунистические революции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Восточной Европе. Распад Варшавского договора, СЭВ и СССР. Воссо-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здание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независимых государств Балтии. Общие черты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демократических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преобразований.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Изменение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политической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карты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мира.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Распад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Югославии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Балканах.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Агрессия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НАТО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против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Югославии.</w:t>
            </w:r>
          </w:p>
        </w:tc>
      </w:tr>
      <w:tr w:rsidR="000A3C62" w:rsidRPr="00CA0CE1">
        <w:trPr>
          <w:trHeight w:val="1519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434"/>
                <w:tab w:val="left" w:pos="2605"/>
              </w:tabs>
              <w:spacing w:line="242" w:lineRule="auto"/>
              <w:ind w:right="9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Латинская</w:t>
            </w:r>
            <w:r w:rsidRPr="00CA0CE1">
              <w:rPr>
                <w:color w:val="000000" w:themeColor="text1"/>
              </w:rPr>
              <w:tab/>
              <w:t>Америка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3"/>
              </w:rPr>
              <w:t>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1950–1990-е гг.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Положение стран Латинской Америки в середине ХХ века. Аграрные 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формы и импортзамещающая индустриализация. Революция на Кубе. 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циалистические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движения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Латинской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Америке.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«Аргентинский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докс».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Экономические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успехи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неудачи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латиноамериканских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стран.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Дик-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татуры и демократизация в Южной Америке. Революции и гражданские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войны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Центральной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Америке.</w:t>
            </w:r>
          </w:p>
        </w:tc>
      </w:tr>
      <w:tr w:rsidR="000A3C62" w:rsidRPr="00CA0CE1">
        <w:trPr>
          <w:trHeight w:val="4807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Страны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Азии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Африки</w:t>
            </w:r>
            <w:r w:rsidRPr="00CA0CE1">
              <w:rPr>
                <w:color w:val="000000" w:themeColor="text1"/>
                <w:spacing w:val="4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1940–1990-е гг.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Колониальное общество. Роль итогов войны в подъеме антиколониальных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движений в Тропической и Южной Африке. Крушение колониальной си-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стемы и ее последствия. Выбор пути развития. Попытки создания демо-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кратии и возникновение диктатур в Африке. Система апартеида на юге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Африки. Страны социалистической ориентации. Конфликт на Африкан-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ском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Роге.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Этнические конфликты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Африке.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Арабские страны и возникновение государства Израиль. Антиимпериали-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стическое движение в Иране. Суэцкий конфликт. Арабо-израильские вой-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 и попытки урегулирования на Ближнем Востоке. Палестинская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блема. Модернизация в Турции и Иране. Исламская революция в Иране.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Кризис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Персидском заливе и войны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Ираке.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Обретение независимости странами Южной Азии. Д. Неру и его преобра-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зования. Конфронтация между Индией и Пакистаном, Индией и КНР. 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формы И. Ганди. Индия в конце ХХ в. Индонезия при Сукарно и Сухарто.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Страны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Юго-Восточной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Азии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после войны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Индокитае.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Япония после Второй мировой войны. Восстановление суверенитета Япо-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нии.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Проблема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Курильских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островов.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Японское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экономическое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чудо.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Кри-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зис японского общества. Развитие Южной Кореи. «Тихоокеанские драко-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ны».</w:t>
            </w:r>
          </w:p>
        </w:tc>
      </w:tr>
      <w:tr w:rsidR="000A3C62" w:rsidRPr="00CA0CE1">
        <w:trPr>
          <w:trHeight w:val="2277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Современный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мир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Глобализация конца ХХ – начала XXI вв. Информационная революция,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Интернет. Экономические кризисы 1998 и 2008 гг. Успехи и трудности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интеграционных процессов в Европе, Евразии, Тихоокеанском и Атланти-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регионах.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Изменение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отношений.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дернизационные процессы в странах Азии. Рост влияния Китая на между-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народной арене. Демократический и левый повороты в Южной Америке.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Международный</w:t>
            </w:r>
            <w:r w:rsidRPr="00CA0CE1">
              <w:rPr>
                <w:color w:val="000000" w:themeColor="text1"/>
                <w:spacing w:val="108"/>
              </w:rPr>
              <w:t xml:space="preserve"> </w:t>
            </w:r>
            <w:r w:rsidRPr="00CA0CE1">
              <w:rPr>
                <w:color w:val="000000" w:themeColor="text1"/>
              </w:rPr>
              <w:t>терроризм.</w:t>
            </w:r>
            <w:r w:rsidRPr="00CA0CE1">
              <w:rPr>
                <w:color w:val="000000" w:themeColor="text1"/>
                <w:spacing w:val="109"/>
              </w:rPr>
              <w:t xml:space="preserve"> </w:t>
            </w:r>
            <w:r w:rsidRPr="00CA0CE1">
              <w:rPr>
                <w:color w:val="000000" w:themeColor="text1"/>
              </w:rPr>
              <w:t>Война</w:t>
            </w:r>
            <w:r w:rsidRPr="00CA0CE1">
              <w:rPr>
                <w:color w:val="000000" w:themeColor="text1"/>
                <w:spacing w:val="110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08"/>
              </w:rPr>
              <w:t xml:space="preserve"> </w:t>
            </w:r>
            <w:r w:rsidRPr="00CA0CE1">
              <w:rPr>
                <w:color w:val="000000" w:themeColor="text1"/>
              </w:rPr>
              <w:t>Ираке.</w:t>
            </w:r>
            <w:r w:rsidRPr="00CA0CE1">
              <w:rPr>
                <w:color w:val="000000" w:themeColor="text1"/>
                <w:spacing w:val="110"/>
              </w:rPr>
              <w:t xml:space="preserve"> </w:t>
            </w:r>
            <w:r w:rsidRPr="00CA0CE1">
              <w:rPr>
                <w:color w:val="000000" w:themeColor="text1"/>
              </w:rPr>
              <w:t>«Цветные</w:t>
            </w:r>
            <w:r w:rsidRPr="00CA0CE1">
              <w:rPr>
                <w:color w:val="000000" w:themeColor="text1"/>
                <w:spacing w:val="109"/>
              </w:rPr>
              <w:t xml:space="preserve"> </w:t>
            </w:r>
            <w:r w:rsidRPr="00CA0CE1">
              <w:rPr>
                <w:color w:val="000000" w:themeColor="text1"/>
              </w:rPr>
              <w:t>революции».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«Арабская весна» и ее последствия. Постсоветское пространство: полити-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ческое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социально-экономическое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развитие,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интеграционные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процессы,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251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18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32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кризисы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военные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конфликты.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Россия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современном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мире.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b/>
          <w:color w:val="000000" w:themeColor="text1"/>
          <w:sz w:val="15"/>
        </w:rPr>
      </w:pPr>
    </w:p>
    <w:p w:rsidR="000A3C62" w:rsidRPr="00CA0CE1" w:rsidRDefault="00B337F0">
      <w:pPr>
        <w:spacing w:before="90"/>
        <w:ind w:left="212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История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России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b/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254"/>
        </w:trPr>
        <w:tc>
          <w:tcPr>
            <w:tcW w:w="10140" w:type="dxa"/>
            <w:gridSpan w:val="2"/>
          </w:tcPr>
          <w:p w:rsidR="000A3C62" w:rsidRPr="00CA0CE1" w:rsidRDefault="00B337F0">
            <w:pPr>
              <w:pStyle w:val="TableParagraph"/>
              <w:spacing w:line="234" w:lineRule="exact"/>
              <w:ind w:left="2544" w:right="2533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Россия</w:t>
            </w:r>
            <w:r w:rsidRPr="00CA0CE1">
              <w:rPr>
                <w:b/>
                <w:color w:val="000000" w:themeColor="text1"/>
                <w:spacing w:val="-4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в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годы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«великих</w:t>
            </w:r>
            <w:r w:rsidRPr="00CA0CE1">
              <w:rPr>
                <w:b/>
                <w:color w:val="000000" w:themeColor="text1"/>
                <w:spacing w:val="-5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потрясений».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1914–1921</w:t>
            </w:r>
          </w:p>
        </w:tc>
      </w:tr>
      <w:tr w:rsidR="000A3C62" w:rsidRPr="00CA0CE1">
        <w:trPr>
          <w:trHeight w:val="251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32" w:lineRule="exact"/>
              <w:ind w:left="969" w:right="959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Темы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32" w:lineRule="exact"/>
              <w:ind w:left="3030" w:right="3020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0A3C62" w:rsidRPr="00CA0CE1">
        <w:trPr>
          <w:trHeight w:val="5568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Россия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Первой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мировой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войне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Россия и мир накануне Первой мировой войны. Вступление России в вой-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ну. Геополитические и военно-стратегические планы командования. Бое-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вые действия на австро-германском и кавказском фронтах, взаимодействие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 союзниками по Антанте. Брусиловский прорыв и его значение. Массо-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вый героизм воинов. Национальные подразделения и женские батальоны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составе русской армии. Людские потери. Плен. Тяготы окопной жизни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изменения в настроениях солдат. Политизация и начало морального раз-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ложения армии. Власть, экономика и общество в условиях войны. Мили-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таризация экономики. Формирование военно-промышленных комитетов.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Пропаганда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патриотизма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восприятие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обществом.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Содействие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гражданского населения армии и создание общественных организаций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мощи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фронту.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Благотворительность.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Введение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карточной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системы снабжения в городе и разверстки в деревне. Война и реформы: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несбывшиеся ожидания. Нарастание экономического кризиса и смена 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щественных настроений: от патриотического подъема к усталости и отча-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янию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от войны. Кадровая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чехарда в правительстве.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Взаимоотношения</w:t>
            </w:r>
            <w:r w:rsidRPr="00CA0CE1">
              <w:rPr>
                <w:color w:val="000000" w:themeColor="text1"/>
                <w:spacing w:val="85"/>
              </w:rPr>
              <w:t xml:space="preserve"> </w:t>
            </w:r>
            <w:r w:rsidRPr="00CA0CE1">
              <w:rPr>
                <w:color w:val="000000" w:themeColor="text1"/>
              </w:rPr>
              <w:t>представительной</w:t>
            </w:r>
            <w:r w:rsidRPr="00CA0CE1">
              <w:rPr>
                <w:color w:val="000000" w:themeColor="text1"/>
                <w:spacing w:val="8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85"/>
              </w:rPr>
              <w:t xml:space="preserve"> </w:t>
            </w:r>
            <w:r w:rsidRPr="00CA0CE1">
              <w:rPr>
                <w:color w:val="000000" w:themeColor="text1"/>
              </w:rPr>
              <w:t>исполнительной</w:t>
            </w:r>
            <w:r w:rsidRPr="00CA0CE1">
              <w:rPr>
                <w:color w:val="000000" w:themeColor="text1"/>
                <w:spacing w:val="85"/>
              </w:rPr>
              <w:t xml:space="preserve"> </w:t>
            </w:r>
            <w:r w:rsidRPr="00CA0CE1">
              <w:rPr>
                <w:color w:val="000000" w:themeColor="text1"/>
              </w:rPr>
              <w:t>ветвей</w:t>
            </w:r>
            <w:r w:rsidRPr="00CA0CE1">
              <w:rPr>
                <w:color w:val="000000" w:themeColor="text1"/>
                <w:spacing w:val="85"/>
              </w:rPr>
              <w:t xml:space="preserve"> </w:t>
            </w:r>
            <w:r w:rsidRPr="00CA0CE1">
              <w:rPr>
                <w:color w:val="000000" w:themeColor="text1"/>
              </w:rPr>
              <w:t>власти.</w:t>
            </w:r>
          </w:p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«Прогрессивный блок» и его программа. Распутинщина и десакрализация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власти. Эхо войны на окраинах империи: восстание в Средней Азии и Ка-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захстане.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Политические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партии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война: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оборонцы,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интернационалисты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«пораженцы».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Влияние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большевистской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пропаганды.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Возрастание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роли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армии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общества.</w:t>
            </w:r>
          </w:p>
        </w:tc>
      </w:tr>
      <w:tr w:rsidR="000A3C62" w:rsidRPr="00CA0CE1">
        <w:trPr>
          <w:trHeight w:val="5059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Великая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российская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рево-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люция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1917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Российская империя накануне революции. Территория и население. Объ-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ективные и субъективные причины обострения экономического и полити-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ческого кризиса. Война как революционизирующий фактор. Националь-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 и конфессиональные проблемы. Незавершенность и противоречия мо-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дернизации. Основные социальные слои, политические партии и их лиде-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 накануне революции. Основные этапы и хронология революции 1917 г.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Февраль – март: восстание в Петрограде и падение монархии. Конец рос-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сийской империи. Реакция за рубежом. Отклики внутри страны: Москва,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периферия, фронт, национальные регионы. Революционная эйфория. Фор-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мирование Временного правительства и программа его деятельности. Пет-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роградский Совет рабочих и солдатских депутатов и его декреты. Весна –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лето: «зыбкое равновесие» политических сил при росте влияния больше-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виков во главе с В.И. Лениным. Июльский кризис и конец «двоевластия».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православная церковь. Всероссийский Поместный собор и восстановление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патриаршества. Выступление Корнилова против Временного правитель-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ства. 1 сентября 1917 г.: провозглашение России республикой. 25 октября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(7 ноября по новому стилю): свержение Временного правительства и взя-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тие власти большевиками («октябрьская революция»). Создание коалици-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онного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правительства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большевиков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левых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эсеров.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В.И.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Ленин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поли-</w:t>
            </w:r>
          </w:p>
          <w:p w:rsidR="000A3C62" w:rsidRPr="00CA0CE1" w:rsidRDefault="00B337F0">
            <w:pPr>
              <w:pStyle w:val="TableParagraph"/>
              <w:spacing w:line="239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тический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деятель.</w:t>
            </w:r>
          </w:p>
        </w:tc>
      </w:tr>
      <w:tr w:rsidR="000A3C62" w:rsidRPr="00CA0CE1">
        <w:trPr>
          <w:trHeight w:val="1771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Первые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революционные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преобразования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большеви-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ков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Диктатура пролетариата как главное условие социалистических преобра-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зований. Первые мероприятия большевиков в политической и экономиче-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ской сферах. Борьба за армию. Декрет о мире и заключение Брестского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мира. Отказ новой власти от финансовых обязательств Российской импе-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рии.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Национализация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промышленности.</w:t>
            </w:r>
          </w:p>
          <w:p w:rsidR="000A3C62" w:rsidRPr="00CA0CE1" w:rsidRDefault="00B337F0">
            <w:pPr>
              <w:pStyle w:val="TableParagraph"/>
              <w:spacing w:line="254" w:lineRule="exact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«Декрет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земле»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принципы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наделения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крестьян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землей.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Отделение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церкви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от государства 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школы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церкви.</w:t>
            </w:r>
          </w:p>
        </w:tc>
      </w:tr>
      <w:tr w:rsidR="000A3C62" w:rsidRPr="00CA0CE1">
        <w:trPr>
          <w:trHeight w:val="503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4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Созыв</w:t>
            </w:r>
            <w:r w:rsidRPr="00CA0CE1">
              <w:rPr>
                <w:color w:val="000000" w:themeColor="text1"/>
                <w:spacing w:val="56"/>
              </w:rPr>
              <w:t xml:space="preserve"> </w:t>
            </w:r>
            <w:r w:rsidRPr="00CA0CE1">
              <w:rPr>
                <w:color w:val="000000" w:themeColor="text1"/>
              </w:rPr>
              <w:t xml:space="preserve">и   разгон  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Учреди-</w:t>
            </w:r>
          </w:p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тельного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собрания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44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Слом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старого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создание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нового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госаппарата.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Советы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форма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власти.</w:t>
            </w:r>
          </w:p>
          <w:p w:rsidR="000A3C62" w:rsidRPr="00CA0CE1" w:rsidRDefault="00B337F0">
            <w:pPr>
              <w:pStyle w:val="TableParagraph"/>
              <w:spacing w:line="240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Слабость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центра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формирование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«многовластия»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местах.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ВЦИК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Сове-</w:t>
            </w:r>
          </w:p>
        </w:tc>
      </w:tr>
    </w:tbl>
    <w:p w:rsidR="000A3C62" w:rsidRPr="00CA0CE1" w:rsidRDefault="000A3C62">
      <w:pPr>
        <w:spacing w:line="240" w:lineRule="exact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755"/>
        </w:trPr>
        <w:tc>
          <w:tcPr>
            <w:tcW w:w="2819" w:type="dxa"/>
            <w:tcBorders>
              <w:bottom w:val="single" w:sz="6" w:space="0" w:color="000000"/>
            </w:tcBorders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  <w:tcBorders>
              <w:bottom w:val="single" w:sz="6" w:space="0" w:color="000000"/>
            </w:tcBorders>
          </w:tcPr>
          <w:p w:rsidR="000A3C62" w:rsidRPr="00CA0CE1" w:rsidRDefault="00B337F0">
            <w:pPr>
              <w:pStyle w:val="TableParagraph"/>
              <w:ind w:left="109" w:right="9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тов.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Совнарком.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ВЧК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борьбе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контрреволюцией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саботажем.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Созда-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ние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Высшего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совета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народного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хозяйства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(ВСНХ)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территориальных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сов-</w:t>
            </w:r>
          </w:p>
          <w:p w:rsidR="000A3C62" w:rsidRPr="00CA0CE1" w:rsidRDefault="00B337F0">
            <w:pPr>
              <w:pStyle w:val="TableParagraph"/>
              <w:spacing w:line="242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нархозов.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Первая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Конституция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России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1918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</w:p>
        </w:tc>
      </w:tr>
      <w:tr w:rsidR="000A3C62" w:rsidRPr="00CA0CE1">
        <w:trPr>
          <w:trHeight w:val="6576"/>
        </w:trPr>
        <w:tc>
          <w:tcPr>
            <w:tcW w:w="2819" w:type="dxa"/>
            <w:tcBorders>
              <w:top w:val="single" w:sz="6" w:space="0" w:color="000000"/>
            </w:tcBorders>
          </w:tcPr>
          <w:p w:rsidR="000A3C62" w:rsidRPr="00CA0CE1" w:rsidRDefault="00B337F0">
            <w:pPr>
              <w:pStyle w:val="TableParagraph"/>
              <w:spacing w:line="238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Гражданская</w:t>
            </w:r>
            <w:r w:rsidRPr="00CA0CE1">
              <w:rPr>
                <w:color w:val="000000" w:themeColor="text1"/>
                <w:spacing w:val="64"/>
              </w:rPr>
              <w:t xml:space="preserve"> </w:t>
            </w:r>
            <w:r w:rsidRPr="00CA0CE1">
              <w:rPr>
                <w:color w:val="000000" w:themeColor="text1"/>
              </w:rPr>
              <w:t xml:space="preserve">война  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 xml:space="preserve">и  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ее</w:t>
            </w:r>
          </w:p>
          <w:p w:rsidR="000A3C62" w:rsidRPr="00CA0CE1" w:rsidRDefault="00B337F0">
            <w:pPr>
              <w:pStyle w:val="TableParagraph"/>
              <w:spacing w:before="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последствия</w:t>
            </w:r>
          </w:p>
        </w:tc>
        <w:tc>
          <w:tcPr>
            <w:tcW w:w="7321" w:type="dxa"/>
            <w:tcBorders>
              <w:top w:val="single" w:sz="6" w:space="0" w:color="000000"/>
            </w:tcBorders>
          </w:tcPr>
          <w:p w:rsidR="000A3C62" w:rsidRPr="00CA0CE1" w:rsidRDefault="00B337F0">
            <w:pPr>
              <w:pStyle w:val="TableParagraph"/>
              <w:spacing w:line="238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Установление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советской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власти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 центре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на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местах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осенью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1917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–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весной</w:t>
            </w:r>
          </w:p>
          <w:p w:rsidR="000A3C62" w:rsidRPr="00CA0CE1" w:rsidRDefault="00B337F0">
            <w:pPr>
              <w:pStyle w:val="TableParagraph"/>
              <w:spacing w:before="1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1918 г.: Центр, Украина, Поволжье, Урал, Сибирь, Дальний Восток, Се-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верный Кавказ и Закавказье, Средняя Азия. Начало формирования основ-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очагов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сопротивления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большевикам.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Ситуация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Дону.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Позиция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Украинской Центральной рады. Восстание чехословацкого корпуса. Граж-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данская война как общенациональная катастрофа. Человеческие потери.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Причины, этапы и основные события Гражданской войны. Военная интер-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венция. Палитра антибольшевистских сил: их характеристика и взаимоот-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ношения. Идеология Белого движения. Комуч, Директория, правительства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А.В. Колчака, А.И. Деникина и П.Н. Врангеля. Положение населения 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территориях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антибольшевистских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Повстанчество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войне. Будни села: «красные» продотряды и «белые» реквизиции. Полити-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«военного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коммунизма».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Продразверстка,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принудительная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трудовая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повинность,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сокращение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роли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денежных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расчетов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административное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распределение товаров и услуг. «Главкизм». Разработка плана ГОЭЛРО.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Создание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регулярной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Красной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Армии.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военспецов.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ступление левых эсеров. Террор «красный» и «белый» и его масштабы.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Убийство царской семьи. Ущемление прав Советов в пользу чрезвычай-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 органов – ЧК, комбедов и ревкомов. Особенности Гражданской войны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 Украине, в Закавказье и Средней Азии, в Сибири и на Дальнем Востоке.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Польско-советская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война.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Поражение армии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Врангеля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Крыму.</w:t>
            </w:r>
          </w:p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Причины победы Красной Армии в Гражданской войне. Вопрос о земле.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фактор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 Гражданской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Декларация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народов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России и ее значение. Эмиграция и формирование Русского зарубежья.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Последние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отголоски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Гражданской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войны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регионах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конце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1921–1922</w:t>
            </w:r>
          </w:p>
          <w:p w:rsidR="000A3C62" w:rsidRPr="00CA0CE1" w:rsidRDefault="00B337F0">
            <w:pPr>
              <w:pStyle w:val="TableParagraph"/>
              <w:spacing w:line="246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гг.</w:t>
            </w:r>
          </w:p>
        </w:tc>
      </w:tr>
      <w:tr w:rsidR="000A3C62" w:rsidRPr="00CA0CE1">
        <w:trPr>
          <w:trHeight w:val="3794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Идеология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риода Гражданской войны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«военного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коммунизма»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«Несвоевременные мысли» М. Горького. Создание Государственной 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миссии по просвещению и Пролеткульта. Наглядная агитация и массовая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пропаганда коммунистических идей. «Окна сатиры РОСТА». План мону-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ментальной пропаганды. Национализация театров и кинематографа. Изда-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 «Народной библиотеки». Пролетаризация вузов, организация рабфа-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ков. Антирелигиозная пропаганда и секуляризация жизни общества. Лик-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видация сословных привилегий. Законодательное закрепление равнопра-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вия полов. Повседневная жизнь и общественные настроения. Городской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быт: бесплатный транспорт, товары по карточкам, субботники и трудовые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мобилизации. Деятельность Трудовых армий. Комитеты бедноты и рост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социальной напряженности в деревне. Кустарные промыслы как средство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выживания.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Голод,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«черный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рынок»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спекуляция.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Проблема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массовой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детской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беспризорности.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Влияние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обстановки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психологию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населения.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Наш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край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годы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революции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Гражданской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войны.</w:t>
            </w:r>
          </w:p>
        </w:tc>
      </w:tr>
      <w:tr w:rsidR="000A3C62" w:rsidRPr="00CA0CE1">
        <w:trPr>
          <w:trHeight w:val="254"/>
        </w:trPr>
        <w:tc>
          <w:tcPr>
            <w:tcW w:w="10140" w:type="dxa"/>
            <w:gridSpan w:val="2"/>
          </w:tcPr>
          <w:p w:rsidR="000A3C62" w:rsidRPr="00CA0CE1" w:rsidRDefault="00B337F0">
            <w:pPr>
              <w:pStyle w:val="TableParagraph"/>
              <w:spacing w:line="234" w:lineRule="exact"/>
              <w:ind w:left="2544" w:right="2535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Советский Союз в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1920–1930-е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гг.</w:t>
            </w:r>
          </w:p>
        </w:tc>
      </w:tr>
      <w:tr w:rsidR="000A3C62" w:rsidRPr="00CA0CE1">
        <w:trPr>
          <w:trHeight w:val="3036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СССР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годы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нэпа.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1921–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1928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Катастрофические последствия Первой мировой и Гражданской войн. 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мографическая ситуация в начале 1920-х гг. Экономическая разруха. Го-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лод 1921–1922 гг. и его преодоление. Реквизиция церковного имущества,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сопротивление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верующих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преследование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священнослужителей.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стьянские восстания в Сибири, на Тамбовщине, в Поволжье и др. Крон-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штадтское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восстание.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Отказ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большевиков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«военного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коммунизма»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переход к новой экономической политике (нэп). Использование рыночных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механизмов и товарно-денежных отношений для улучшения экономиче-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ской ситуации. Замена продразверстки в деревне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единым продналогом.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Иностранные</w:t>
            </w:r>
            <w:r w:rsidRPr="00CA0CE1">
              <w:rPr>
                <w:color w:val="000000" w:themeColor="text1"/>
                <w:spacing w:val="65"/>
              </w:rPr>
              <w:t xml:space="preserve"> </w:t>
            </w:r>
            <w:r w:rsidRPr="00CA0CE1">
              <w:rPr>
                <w:color w:val="000000" w:themeColor="text1"/>
              </w:rPr>
              <w:t>концессии.</w:t>
            </w:r>
            <w:r w:rsidRPr="00CA0CE1">
              <w:rPr>
                <w:color w:val="000000" w:themeColor="text1"/>
                <w:spacing w:val="66"/>
              </w:rPr>
              <w:t xml:space="preserve"> </w:t>
            </w:r>
            <w:r w:rsidRPr="00CA0CE1">
              <w:rPr>
                <w:color w:val="000000" w:themeColor="text1"/>
              </w:rPr>
              <w:t>Стимулирование</w:t>
            </w:r>
            <w:r w:rsidRPr="00CA0CE1">
              <w:rPr>
                <w:color w:val="000000" w:themeColor="text1"/>
                <w:spacing w:val="68"/>
              </w:rPr>
              <w:t xml:space="preserve"> </w:t>
            </w:r>
            <w:r w:rsidRPr="00CA0CE1">
              <w:rPr>
                <w:color w:val="000000" w:themeColor="text1"/>
              </w:rPr>
              <w:t>кооперации.</w:t>
            </w:r>
            <w:r w:rsidRPr="00CA0CE1">
              <w:rPr>
                <w:color w:val="000000" w:themeColor="text1"/>
                <w:spacing w:val="68"/>
              </w:rPr>
              <w:t xml:space="preserve"> </w:t>
            </w:r>
            <w:r w:rsidRPr="00CA0CE1">
              <w:rPr>
                <w:color w:val="000000" w:themeColor="text1"/>
              </w:rPr>
              <w:t>Финансовая</w:t>
            </w:r>
            <w:r w:rsidRPr="00CA0CE1">
              <w:rPr>
                <w:color w:val="000000" w:themeColor="text1"/>
                <w:spacing w:val="66"/>
              </w:rPr>
              <w:t xml:space="preserve"> </w:t>
            </w:r>
            <w:r w:rsidRPr="00CA0CE1">
              <w:rPr>
                <w:color w:val="000000" w:themeColor="text1"/>
              </w:rPr>
              <w:t>ре-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форма 1922–1924 гг. Создание Госплана и разработка годовых и пятилет-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них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планов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развития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народного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хозяйства.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Попытки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внедрения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научной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4805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40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организации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труда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(НОТ)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производстве.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Учреждение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СССР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звания</w:t>
            </w:r>
          </w:p>
          <w:p w:rsidR="000A3C62" w:rsidRPr="00CA0CE1" w:rsidRDefault="00B337F0">
            <w:pPr>
              <w:pStyle w:val="TableParagraph"/>
              <w:tabs>
                <w:tab w:val="left" w:pos="634"/>
                <w:tab w:val="left" w:pos="1690"/>
                <w:tab w:val="left" w:pos="2098"/>
                <w:tab w:val="left" w:pos="3747"/>
                <w:tab w:val="left" w:pos="5431"/>
              </w:tabs>
              <w:ind w:left="109" w:right="9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«Герой Труда» (1927 г., с 1938 г. – Герой Социалистического Труда).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Предпосылки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значение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образования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СССР.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Принятие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Конституции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СССР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1924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Ситуация</w:t>
            </w:r>
            <w:r w:rsidRPr="00CA0CE1">
              <w:rPr>
                <w:color w:val="000000" w:themeColor="text1"/>
                <w:spacing w:val="4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Закавказье</w:t>
            </w:r>
            <w:r w:rsidRPr="00CA0CE1">
              <w:rPr>
                <w:color w:val="000000" w:themeColor="text1"/>
                <w:spacing w:val="4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Средней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Азии.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Создание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новых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национальных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образований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1920-е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«коренизации»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борьба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</w:rPr>
              <w:tab/>
              <w:t>вопросу</w:t>
            </w:r>
            <w:r w:rsidRPr="00CA0CE1">
              <w:rPr>
                <w:color w:val="000000" w:themeColor="text1"/>
              </w:rPr>
              <w:tab/>
              <w:t>о</w:t>
            </w:r>
            <w:r w:rsidRPr="00CA0CE1">
              <w:rPr>
                <w:color w:val="000000" w:themeColor="text1"/>
              </w:rPr>
              <w:tab/>
              <w:t>национальном</w:t>
            </w:r>
            <w:r w:rsidRPr="00CA0CE1">
              <w:rPr>
                <w:color w:val="000000" w:themeColor="text1"/>
              </w:rPr>
              <w:tab/>
              <w:t>строительстве.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Административно-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территориальные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реформы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1920-х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Ликвидация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небольшевистских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пар-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установление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СССР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однопартийной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политической</w:t>
            </w:r>
            <w:r w:rsidRPr="00CA0CE1">
              <w:rPr>
                <w:color w:val="000000" w:themeColor="text1"/>
                <w:spacing w:val="56"/>
              </w:rPr>
              <w:t xml:space="preserve"> </w:t>
            </w:r>
            <w:r w:rsidRPr="00CA0CE1">
              <w:rPr>
                <w:color w:val="000000" w:themeColor="text1"/>
              </w:rPr>
              <w:t>системы.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Смерть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В.И.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Ленина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борьба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за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власть.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В.И.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Ленин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оценках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современ-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ников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историков.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Ситуация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партии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возрастание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роли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партийного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ап-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парата.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Роль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И.В.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Сталина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создании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номенклатуры.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Ликвидация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оппози-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ции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внутри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ВКП(б)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концу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1920-х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Социальная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большевиков.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Положение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рабочих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крестьян.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Эмансипация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женщин.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Молодежная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поли-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тика.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Социальные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«лифты».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Становление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здравоохранения.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Охрана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материнства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детства.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Борьба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беспризорностью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преступно-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стью.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Организация детского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досуга.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Меры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 сокращению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безработицы.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Положение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бывших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представителей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«эксплуататорских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классов».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Лишен-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цы.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Деревенский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социум: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кулаки,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середняки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бедняки.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Сельскохозяй-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ственные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коммуны,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артели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ТОЗы.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Отходничество.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Сдача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земли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аренду.</w:t>
            </w:r>
          </w:p>
        </w:tc>
      </w:tr>
      <w:tr w:rsidR="000A3C62" w:rsidRPr="00CA0CE1">
        <w:trPr>
          <w:trHeight w:val="9869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Советский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Союз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1929–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1941 гг.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«Великий перелом». Перестройка экономики на основе командного адми-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нистрирования. Форсированная индустриализация: региональная и нацио-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нальная специфика. Создание рабочих и инженерных кадров. Социалисти-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ческое соревнование. Ударники и стахановцы. Ликвидация частной тор-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говли и предпринимательства. Кризис снабжения и введение карточной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системы. Коллективизация сельского хозяйства и ее трагические послед-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ствия. «Раскулачивание». Сопротивление крестьян. Становление колхоз-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ного строя.</w:t>
            </w:r>
          </w:p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Создание МТС. Национальные и региональные особенности коллективи-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зации.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Голод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СССР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1932–1933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следствие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коллективизации.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Крупнейшие стройки первых пятилеток в центре и национальных респуб-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ликах. Днепрострой, Горьковский автозавод. Сталинградский и Харьков-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ский тракторные заводы, Турксиб. Строительство Московского метропо-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литена. Создание новых отраслей промышленности. Иностранные специа-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листы и технологии на стройках СССР. Милитаризация народного хозяй-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ства, ускоренное развитие военной промышленности. Результаты, цена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издержки модернизации. Превращение СССР в аграрно-индустриальную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державу. Ликвидация безработицы. Успехи и противоречия урбанизации.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Утверждение «культа личности» Сталина. Малые «культы» представите-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лей советской элиты и региональных руководителей. Партийные органы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 инструмент сталинской политики. Органы госбезопасности и их роль 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поддержании диктатуры. Ужесточение цензуры. Издание «Краткого курса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истории ВКП(б)» и усиление идеологического контроля над обществом.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Введение паспортной системы. Массовые политические репрессии 1937–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1938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«Национальные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операции»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НКВД.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Результаты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репрессий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уровне регионов и национальных республик. Репрессии против священно-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служителей. ГУЛАГ: социально-политические и национальные характери-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стики его контингента. Роль принудительного труда в осуществлении ин-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дустриализации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освоении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труднодоступных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территорий.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Советская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социальная и национальная политика 1930-х гг. Пропаганда и реальные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достижения.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Конституция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СССР 1936 г.</w:t>
            </w:r>
          </w:p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Культурное пространство советского общества в 1920–1930-е гг. Повсе-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дневная жизнь и общественные настроения в годы нэпа. Повышение 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щего уровня жизни. Нэпманы и отношение к ним в обществе. «Коммуни-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стическое чванство». Падение трудовой дисциплины. Разрушение тради-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ционной морали. Отношение к семье, браку, воспитанию детей. Советские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обряды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праздники.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Наступление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религию.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«Союз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воинствующих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без-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божников». Обновленческое движение в церкви. Положение нехристиан-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конфессий.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12649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Культура периода нэпа. Пролеткульт и нэпманская культура. Борьба с без-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грамотностью. Сельские избы-читальни. Основные направления в литера-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туре (футуризм) и архитектуре (конструктивизм). Достижения в области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киноискусства. Культурная революция и ее особенности в национальных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регионах. Советский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авангард. Создание национальной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письменности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смена алфавитов. Деятельность Наркомпроса. Рабфаки. Культура и идео-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логия. Академия наук и Коммунистическая академия, Институты красной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профессуры. Создание «нового человека». Пропаганда коллективистских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ценностей.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Воспитание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интернационализма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советского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патриотизма.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Общественный энтузиазм периода первых пятилеток. Рабселькоры. Разви-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тие спорта. Освоение Арктики. Рекорды летчиков. Эпопея «челюскинцев».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Престижность военной профессии и научно-инженерного труда. Учрежде-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звания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Герой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Советского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Союза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(1934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г.)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первые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награждения.</w:t>
            </w:r>
          </w:p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Культурная революция. От обязательного начального образования – к мас-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совой средней школе. Установление жесткого государственного контроля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сферой литературы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искусства.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Создание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творческих союзов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и 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роль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пропаганде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советской культуры.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Социалистический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реализм как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художественный метод. Литература и кинематограф 1930-х годов. Культу-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ра русского зарубежья. Наука в 1930-е гг. Академия наук СССР. Создание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новых научных центров: ВАСХНИЛ, ФИАН, РНИИ и др. Выдающиеся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ученые и конструкторы гражданской и военной техники. Формирование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национальной интеллигенции. Общественные настроения. Повседневность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1930-х годов. Снижение уровня доходов населения по сравнению с перио-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дом нэпа. Потребление и рынок. Деньги, карточки и очереди. Из деревни 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город: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последствия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вынужденного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переселения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миграции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населения.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Жилищная проблема. Условия труда и быта на стройках пятилеток. Кол-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лективные формы быта. Возвращение к «традиционным ценностям» в се-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редине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1930-х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Досуг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городе.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Парки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отдыха.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ВСХВ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Москве.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Образцовые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универмаги.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Пионерия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комсомол.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спортивные организации. Материнство и детство в СССР. Жизнь в 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ревне. Трудодни. Единоличники. Личные подсобные хозяйства колхозни-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ков.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Внешняя политика СССР в 1920–1930-е годы. Внешняя политика: от курса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 мировую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революцию 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концепции «построения социализма в одной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стране». Деятельность Коминтерна как инструмента мировой революции.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Проблема «царских долгов». Договор в Рапалло. Выход СССР из между-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народной изоляции. «Военная тревога» 1927 г. Вступление СССР в Лигу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Наций. Возрастание угрозы мировой войны. Попытки организовать систе-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му коллективной безопасности в Европе. Советские добровольцы в Испа-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нии и Китае. Вооруженные конфликты на озере Хасан, реке Халхин-Гол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ситуация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на Дальнем Востоке в конце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1930-х гг.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СССР накануне Великой Отечественной войны. Форсирование военного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производства и освоения новой техники. Ужесточение трудового законо-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дательства. Нарастание негативных тенденций в экономике. Мюнхенский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договор 1938 г. и угроза международной изоляции СССР. Заключение до-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говора о ненападении между СССР и Германией в 1939 г. Включение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состав СССР Латвии, Литвы и Эстонии; Бессарабии, Северной Буковины,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Западной Украины и Западной Белоруссии. Катынская трагедия. «Зимняя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война»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с Финляндией.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Наш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край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1920–1930-е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</w:p>
        </w:tc>
      </w:tr>
      <w:tr w:rsidR="000A3C62" w:rsidRPr="00CA0CE1">
        <w:trPr>
          <w:trHeight w:val="2025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321"/>
              </w:tabs>
              <w:spacing w:line="242" w:lineRule="auto"/>
              <w:ind w:right="9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Великая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Отечественная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война.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1941–1945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Вторжение Германии и ее сателлитов на территорию СССР. Первый пери-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од войны (июнь 1941 – осень 1942). План «Барбаросса». Соотношение сил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сторон на 22 июня 1941 г. Брестская крепость. Массовый героизм воинов –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всех народов СССР. Причины поражений Красной Армии на начальном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этапе войны. Чрезвычайные меры руководства страны, образование Госу-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дарственного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комитета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обороны.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И.В.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Сталин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–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Верховный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главнокоман-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дующий. Роль партии в мобилизации сил на отпор врагу. Создание диви-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зий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народного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ополчения.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Смоленское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сражение.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Наступление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советских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14675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войск под Ельней. Начало блокады Ленинграда. Оборона Одессы и Сева-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стополя.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Срыв гитлеровских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планов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«молниеносной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войны».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Битва за Москву. Наступление гитлеровских войск: Москва на осадном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положении. Парад 7 ноября на Красной площади. Переход в контрнаступ-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разгром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немецкой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группировки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Москвой.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Наступательные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операции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Красной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Армии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зимой–весной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1942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Неудача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Ржевско-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Вяземской операции. Битва за Воронеж. Итоги Московской битвы. Блока-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 Ленинграда. Героизм и трагедия гражданского населения. Эвакуация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ленинградцев. «Дорога жизни». Перестройка экономики на военный лад.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Эвакуация предприятий, населения и ресурсов. Введение норм военной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дисциплины на производстве и транспорте. Нацистский оккупационный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режим.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«Генеральный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план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Ост».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Массовые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преступления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гитлеровцев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против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советских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Лагеря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уничтожения.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Холокост.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Этнические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чистки на оккупированной территории СССР. Нацистский плен. Уничто-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жение военнопленных и медицинские эксперименты над заключенными.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Угон советских людей в Германию. Разграбление и уничтожение культур-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ценностей.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Начало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массового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сопротивления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врагу.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Восстания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нацистских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лагерях.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Развертывание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партизанского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движения.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Коренной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перелом в ходе войны (осень 1942 – 1943 г.). Сталинградская битва. Гер-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манское наступление весной–летом 1942 г. Поражение советских войск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Крыму. Битва за Кавказ. Оборона Сталинграда. «Дом Павлова». Окруже-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неприятельской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группировки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Сталинградом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наступление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Ржевском направлении. Разгром окруженных под Сталинградом гитлеров-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цев. Итоги и значение победы Красной Армии под Сталинградом. Битва на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Курской дуге. Соотношение сил. Провал немецкого наступления. Танко-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вые сражения под Прохоровкой и Обоянью. Переход советских войск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наступление. Итоги и значение Курской битвы. Битва за Днепр. Освобож-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дение Левобережной Украины и форсирование Днепра. Освобождение Ки-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ева.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Итоги наступления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Красной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армии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летом–осенью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1943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</w:p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Прорыв блокады Ленинграда в январе 1943 г. Значение героического 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противления Ленинграда. Развертывание массового партизанского движе-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ния. Антифашистское подполье в крупных городах. Значение партизан-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ской и подпольной борьбы для победы над врагом. Сотрудничество с вра-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гом: формы, причины, масштабы. Создание гитлеровцами воинских фор-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мирований из советских военнопленных. Генерал Власов и Русская осво-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бодительная армия. Судебные процессы на территории СССР над военны-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 преступниками и пособниками оккупантов в 1943–1946 гг. Человек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война: единство фронта и тыла. «Всё для фронта, всё для победы!». Тру-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довой подвиг народа. Роль женщин и подростков в промышленном и сель-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скохозяйственном производстве. Самоотверженный труд ученых. Помощь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населения фронту. Добровольные взносы в фонд обороны. Помощь эваку-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ированным.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времени.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Фронтовая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повседнев-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ность. Боевое братство. Женщины на войне. Письма с фронта и на фронт.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Повседневность в советском тылу. Военная дисциплина на производстве.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Карточная система и нормы снабжения в городах. Положение в деревне.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Стратегии выживания в городе и на селе. Государственные меры и обще-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ственные инициативы по спасению детей. Создание Суворовских и Нахи-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мовских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училищ.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Песня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«Священная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война» – призыв к сопротивлению врагу. Советские писатели, композито-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ры, художники, ученые в условиях войны. Фронтовые корреспонденты.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Выступления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фронтовых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концертных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бригад.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Песенное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творчество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фольклор. Кино военных лет. Государство и церковь в годы войны. Избра-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патриарший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престол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митрополита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Сергия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(Страгородского)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1943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Патриотическое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служение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представителей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религиозных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конфессий.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Культурные и научные связи с союзниками. СССР и союзники. Проблема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второго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фронта.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Ленд-лиз.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Тегеранская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конференция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1943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Французский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авиационный полк «Нормандия-Неман», а также польские и чехословац-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воинские части на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советско-германском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фронте.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7337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Победа СССР в Великой Отечественной войне. Окончание Второй миро-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 войны. Завершение освобождения территории СССР. Освобождение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правобережной Украины и Крыма. Наступление советских войск в Бело-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руссии и Прибалтике. Боевые действия в Восточной и Центральной Евро-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 и освободительная миссия Красной Армии. Боевое содружество совет-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ской армии и войск стран антигитлеровской коалиции. Встреча на Эльбе.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Битва за Берлин и окончание войны в Европе. Висло-Одерская операция.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Капитуляция Германии. Репатриация советских граждан в ходе войны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после ее окончания. Война и общество. Военно-экономическое превосход-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ство СССР над Германией в 1944–1945 гг. Восстановление хозяйства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освобожденных районах. Начало советского «Атомного проекта». Реэва-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нормализация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повседневной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жизни.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ГУЛАГ.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Депортация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«ре-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прессированных народов». Взаимоотношения государства и церкви.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местный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собор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1945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Антигитлеровская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коалиция.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Открытие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Второго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фронта в Европе. Ялтинская конференция 1945 г.: основные решения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дискуссии. Обязательство Советского Союза выступить против Японии.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Потсдамская конференция. Судьба послевоенной Германии. Политика 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нацификации,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демилитаризации,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демонополизации,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демократизации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(че-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тыре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«Д»).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проблемы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репараций.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Советско-японская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война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1945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г. Разгром Квантунской армии. Боевые действия в Маньчжурии, на Саха-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лине и Курильских островах. Освобождение Курил. Ядерные бомбарди-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ровки японских городов американской авиацией и их последствия. Созда-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 ООН. Конференция в Сан-Франциско в июне 1945 г. Устав ООН. Ис-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токи «холодной войны». Нюрнбергский и Токийский судебные процессы.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Осуждение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главных военных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преступников.</w:t>
            </w:r>
          </w:p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Итоги Великой Отечественной и Второй мировой войны. Решающий вклад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СССР в победу антигитлеровской коалиции над фашизмом. Людские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материальные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потери. Изменения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карты Европы.</w:t>
            </w:r>
          </w:p>
          <w:p w:rsidR="000A3C62" w:rsidRPr="00CA0CE1" w:rsidRDefault="00B337F0">
            <w:pPr>
              <w:pStyle w:val="TableParagraph"/>
              <w:spacing w:line="247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Наш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край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годы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Великой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Отечественной войны.</w:t>
            </w:r>
          </w:p>
        </w:tc>
      </w:tr>
      <w:tr w:rsidR="000A3C62" w:rsidRPr="00CA0CE1">
        <w:trPr>
          <w:trHeight w:val="7337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221"/>
                <w:tab w:val="left" w:pos="2474"/>
              </w:tabs>
              <w:ind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Апогей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кризис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советской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системы.</w:t>
            </w:r>
            <w:r w:rsidRPr="00CA0CE1">
              <w:rPr>
                <w:color w:val="000000" w:themeColor="text1"/>
              </w:rPr>
              <w:tab/>
              <w:t>1945–1991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гг.</w:t>
            </w:r>
          </w:p>
          <w:p w:rsidR="000A3C62" w:rsidRPr="00CA0CE1" w:rsidRDefault="00B337F0">
            <w:pPr>
              <w:pStyle w:val="TableParagraph"/>
              <w:tabs>
                <w:tab w:val="left" w:pos="1617"/>
              </w:tabs>
              <w:ind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«Поздний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сталинизм»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(1945–1953)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Влияние последствий войны на советскую систему и общество. Послево-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енные ожидания и настроения. Представления власти и народа о послево-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енном развитии страны. Эйфория Победы. Разруха. Обострение жилищной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проблемы.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Демобилизация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армии.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адаптация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фронтовиков.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Положение семей «пропавших без вести» фронтовиков. Репатриация. Рост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беспризорности и решение проблем послевоенного детства. Рост преступ-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ности. Ресурсы и приоритеты восстановления. Демилитаризация экономи-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ки и переориентация на выпуск гражданской продукции. Восстановление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индустриального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потенциала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страны.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Сельское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хозяйство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положение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деревни. Помощь не затронутых войной национальных республик в вос-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становлении западных регионов СССР. Репарации, их размеры и значение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для экономики. Советский «атомный проект», его успехи и его значение.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Начало гонки вооружений. Положение на послевоенном потребительском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рынке. Колхозный рынок. Государственная и коммерческая торговля. Го-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лод 1946–1947 гг. Денежная реформа и отмена карточной системы (1947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г.). Сталин и его окружение.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Ужесточение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административно-командной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системы. Соперничество в верхних эшелонах власти. Усиление идеологи-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ческого контроля. Послевоенные репрессии. «Ленинградское дело». Борь-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ба с «космополитизмом». «Дело врачей». Дело Еврейского антифашист-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ского комитета. Т.Д. Лысенко и «лысенковщина». Сохранение на период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восстановления разрушенного хозяйства трудового законодательства во-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енного времени. Союзный центр и национальные регионы: проблемы вза-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имоотношений. Положение в «старых» и «новых» республиках. Рост вли-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яния СССР на международной арене. Первые шаги ООН. Начало «холод-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войны».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«Доктрина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Трумэна»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«План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Маршалла».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Формирование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биполярного мира. Советизация Восточной и Центральной Европы. Взаи-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моотношения со странами «народной демократии». Создание Совета эко-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номической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взаимопомощи.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Конфликт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Югославией.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Коминформбюро.</w:t>
            </w:r>
          </w:p>
          <w:p w:rsidR="000A3C62" w:rsidRPr="00CA0CE1" w:rsidRDefault="00B337F0">
            <w:pPr>
              <w:pStyle w:val="TableParagraph"/>
              <w:spacing w:line="247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Организация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Североатлантического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договора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(НАТО).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Создание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Органи-</w:t>
            </w:r>
          </w:p>
        </w:tc>
      </w:tr>
    </w:tbl>
    <w:p w:rsidR="000A3C62" w:rsidRPr="00CA0CE1" w:rsidRDefault="000A3C62">
      <w:pPr>
        <w:spacing w:line="247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506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40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зации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Варшавского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договора.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Война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Корее.</w:t>
            </w:r>
          </w:p>
          <w:p w:rsidR="000A3C62" w:rsidRPr="00CA0CE1" w:rsidRDefault="00B337F0">
            <w:pPr>
              <w:pStyle w:val="TableParagraph"/>
              <w:spacing w:line="246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И.В.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Сталин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оценках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современников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историков.</w:t>
            </w:r>
          </w:p>
        </w:tc>
      </w:tr>
      <w:tr w:rsidR="000A3C62" w:rsidRPr="00CA0CE1">
        <w:trPr>
          <w:trHeight w:val="14169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859"/>
              </w:tabs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«Оттепель»:</w:t>
            </w:r>
            <w:r w:rsidRPr="00CA0CE1">
              <w:rPr>
                <w:color w:val="000000" w:themeColor="text1"/>
              </w:rPr>
              <w:tab/>
              <w:t>середина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1950-х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–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первая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половина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1960-х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Смерть Сталина и настроения в обществе. Смена политического курса.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Борьба за власть в советском руководстве. Переход политического лидер-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ства к Н.С. Хрущеву. Первые признаки наступления «оттепели» в полити-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ке, экономике, культурной сфере. Начало критики сталинизма. XX съезд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КПСС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разоблачение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«культа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личности»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Сталина.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Реакция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доклад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Хрущева в стране и мире. Частичная десталинизация: содержание и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тиворечия. Внутрипартийная демократизация. Начало реабилитации жертв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массовых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репрессий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смягчение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цензуры.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Возвращение депортированных народов. Особенности национальной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литики. Попытка отстранения Н.С. Хрущева от власти в 1957 г. «Антипар-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тийная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группа». Утверждение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единоличной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власти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Хрущева.</w:t>
            </w:r>
          </w:p>
          <w:p w:rsidR="000A3C62" w:rsidRPr="00CA0CE1" w:rsidRDefault="00B337F0">
            <w:pPr>
              <w:pStyle w:val="TableParagraph"/>
              <w:ind w:left="109" w:right="93" w:firstLine="5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Культурное пространство и повседневная жизнь. Изменение обществен-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ной атмосферы. «Шестидесятники». Литература, кинематограф, театр, жи-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вопись: новые тенденции. Поэтические вечера в Политехническом музее.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Образование и наука. Приоткрытие «железного занавеса». Всемирный фе-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стиваль молодежи и студентов 1957 г. Популярные формы досуга. Разви-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внутреннего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туризма.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Учреждение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Московского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кинофестиваля. Роль телевидения в жизни общества. Легитимация моды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попытки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создания «советской моды». Неофициальная культура.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Нефор-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жизни: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«кафе»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«кухни».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«Стиляги».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Хрущев и интеллигенция. Антирелигиозные кампании. Гонения на цер-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ковь.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Диссиденты. Самиздат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«тамиздат».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Социально-экономическое развитие. Экономическое развитие СССР. «До-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гнать и перегнать Америку». Попытки решения продовольственной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блемы.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Освоение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целинных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земель.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Научно-техническая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революция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СССР. Перемены в научно-технической политике. Военный и граждан-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ский секторы экономики. Создание ракетно-ядерного щита. Начало освое-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 космоса. Запуск первого спутника Земли. Исторические полеты Ю.А.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Гагарина и первой в мире женщины-космонавта В.В. Терешковой. Первые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советские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ЭВМ.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Появление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реактивной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авиации.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Влияние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НТР на перемены в повседневной жизни людей. Реформы в промышлен-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ности. Переход от отраслевой системы управления к совнархозам. Расши-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рение прав союзных республик. Изменения в социальной и профессио-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нальной структуре советского общества к началу 1960-х гг. Преобладание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горожан над сельским населением. Положение и проблемы рабочего клас-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са, колхозного крестьянства и интеллигенции. Востребованность научного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инженерного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труда.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Расширение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ведомственных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ХХII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Съезд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КПСС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программа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построения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коммунизма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СССР.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Воспитание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«нового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человека».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Бригады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коммунистического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труда.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формы управления. Социальные программы. Реформа системы образова-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ния. Движение к «государству благосостояния»: мировой тренд и специ-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советского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«социального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государства».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фонды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требления.</w:t>
            </w:r>
            <w:r w:rsidRPr="00CA0CE1">
              <w:rPr>
                <w:color w:val="000000" w:themeColor="text1"/>
                <w:spacing w:val="101"/>
              </w:rPr>
              <w:t xml:space="preserve"> </w:t>
            </w:r>
            <w:r w:rsidRPr="00CA0CE1">
              <w:rPr>
                <w:color w:val="000000" w:themeColor="text1"/>
              </w:rPr>
              <w:t>Пенсионная</w:t>
            </w:r>
            <w:r w:rsidRPr="00CA0CE1">
              <w:rPr>
                <w:color w:val="000000" w:themeColor="text1"/>
                <w:spacing w:val="98"/>
              </w:rPr>
              <w:t xml:space="preserve"> </w:t>
            </w:r>
            <w:r w:rsidRPr="00CA0CE1">
              <w:rPr>
                <w:color w:val="000000" w:themeColor="text1"/>
              </w:rPr>
              <w:t>реформа.</w:t>
            </w:r>
            <w:r w:rsidRPr="00CA0CE1">
              <w:rPr>
                <w:color w:val="000000" w:themeColor="text1"/>
                <w:spacing w:val="101"/>
              </w:rPr>
              <w:t xml:space="preserve"> </w:t>
            </w:r>
            <w:r w:rsidRPr="00CA0CE1">
              <w:rPr>
                <w:color w:val="000000" w:themeColor="text1"/>
              </w:rPr>
              <w:t>Массовое</w:t>
            </w:r>
            <w:r w:rsidRPr="00CA0CE1">
              <w:rPr>
                <w:color w:val="000000" w:themeColor="text1"/>
                <w:spacing w:val="101"/>
              </w:rPr>
              <w:t xml:space="preserve"> </w:t>
            </w:r>
            <w:r w:rsidRPr="00CA0CE1">
              <w:rPr>
                <w:color w:val="000000" w:themeColor="text1"/>
              </w:rPr>
              <w:t>жилищное</w:t>
            </w:r>
            <w:r w:rsidRPr="00CA0CE1">
              <w:rPr>
                <w:color w:val="000000" w:themeColor="text1"/>
                <w:spacing w:val="101"/>
              </w:rPr>
              <w:t xml:space="preserve"> </w:t>
            </w:r>
            <w:r w:rsidRPr="00CA0CE1">
              <w:rPr>
                <w:color w:val="000000" w:themeColor="text1"/>
              </w:rPr>
              <w:t>строительство.</w:t>
            </w:r>
          </w:p>
          <w:p w:rsidR="000A3C62" w:rsidRPr="00CA0CE1" w:rsidRDefault="00B337F0">
            <w:pPr>
              <w:pStyle w:val="TableParagraph"/>
              <w:ind w:left="109" w:right="9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«Хрущевки». Рост доходов населения и дефицит товаров народного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требления. Внешняя политика. Новый курс советской внешней политики: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конфронтации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диалогу.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Поиски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нового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имиджа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страны.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СССР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Запада.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военно-политические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кризисы, позиция СССР и стратегия ядерного сдерживания (Суэцкий кри-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зис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1956 г.,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Берлинский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кризис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1961 г., Карибский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кризис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1962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г.).</w:t>
            </w:r>
          </w:p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СССР и мировая социалистическая система. Венгерские события 1956 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Распад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колониальных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систем и борьба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влияние в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«третьем мире».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Конец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«оттепели». Нарастание негативных тенденций в обществе. Кризис дове-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рия власти. Новочеркасские события. Смещение Н.С. Хрущева и приход 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власти Л.И. Брежнева. Оценка Хрущева и его реформ современниками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историками.</w:t>
            </w:r>
          </w:p>
          <w:p w:rsidR="000A3C62" w:rsidRPr="00CA0CE1" w:rsidRDefault="00B337F0">
            <w:pPr>
              <w:pStyle w:val="TableParagraph"/>
              <w:spacing w:line="246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Наш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край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1953–1964 гг.</w:t>
            </w:r>
          </w:p>
        </w:tc>
      </w:tr>
    </w:tbl>
    <w:p w:rsidR="000A3C62" w:rsidRPr="00CA0CE1" w:rsidRDefault="000A3C62">
      <w:pPr>
        <w:spacing w:line="246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10878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lastRenderedPageBreak/>
              <w:t>Советское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редине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1960-х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–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начале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1980-х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Приход к власти Л.И. Брежнева: его окружение и смена политического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курса. Поиски идеологических ориентиров. Десталинизация и ресталини-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зация. Экономические реформы 1960-х гг. Новые ориентиры аграрной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литики.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«Косыгинская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реформа».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Конституция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СССР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1977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Концепция</w:t>
            </w:r>
          </w:p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«развитого социализма». Попытки изменения вектора социальной полити-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ки. Уровень жизни: достижения и проблемы. Нарастание застойных тен-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денций в экономике и кризис идеологии. Рост теневой экономики. Ведом-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ственный монополизм. Замедление темпов развития. Исчерпание потенци-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ала экстенсивной индустриальной модели. Новые попытки реформирова-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 экономики. Рост масштабов и роли ВПК. Трудности развития агро-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промышленного комплекса. Советские научные и технические приорите-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МГУ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М.В.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Ломоносова.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Академия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наук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СССР.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Новосибирский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Академгородок. Замедление научно-технического прогресса в СССР. От-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ставание от Запада в производительности труда. «Лунная гонка» с США.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Успехи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математике.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Создание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топливно-энергетического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комплекса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(ТЭК).</w:t>
            </w:r>
          </w:p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Культурное пространство и повседневная жизнь. Повседневность в городе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в деревне. Рост социальной мобильности. Миграция населения в круп-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 города и проблема «неперспективных деревень». Популярные формы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досуга населения. Уровень жизни разных социальных слоев. Социальное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экономическое развитие союзных республик. Общественные настроения.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Трудовые конфликты и проблема поиска эффективной системы производ-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ственной мотивации. Отношение к общественной собственности. «Несу-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ны». Потребительские тенденции в советском обществе. Дефицит и очере-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Идейная и духовная жизнь советского общества. Развитие физкультуры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спорта в СССР. Олимпийские игры 1980 г. в Москве. Литература и искус-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ство: поиски новых путей. Авторское кино. Авангардное искусство. Не-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формалы (КСП, движение КВН и др.). Диссидентский вызов. Первые пра-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возащитные выступления. А.Д. Сахаров и А.И. Солженицын. Религиозные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искания.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движения.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Борьба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инакомыслием.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Судебные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процессы.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Цензура и самиздат.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Внешняя политика. Новые вызовы внешнего мира. Между разрядкой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конфронтацией. Возрастание международной напряженности. «Холодная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война» и мировые конфликты. «Доктрина Брежнева». «Пражская весна»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снижение международного авторитета СССР. Конфликт с Китаем. Дости-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военно-стратегического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паритета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США.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«разрядки».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Сотрудничество с США в области освоения космоса. Совещание по без-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опасности и сотрудничеству в Европе (СБСЕ) в Хельсинки. Ввод войск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Афганистан. Подъем антикоммунистических настроений в Восточной Ев-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ропе. Кризис просоветских режимов. Л.И. Брежнев в оценках современни-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историков.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Наш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край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1964–1985 гг.</w:t>
            </w:r>
          </w:p>
        </w:tc>
      </w:tr>
      <w:tr w:rsidR="000A3C62" w:rsidRPr="00CA0CE1">
        <w:trPr>
          <w:trHeight w:val="3796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256"/>
              </w:tabs>
              <w:spacing w:line="242" w:lineRule="auto"/>
              <w:ind w:right="102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«перестройки».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Распад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СССР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(1985–1991)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Нарастание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кризисных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явлений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социально-экономической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идейно-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политической сферах. Резкое падение мировых цен на нефть и его нега-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тивные последствия для советской экономики. М.С. Горбачев и его окру-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жение: курс на реформы. Антиалкогольная кампания 1985 г. и ее противо-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речивые результаты. Чернобыльская трагедия. Реформы в экономике,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политической и государственной сферах. Законы о госпредприятии и об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индивидуальной трудовой деятельности. Появление коммерческих банков.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Принятие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закона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приватизации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предприятий.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Глас-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ность и плюрализм мнений. Политизация жизни и подъем гражданской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активности населения. Массовые митинги, собрания. Либерализация цен-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зуры. Общественные настроения и дискуссии в обществе. Отказ от догма-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тизма в идеологии. Концепция социализма «с человеческим лицом». Вто-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рая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волна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десталинизации.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История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страны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фактор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политической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жиз-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ни. Отношение к войне в Афганистане. Неформальные политические объ-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единения.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«Новое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мышление»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Горбачева.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Отказ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от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идеологической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кон-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14169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фронтации двух систем и провозглашение руководством СССР приоритета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общечеловеческих ценностей над классовым подходом. Изменения в 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ветской внешней политике. Односторонние уступки Западу. Роспуск СЭВ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Варшавского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договора.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Объединение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Германии.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Начало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вывода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советских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войск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из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Центральной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Восточной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Европы.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Завершение</w:t>
            </w:r>
          </w:p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«холодной войны». Отношение к М.С. Горбачеву и его внешнеполитиче-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ским инициативам внутри СССР и в мире. Демократизация советской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литической системы. XIX конференция КПСС и ее решения. Альтернатив-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ные выборы народных депутатов. Съезды народных депутатов – высший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орган государственной власти. Первый съезд народных депутатов СССР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его значение. Образование оппозиционной Межрегиональной депутатской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группы. Демократы «первой волны», их лидеры и программы. Раскол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КПСС. Подъем национальных движений, нагнетание националистических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сепаратистских настроений. Проблема Нагорного Карабаха и попытки ее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решения руководством СССР. Обострение межнационального противосто-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яния: Закавказье, Прибалтика, Украина, Молдавия. Позиция республикан-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ских лидеров и национальных элит. Последний этап «перестройки»: 1990–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1991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Отмена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6-й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статьи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Конституции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СССР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руководящей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роли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КПСС. Становление многопартийности. Кризис в КПСС и создание Ком-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мунистической партии РСФСР. Первый съезд народных депутатов РСФСР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 его решения. Б.Н. Ельцин – единый лидер демократических сил. Проти-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востояние союзной (Горбачев) и российской (Ельцин) власти. Введение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поста президента и избрание М.С. Горбачева Президентом СССР. Учре-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ждение в РСФСР Конституционного суда и складывание системы разделе-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 властей. Дестабилизирующая роль «войны законов» (союзного и рес-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публиканского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законодательства).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Углубление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кризиса.</w:t>
            </w:r>
          </w:p>
          <w:p w:rsidR="000A3C62" w:rsidRPr="00CA0CE1" w:rsidRDefault="00B337F0">
            <w:pPr>
              <w:pStyle w:val="TableParagraph"/>
              <w:ind w:left="109" w:right="9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Усиление центробежных тенденций и угрозы распада СССР. Провозгла-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шение независимости Литвой, Эстонией и Латвией. Ситуация на Северном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Кавказе.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Декларация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государственном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суверенитете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РСФСР.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Дискуссии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 путях обновлении Союза ССР. План «автономизации» – предоставления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автономиям статуса союзных республик. Ново-Огаревский процесс и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пытки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подписания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нового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Союзного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договора.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«Парад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суверенитетов».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Референдум о сохранении СССР и введении поста президента РСФСР. Из-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брание Б.Н. Ельцина президентом РСФСР. Превращение экономического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кризиса в стране в ведущий политический фактор. Нарастание разбалан-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сированности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экономике.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коммерческий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секторы.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Конверсия оборонных предприятий. Введение карточной системы снабже-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ния. Реалии 1991 г.: конфискационная денежная реформа, трехкратное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вышение государственных цен, пустые полки магазинов и усталость насе-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ления от усугубляющихся проблем на потребительском рынке. Принятие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принципиального решения об отказе от планово-директивной экономики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переходе к рынку. Разработка союзным и российским руководством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грамм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перехода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рыночной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экономике.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Радикализация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настроений.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Забастовочное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движение.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Новый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этап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конфессиональных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отношениях.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Августовский политический кризис 1991 г. Планы ГКЧП и защитники Бе-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лого дома. Победа Ельцина. Ослабление союзной власти и влияния Горба-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чева. Распад КПСС. Ликвидация союзного правительства и центральных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органов управления, включая КГБ СССР. Референдум о независимости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Украины. Оформление фактического распада СССР и создание СНГ (Бе-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ловежское и Алма-Атинское соглашения). Реакция мирового сообщества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 распад СССР. Решение проблемы советского ядерного оружия. Россия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 преемник СССР на международной арене. Горбачев, Ельцин и «пере-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стройка»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общественном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сознании.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211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М.С. Горбачев в оценках современников и историков.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Наш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край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1985–1991 гг.</w:t>
            </w:r>
          </w:p>
        </w:tc>
      </w:tr>
      <w:tr w:rsidR="000A3C62" w:rsidRPr="00CA0CE1">
        <w:trPr>
          <w:trHeight w:val="251"/>
        </w:trPr>
        <w:tc>
          <w:tcPr>
            <w:tcW w:w="10140" w:type="dxa"/>
            <w:gridSpan w:val="2"/>
          </w:tcPr>
          <w:p w:rsidR="000A3C62" w:rsidRPr="00CA0CE1" w:rsidRDefault="00B337F0">
            <w:pPr>
              <w:pStyle w:val="TableParagraph"/>
              <w:spacing w:line="232" w:lineRule="exact"/>
              <w:ind w:left="2544" w:right="2533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Российская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Федерация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в</w:t>
            </w:r>
            <w:r w:rsidRPr="00CA0CE1">
              <w:rPr>
                <w:b/>
                <w:color w:val="000000" w:themeColor="text1"/>
                <w:spacing w:val="-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1992–2012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гг.</w:t>
            </w:r>
          </w:p>
        </w:tc>
      </w:tr>
      <w:tr w:rsidR="000A3C62" w:rsidRPr="00CA0CE1">
        <w:trPr>
          <w:trHeight w:val="253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34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Становление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новой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России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34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Б.Н.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Ельцин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окружение.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Общественная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поддержка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курса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реформ.</w:t>
            </w:r>
          </w:p>
        </w:tc>
      </w:tr>
    </w:tbl>
    <w:p w:rsidR="000A3C62" w:rsidRPr="00CA0CE1" w:rsidRDefault="000A3C62">
      <w:pPr>
        <w:spacing w:line="234" w:lineRule="exact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14675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lastRenderedPageBreak/>
              <w:t>(1992–1999)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Взаимодействие ветвей власти на первом этапе преобразований. Предо-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ставление Б.Н. Ельцину дополнительных полномочий для успешного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ведения реформ. Правительство реформаторов во главе с Е.Т. Гайдаром.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Начало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радикальных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экономических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преобразований.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Либерализация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цен.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«Шоковая терапия». Ваучерная приватизация. Долларизация экономики.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Гиперинфляция, рост цен и падение жизненного уровня населения. Безра-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ботица.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«Черный»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рынок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криминализация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жизни.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Рост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недовольства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первыми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результатами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реформ.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Особенности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осуществления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реформ в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регионах России.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От сотрудничества к противостоянию исполнительной и законодательной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власти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1992–1993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гг.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Конституционного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суда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РФ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«делу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КПСС».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Нарастание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политико-конституционного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кризиса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условиях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ухудшения экономической ситуации. Апрельский референдум 1993 г. –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попытка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правового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разрешения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политического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кризиса.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Указ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Б.Н.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Ельцина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№ 1400 и его оценка Конституционным судом. Возможность мирного вы-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хода из политического кризиса. «Нулевой вариант». Позиция регионов.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Посреднические усилия Русской православной церкви. Трагические собы-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тия осени 1993 г. в Москве. Обстрел Белого дома. Последующее решение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 амнистии участников октябрьских событий 1993 г. Всенародное голо-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сование (плебисцит) по проекту Конституции России 1993 года. Ликвида-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Советов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создание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новой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устройства.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Принятие Конституции России 1993 года и ее значение. Полномочия пре-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зидента как главы государства и гаранта Конституции. Становление рос-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сийского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парламентаризма.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Разделение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властей.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Проблемы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построения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федеративного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Утверждение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символики.</w:t>
            </w:r>
          </w:p>
          <w:p w:rsidR="000A3C62" w:rsidRPr="00CA0CE1" w:rsidRDefault="00B337F0">
            <w:pPr>
              <w:pStyle w:val="TableParagraph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Итоги радикальных преобразований 1992–1993 гг. Обострение межнацио-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нальных и межконфессиональных отношений в 1990-е гг. Подписание Фе-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деративного договора (1992) и отдельных соглашений центра с республи-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ками. Договор с Татарстаном как способ восстановления федеративных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отношений с республикой и восстановления территориальной целостности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страны. Взаимоотношения Центра и субъектов Федерации. Опасность ис-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ламского фундаментализма. Восстановление конституционного порядка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Чеченской Республике. Корректировка курса реформ и попытки стабили-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зации экономики. Роль иностранных займов. Проблема сбора налогов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стимулирования инвестиций. Тенденции деиндустриализации и увеличе-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 зависимости экономики от мировых цен на энергоносители. Сегмен-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тация экономики на производственный и энергетический секторы. Поло-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жение крупного бизнеса и мелкого предпринимательства. Ситуация в рос-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сийском сельском хозяйстве и увеличение зависимости от экспорта продо-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вольствия. Финансовые пирамиды и залоговые аукционы. Вывод денеж-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 активов из страны. Дефолт 1998 г. и его последствия. Повседневная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жизнь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настроения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россиян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условиях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реформ.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ственные настроения в зеркале социологических исследований. Представ-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ления о либерализме и демократии. Проблемы формирования гражданско-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 общества. Свобода СМИ. Свобода предпринимательской деятельности.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Возможность выезда за рубеж. Безработица и деятельность профсоюзов.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Кризис образования и науки. Социальная поляризация общества и смена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ценностных ориентиров. Безработица и детская беспризорность. «Новые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русские» и их образ жизни. Решение проблем социально незащищенных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слоев. Проблемы русскоязычного населения в бывших республиках СССР.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Новые приоритеты внешней политики. Мировое признание новой России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суверенным государством. Россия – правопреемник СССР на междуна-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родной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арене.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Значение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сохранения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Россией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статуса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ядерной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державы.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Взаимоотношения с США и странами Запада. Подписание Договора СНВ-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2 (1993). Присоединение России к «большой семерке». Усиление антиза-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падных</w:t>
            </w:r>
            <w:r w:rsidRPr="00CA0CE1">
              <w:rPr>
                <w:color w:val="000000" w:themeColor="text1"/>
                <w:spacing w:val="65"/>
              </w:rPr>
              <w:t xml:space="preserve"> </w:t>
            </w:r>
            <w:r w:rsidRPr="00CA0CE1">
              <w:rPr>
                <w:color w:val="000000" w:themeColor="text1"/>
              </w:rPr>
              <w:t>настроений</w:t>
            </w:r>
            <w:r w:rsidRPr="00CA0CE1">
              <w:rPr>
                <w:color w:val="000000" w:themeColor="text1"/>
                <w:spacing w:val="64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64"/>
              </w:rPr>
              <w:t xml:space="preserve"> </w:t>
            </w:r>
            <w:r w:rsidRPr="00CA0CE1">
              <w:rPr>
                <w:color w:val="000000" w:themeColor="text1"/>
              </w:rPr>
              <w:t>результат</w:t>
            </w:r>
            <w:r w:rsidRPr="00CA0CE1">
              <w:rPr>
                <w:color w:val="000000" w:themeColor="text1"/>
                <w:spacing w:val="64"/>
              </w:rPr>
              <w:t xml:space="preserve"> </w:t>
            </w:r>
            <w:r w:rsidRPr="00CA0CE1">
              <w:rPr>
                <w:color w:val="000000" w:themeColor="text1"/>
              </w:rPr>
              <w:t>бомбежек</w:t>
            </w:r>
            <w:r w:rsidRPr="00CA0CE1">
              <w:rPr>
                <w:color w:val="000000" w:themeColor="text1"/>
                <w:spacing w:val="63"/>
              </w:rPr>
              <w:t xml:space="preserve"> </w:t>
            </w:r>
            <w:r w:rsidRPr="00CA0CE1">
              <w:rPr>
                <w:color w:val="000000" w:themeColor="text1"/>
              </w:rPr>
              <w:t>Югославии</w:t>
            </w:r>
            <w:r w:rsidRPr="00CA0CE1">
              <w:rPr>
                <w:color w:val="000000" w:themeColor="text1"/>
                <w:spacing w:val="6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62"/>
              </w:rPr>
              <w:t xml:space="preserve"> </w:t>
            </w:r>
            <w:r w:rsidRPr="00CA0CE1">
              <w:rPr>
                <w:color w:val="000000" w:themeColor="text1"/>
              </w:rPr>
              <w:t>расширения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НАТО на Восток. Россия на постсоветском пространстве. СНГ и союз 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Белоруссией.</w:t>
            </w:r>
            <w:r w:rsidRPr="00CA0CE1">
              <w:rPr>
                <w:color w:val="000000" w:themeColor="text1"/>
                <w:spacing w:val="61"/>
              </w:rPr>
              <w:t xml:space="preserve"> </w:t>
            </w:r>
            <w:r w:rsidRPr="00CA0CE1">
              <w:rPr>
                <w:color w:val="000000" w:themeColor="text1"/>
              </w:rPr>
              <w:t>Военно-политическое</w:t>
            </w:r>
            <w:r w:rsidRPr="00CA0CE1">
              <w:rPr>
                <w:color w:val="000000" w:themeColor="text1"/>
                <w:spacing w:val="63"/>
              </w:rPr>
              <w:t xml:space="preserve"> </w:t>
            </w:r>
            <w:r w:rsidRPr="00CA0CE1">
              <w:rPr>
                <w:color w:val="000000" w:themeColor="text1"/>
              </w:rPr>
              <w:t>сотрудничество</w:t>
            </w:r>
            <w:r w:rsidRPr="00CA0CE1">
              <w:rPr>
                <w:color w:val="000000" w:themeColor="text1"/>
                <w:spacing w:val="6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61"/>
              </w:rPr>
              <w:t xml:space="preserve"> </w:t>
            </w:r>
            <w:r w:rsidRPr="00CA0CE1">
              <w:rPr>
                <w:color w:val="000000" w:themeColor="text1"/>
              </w:rPr>
              <w:t>рамках</w:t>
            </w:r>
            <w:r w:rsidRPr="00CA0CE1">
              <w:rPr>
                <w:color w:val="000000" w:themeColor="text1"/>
                <w:spacing w:val="62"/>
              </w:rPr>
              <w:t xml:space="preserve"> </w:t>
            </w:r>
            <w:r w:rsidRPr="00CA0CE1">
              <w:rPr>
                <w:color w:val="000000" w:themeColor="text1"/>
              </w:rPr>
              <w:t>СНГ.</w:t>
            </w:r>
            <w:r w:rsidRPr="00CA0CE1">
              <w:rPr>
                <w:color w:val="000000" w:themeColor="text1"/>
                <w:spacing w:val="62"/>
              </w:rPr>
              <w:t xml:space="preserve"> </w:t>
            </w:r>
            <w:r w:rsidRPr="00CA0CE1">
              <w:rPr>
                <w:color w:val="000000" w:themeColor="text1"/>
              </w:rPr>
              <w:t>Во-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2781"/>
        </w:trPr>
        <w:tc>
          <w:tcPr>
            <w:tcW w:w="281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сточный вектор российской внешней политики в 1990-е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гг. Российская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многопартийность и строительство гражданского общества. Основные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литические партии и движения 1990-х гг., их лидеры и платформы. Кризис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центральной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власти.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Президентские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выборы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1996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Политтехнологии.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«Семибанкирщина».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«Олигархический» капитализм.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Правительства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В.С.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Черномырдина и Е.М. Примакова. Обострение ситуации на Северном Кав-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казе. Вторжение террористических группировок с территории Чечни в Да-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гестан. Выборы в Государственную Думу 1999 г. Добровольная отставка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Б.Н.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Ельцина.</w:t>
            </w:r>
          </w:p>
          <w:p w:rsidR="000A3C62" w:rsidRPr="00CA0CE1" w:rsidRDefault="00B337F0">
            <w:pPr>
              <w:pStyle w:val="TableParagraph"/>
              <w:spacing w:line="254" w:lineRule="exact"/>
              <w:ind w:left="109" w:right="234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Б.Н. Ельцин в оценках современников и историков.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Наш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край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1992–1999 гг.</w:t>
            </w:r>
          </w:p>
        </w:tc>
      </w:tr>
      <w:tr w:rsidR="000A3C62" w:rsidRPr="00CA0CE1">
        <w:trPr>
          <w:trHeight w:val="11890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3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Россия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01"/>
              </w:rPr>
              <w:t xml:space="preserve"> </w:t>
            </w:r>
            <w:r w:rsidRPr="00CA0CE1">
              <w:rPr>
                <w:color w:val="000000" w:themeColor="text1"/>
              </w:rPr>
              <w:t>2000-е:</w:t>
            </w:r>
            <w:r w:rsidRPr="00CA0CE1">
              <w:rPr>
                <w:color w:val="000000" w:themeColor="text1"/>
                <w:spacing w:val="104"/>
              </w:rPr>
              <w:t xml:space="preserve"> </w:t>
            </w:r>
            <w:r w:rsidRPr="00CA0CE1">
              <w:rPr>
                <w:color w:val="000000" w:themeColor="text1"/>
              </w:rPr>
              <w:t>вызовы</w:t>
            </w:r>
          </w:p>
          <w:p w:rsidR="000A3C62" w:rsidRPr="00CA0CE1" w:rsidRDefault="00B337F0">
            <w:pPr>
              <w:pStyle w:val="TableParagraph"/>
              <w:spacing w:before="1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времени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задачи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модерни-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зации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37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Политические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экономические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приоритеты.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Первое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второе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президент-</w:t>
            </w:r>
          </w:p>
          <w:p w:rsidR="000A3C62" w:rsidRPr="00CA0CE1" w:rsidRDefault="00B337F0">
            <w:pPr>
              <w:pStyle w:val="TableParagraph"/>
              <w:spacing w:before="1"/>
              <w:ind w:left="109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ства В.В. Путина. Президентство Д.А. Медведева. Президентские выборы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2012 г. Избрание В.В. Путина президентом. Государственная Дума. Мно-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гопартийность. Политические партии и электорат. Федерализм и сепара-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тизм. Восстановление единого правового пространства страны. Разграни-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чение властных полномочий центра и регионов. Террористическая угроза.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Построение вертикали власти и гражданское общество. Стратегия разви-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тия страны. Экономическое развитие в 2000-е годы. Финансовое положе-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ние. Рыночная экономика и монополии. Экономический подъем 1999–2007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гг. и кризис 2008 г. Структура экономики, роль нефтегазового сектора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задачи инновационного развития. Сельское хозяйство. Россия в системе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мировой рыночной экономики. Человек и общество в конце XX – начале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XXI в. Новый облик российского общества после распада СССР. Социаль-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ная и профессиональная структура. Занятость и трудовая миграция. Ми-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грационная политика. Основные принципы и направления государствен-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политики.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Реформы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здравоохранения.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Пенсионные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формы. Реформирование образования и науки и его результаты. Особен-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ности развития культуры. Демографическая статистика. Снижение сред-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ней продолжительности жизни и тенденции депопуляции. Государствен-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программы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демографического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возрождения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Разработка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мейной политики и меры по поощрению рождаемости. Пропаганда спорта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здорового образа жизни. Олимпийские и паралимпийские зимние игры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2014 г. в Сочи. Повседневная жизнь. Качество, уровень жизни и размеры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доходов разных слоев населения. Общественные представления и ожида-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 в зеркале социологии. Постановка государством вопроса о социальной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ответственности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бизнеса.</w:t>
            </w:r>
          </w:p>
          <w:p w:rsidR="000A3C62" w:rsidRPr="00CA0CE1" w:rsidRDefault="00B337F0">
            <w:pPr>
              <w:pStyle w:val="TableParagraph"/>
              <w:spacing w:before="1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Модернизация бытовой сферы. Досуг. Россиянин в глобальном информа-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ционном пространстве: СМИ, компьютеризация, Интернет. Массовая ав-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томобилизация.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Внешняя политика в конце XX – начале XXI в. Внешнеполитический курс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В.В. Путина. Постепенное восстановление лидирующих позиций России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международных отношениях. Современная концепция российской внеш-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ней политики в условиях многополярного мира. Участие в международной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борьбе с терроризмом и в урегулировании локальных конфликтов. Цен-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тробежные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партнерские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тенденции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СНГ.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СНГ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ЕврАзЭС.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Отношения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США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Евросоюзом.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Вступление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России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Совет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Европы.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Деятельность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«большой двадцатки». Переговоры о вступлении в ВТО. Дальневосточное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другие направления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политики России.</w:t>
            </w:r>
          </w:p>
          <w:p w:rsidR="000A3C62" w:rsidRPr="00CA0CE1" w:rsidRDefault="00B337F0">
            <w:pPr>
              <w:pStyle w:val="TableParagraph"/>
              <w:spacing w:before="1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Культура и наука России в конце XX – начале XXI в. Повышение обще-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ственной роли СМИ как «четвертой власти». Коммерциализация культу-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ры. Ведущие тенденции в развитии образования и науки. Система платно-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Сокращение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финансирования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науки,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падение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престижа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научного труда. «Утечка мозгов» за рубеж. Основные достижения россий-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ских ученых и невостребованность результатов их открытий. Религиозные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конфессии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повышение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роли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страны.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Предоставление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церкви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налоговых льгот. Передача государством зданий и предметов культа для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религиозных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нужд.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Особенности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развития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современной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художественной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755"/>
        </w:trPr>
        <w:tc>
          <w:tcPr>
            <w:tcW w:w="2819" w:type="dxa"/>
            <w:tcBorders>
              <w:bottom w:val="single" w:sz="6" w:space="0" w:color="000000"/>
            </w:tcBorders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  <w:tcBorders>
              <w:bottom w:val="single" w:sz="6" w:space="0" w:color="000000"/>
            </w:tcBorders>
          </w:tcPr>
          <w:p w:rsidR="000A3C62" w:rsidRPr="00CA0CE1" w:rsidRDefault="00B337F0">
            <w:pPr>
              <w:pStyle w:val="TableParagraph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культуры: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литературы,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киноискусства,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театра,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изобразительного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искус-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ства.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Процессы глобализации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массовая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культура.</w:t>
            </w:r>
          </w:p>
          <w:p w:rsidR="000A3C62" w:rsidRPr="00CA0CE1" w:rsidRDefault="00B337F0">
            <w:pPr>
              <w:pStyle w:val="TableParagraph"/>
              <w:spacing w:line="242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Наш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край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2000–2012 гг.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b/>
          <w:color w:val="000000" w:themeColor="text1"/>
          <w:sz w:val="15"/>
        </w:rPr>
      </w:pPr>
    </w:p>
    <w:p w:rsidR="000A3C62" w:rsidRPr="00CA0CE1" w:rsidRDefault="00B337F0">
      <w:pPr>
        <w:pStyle w:val="1"/>
        <w:spacing w:before="90" w:line="274" w:lineRule="exact"/>
        <w:rPr>
          <w:color w:val="000000" w:themeColor="text1"/>
        </w:rPr>
      </w:pPr>
      <w:bookmarkStart w:id="38" w:name="_bookmark37"/>
      <w:bookmarkEnd w:id="38"/>
      <w:r w:rsidRPr="00CA0CE1">
        <w:rPr>
          <w:color w:val="000000" w:themeColor="text1"/>
        </w:rPr>
        <w:t>2.2.5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География</w:t>
      </w:r>
    </w:p>
    <w:p w:rsidR="000A3C62" w:rsidRPr="00CA0CE1" w:rsidRDefault="00B337F0">
      <w:pPr>
        <w:pStyle w:val="a3"/>
        <w:ind w:left="212" w:right="749" w:firstLine="708"/>
        <w:rPr>
          <w:color w:val="000000" w:themeColor="text1"/>
        </w:rPr>
      </w:pPr>
      <w:r w:rsidRPr="00CA0CE1">
        <w:rPr>
          <w:color w:val="000000" w:themeColor="text1"/>
        </w:rPr>
        <w:t>В системе образования география как учебный предмет занимает важное место в форми-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ровании общей картины мира, географической грамотности, необходимой для повседневной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жизни, навыков безопасного для человека и окружающей его среды образа жизни, а также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воспитании экологической культуры, формирования собственной позиции по отношению к гео-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графической информации, получаемой из СМИ и других источников. География формирует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географическое мышление – целостное восприятие всего спектра природных, экономических,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социальных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реалий.</w:t>
      </w:r>
    </w:p>
    <w:p w:rsidR="000A3C62" w:rsidRPr="00CA0CE1" w:rsidRDefault="00B337F0">
      <w:pPr>
        <w:pStyle w:val="a3"/>
        <w:ind w:left="212" w:right="753" w:firstLine="708"/>
        <w:rPr>
          <w:color w:val="000000" w:themeColor="text1"/>
        </w:rPr>
      </w:pPr>
      <w:r w:rsidRPr="00CA0CE1">
        <w:rPr>
          <w:color w:val="000000" w:themeColor="text1"/>
        </w:rPr>
        <w:t>Изучение предмета «География» в части формирования у обучающихся научного миро-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воззрения, освоения общенаучных методов познания, а также практического применения науч-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ных знаний основано на межпредметных связях с предметами областей общественных, есте-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ственных,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математических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и гуманитарных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наук.</w:t>
      </w:r>
    </w:p>
    <w:p w:rsidR="000A3C62" w:rsidRPr="00CA0CE1" w:rsidRDefault="00B337F0">
      <w:pPr>
        <w:pStyle w:val="a3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соответствии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ФГОС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СОО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география</w:t>
      </w:r>
      <w:r w:rsidRPr="00CA0CE1">
        <w:rPr>
          <w:color w:val="000000" w:themeColor="text1"/>
          <w:spacing w:val="58"/>
        </w:rPr>
        <w:t xml:space="preserve"> </w:t>
      </w:r>
      <w:r w:rsidRPr="00CA0CE1">
        <w:rPr>
          <w:color w:val="000000" w:themeColor="text1"/>
        </w:rPr>
        <w:t>изучается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базовом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уровне.</w:t>
      </w:r>
    </w:p>
    <w:p w:rsidR="000A3C62" w:rsidRPr="00CA0CE1" w:rsidRDefault="00B337F0">
      <w:pPr>
        <w:pStyle w:val="a3"/>
        <w:ind w:left="212" w:right="752" w:firstLine="708"/>
        <w:rPr>
          <w:color w:val="000000" w:themeColor="text1"/>
        </w:rPr>
      </w:pPr>
      <w:r w:rsidRPr="00CA0CE1">
        <w:rPr>
          <w:color w:val="000000" w:themeColor="text1"/>
        </w:rPr>
        <w:t>Изучение географии на базовом уровне ориентировано на обеспечение общеобразова-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тельной и общекультурной подготовки выпускников, в том числе на формирование целостного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восприятия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мира.</w:t>
      </w:r>
    </w:p>
    <w:p w:rsidR="000A3C62" w:rsidRPr="00CA0CE1" w:rsidRDefault="00B337F0">
      <w:pPr>
        <w:pStyle w:val="a3"/>
        <w:ind w:left="212" w:right="757" w:firstLine="708"/>
        <w:rPr>
          <w:color w:val="000000" w:themeColor="text1"/>
        </w:rPr>
      </w:pPr>
      <w:r w:rsidRPr="00CA0CE1">
        <w:rPr>
          <w:color w:val="000000" w:themeColor="text1"/>
        </w:rPr>
        <w:t>Программа составлена на основе модульного принципа построения учебного материала,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 определяет количество часов на изучение учебного предмета и классы, в которых предмет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может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изучаться.</w:t>
      </w:r>
    </w:p>
    <w:p w:rsidR="000A3C62" w:rsidRPr="00CA0CE1" w:rsidRDefault="00B337F0">
      <w:pPr>
        <w:pStyle w:val="a3"/>
        <w:ind w:left="212" w:right="752" w:firstLine="720"/>
        <w:rPr>
          <w:color w:val="000000" w:themeColor="text1"/>
        </w:rPr>
      </w:pPr>
      <w:r w:rsidRPr="00CA0CE1">
        <w:rPr>
          <w:color w:val="000000" w:themeColor="text1"/>
        </w:rPr>
        <w:t>Программа учитывает возможность получения знаний в том числе через практическую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деятельность. В программе содержится примерный перечень практических работ. При состав-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лении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рабочей программы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учитель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вправе выбрать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из перечня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 работы,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которые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считает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наиболее целесообразными с учетом необходимости достижения предметных результатов 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базовом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уровне.</w:t>
      </w:r>
    </w:p>
    <w:p w:rsidR="000A3C62" w:rsidRPr="00CA0CE1" w:rsidRDefault="000A3C62">
      <w:pPr>
        <w:pStyle w:val="a3"/>
        <w:spacing w:before="7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7624"/>
      </w:tblGrid>
      <w:tr w:rsidR="000A3C62" w:rsidRPr="00CA0CE1">
        <w:trPr>
          <w:trHeight w:val="275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spacing w:line="256" w:lineRule="exact"/>
              <w:ind w:left="873" w:right="86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Раздел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56" w:lineRule="exact"/>
              <w:ind w:left="3125" w:right="311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Содержание</w:t>
            </w:r>
          </w:p>
        </w:tc>
      </w:tr>
      <w:tr w:rsidR="000A3C62" w:rsidRPr="00CA0CE1">
        <w:trPr>
          <w:trHeight w:val="2022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spacing w:line="242" w:lineRule="auto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Человек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окружающая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среда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42" w:lineRule="auto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Окружающая среда как геосистема. Важнейшие явления и процессы в окру-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жающей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среде. Представление о ноосфере.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Взаимодействие человека и природы. Природные ресурсы и их виды. Законо-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мерности размещения природных ресурсов. Ресурсообеспеченность. Рацио-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нальное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нерациональное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природопользование.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Геоэкология.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Техногенные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иные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изменения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окружающей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среды.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Пути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ре-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10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шения экологических проблем. Особо охраняемые природные территории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объекты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Всемирного природного 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культурного наследия.</w:t>
            </w:r>
          </w:p>
        </w:tc>
      </w:tr>
      <w:tr w:rsidR="000A3C62" w:rsidRPr="00CA0CE1">
        <w:trPr>
          <w:trHeight w:val="3538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Территориальная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орга-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мирового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общества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Мировое сообщество – общая картина мира. Современная политическая карта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 ее изменения. Разнообразие стран мира. Геополитика. «Горячие точки» 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карте мира.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Население мира. Численность, воспроизводство, динамика населения. Демо-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графическая политика. Размещение и плотность населения. Состав и структу-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 населения (половозрастной, этнический, религиозный состав, городское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сельское население). Основные очаги этнических и конфессиональных кон-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фликтов. География рынка труда и занятости. Миграция населения. Законо-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мерности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расселения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населения. Урбанизация.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Мировое хозяйство. Географическое разделение труда. Отраслевая и террито-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риальная структура мирового хозяйства. Изменение отраслевой структуры.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География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основных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отраслей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производственной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непроизводственной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сфер.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Развитие сферы услуг. Международные отношения. Географические аспекты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глобализации.</w:t>
            </w:r>
          </w:p>
        </w:tc>
      </w:tr>
      <w:tr w:rsidR="000A3C62" w:rsidRPr="00CA0CE1">
        <w:trPr>
          <w:trHeight w:val="782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ind w:right="8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Региональная география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страноведение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Комплексная географическая характеристика стран и регионов мира. Особен-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экономико-географического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положения,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природно-ресурсного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потен-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циала,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населения,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хозяйства,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культуры,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современных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проблем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развития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круп-</w:t>
            </w:r>
          </w:p>
        </w:tc>
      </w:tr>
    </w:tbl>
    <w:p w:rsidR="000A3C62" w:rsidRPr="00CA0CE1" w:rsidRDefault="000A3C62">
      <w:pPr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7624"/>
      </w:tblGrid>
      <w:tr w:rsidR="000A3C62" w:rsidRPr="00CA0CE1">
        <w:trPr>
          <w:trHeight w:val="3036"/>
        </w:trPr>
        <w:tc>
          <w:tcPr>
            <w:tcW w:w="2516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ных регионов и стран Европы, Азии, Северной и Южной Америки, Австралии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 Африки. Перспективы освоения и развития Арктики и Антарктики. Между-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народная специализация крупнейших стран и регионов мира. Ведущие стра-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ны-экспортеры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основных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видов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продукции.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Роль отдельных стран и регионов в системе мирового хозяйства. Региональ-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ная политика. Интеграция регионов в единое мировое сообщество. Междуна-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родные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(региональные,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отраслевые союзы).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Россия на политической карте мира и в мировом хозяйстве. География эконо-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мических, политических, культурных и научных связей России со странами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мира. Особенности и проблемы интеграции России в мировое сообщество.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Географические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аспекты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решения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внешнеэкономических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внешнеполитиче-</w:t>
            </w:r>
          </w:p>
          <w:p w:rsidR="000A3C62" w:rsidRPr="00CA0CE1" w:rsidRDefault="00B337F0">
            <w:pPr>
              <w:pStyle w:val="TableParagraph"/>
              <w:spacing w:line="245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ских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задач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развития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России.</w:t>
            </w:r>
          </w:p>
        </w:tc>
      </w:tr>
      <w:tr w:rsidR="000A3C62" w:rsidRPr="00CA0CE1">
        <w:trPr>
          <w:trHeight w:val="1034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Роль географии в реше-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глобальных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блем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человечества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Географическая наука и географическое мышление. Карта – язык географии.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Географические аспекты глобальных проблем человечества. Роль географии 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решении глобальных проблем современности. Международное сотрудниче-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инструмент решения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глобальных проблем.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5"/>
        </w:rPr>
      </w:pPr>
    </w:p>
    <w:p w:rsidR="000A3C62" w:rsidRPr="00CA0CE1" w:rsidRDefault="00B337F0">
      <w:pPr>
        <w:pStyle w:val="1"/>
        <w:spacing w:before="90" w:line="275" w:lineRule="exact"/>
        <w:jc w:val="left"/>
        <w:rPr>
          <w:color w:val="000000" w:themeColor="text1"/>
        </w:rPr>
      </w:pPr>
      <w:r w:rsidRPr="00CA0CE1">
        <w:rPr>
          <w:color w:val="000000" w:themeColor="text1"/>
        </w:rPr>
        <w:t>Примерный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перечень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практических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работ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ресурсообеспеченности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страны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(региона,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человечества)</w:t>
      </w:r>
      <w:r w:rsidRPr="00CA0CE1">
        <w:rPr>
          <w:color w:val="000000" w:themeColor="text1"/>
          <w:spacing w:val="4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основными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видами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сов.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4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Оценка доли использования альтернативных источников энергии. Оценка перспектив разви-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альтернативной энергетики.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геоэкологической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ситуации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отдельных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странах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мира.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техногенной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нагрузки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окружающую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среду.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Характеристика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политико-географического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положения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страны.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Характеристика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экономико-географического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положения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страны.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Характеристика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природно-ресурсного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потенциала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страны.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Классификация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политической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экономической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карты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мира.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грузооборота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пассажиропотока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транспортным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магистралям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мира.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причин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неравномерности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хозяйственного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освоения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территорий.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53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Составление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экономико-географической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характеристики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одной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из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отраслей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промышленно-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сти.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Прогнозирование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численности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населения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отдельных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регионов.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состава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структуры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населения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статистических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5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Выявление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закономерностей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расселения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анализа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физической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темати-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карт мира.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показателей уровня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качества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населения.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3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эффективности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демографической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политики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отдельных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29"/>
          <w:sz w:val="24"/>
        </w:rPr>
        <w:t xml:space="preserve"> </w:t>
      </w:r>
      <w:r w:rsidRPr="00CA0CE1">
        <w:rPr>
          <w:color w:val="000000" w:themeColor="text1"/>
          <w:sz w:val="24"/>
        </w:rPr>
        <w:t>(Россия,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Китай,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Индия,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Германия, США)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статистических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характеристика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 направлений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миграции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населения.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5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Характеристика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влияния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рынков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труда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размещение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предприятий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материальной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немате-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риальной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сферы.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 участия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мира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международном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географическом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разделении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труда.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обеспеченности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предприятиями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сферы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услуг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отдельного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страны,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города.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международной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специализации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крупнейших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регионов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мира.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международных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экономических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связей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страны.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5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объяснение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особенностей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современного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геополитического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геоэкономического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положения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5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направлений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внешних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экономических,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политических,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культурных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научных связей России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наиболее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развитыми странами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мира.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5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Выявление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источников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приоритетных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глобальных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про-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блем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человечества. Аргументация представленной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точки</w:t>
      </w:r>
      <w:r w:rsidRPr="00CA0CE1">
        <w:rPr>
          <w:color w:val="000000" w:themeColor="text1"/>
          <w:spacing w:val="4"/>
          <w:sz w:val="24"/>
        </w:rPr>
        <w:t xml:space="preserve"> </w:t>
      </w:r>
      <w:r w:rsidRPr="00CA0CE1">
        <w:rPr>
          <w:color w:val="000000" w:themeColor="text1"/>
          <w:sz w:val="24"/>
        </w:rPr>
        <w:t>зрения.</w:t>
      </w:r>
    </w:p>
    <w:p w:rsidR="000A3C62" w:rsidRPr="00CA0CE1" w:rsidRDefault="000A3C62">
      <w:pPr>
        <w:spacing w:line="237" w:lineRule="auto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87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Анализ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международного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сотрудничества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решению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глобальных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человечества.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Анализ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международной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освоению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малоизученных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территорий.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Отображение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статистических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данных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геоинформационной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картосхеме.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54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Представление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географической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виде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таблиц,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схем,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графиков,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диаграмм,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кар-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тосхем.</w:t>
      </w:r>
    </w:p>
    <w:p w:rsidR="000A3C62" w:rsidRPr="00CA0CE1" w:rsidRDefault="00B337F0">
      <w:pPr>
        <w:pStyle w:val="1"/>
        <w:numPr>
          <w:ilvl w:val="2"/>
          <w:numId w:val="20"/>
        </w:numPr>
        <w:tabs>
          <w:tab w:val="left" w:pos="814"/>
        </w:tabs>
        <w:spacing w:before="5" w:line="274" w:lineRule="exact"/>
        <w:ind w:hanging="602"/>
        <w:jc w:val="left"/>
        <w:rPr>
          <w:color w:val="000000" w:themeColor="text1"/>
        </w:rPr>
      </w:pPr>
      <w:bookmarkStart w:id="39" w:name="_bookmark38"/>
      <w:bookmarkEnd w:id="39"/>
      <w:r w:rsidRPr="00CA0CE1">
        <w:rPr>
          <w:color w:val="000000" w:themeColor="text1"/>
        </w:rPr>
        <w:t>Обществознание</w:t>
      </w:r>
    </w:p>
    <w:p w:rsidR="000A3C62" w:rsidRPr="00CA0CE1" w:rsidRDefault="00B337F0">
      <w:pPr>
        <w:pStyle w:val="a3"/>
        <w:ind w:left="212" w:right="750" w:firstLine="540"/>
        <w:rPr>
          <w:color w:val="000000" w:themeColor="text1"/>
        </w:rPr>
      </w:pPr>
      <w:r w:rsidRPr="00CA0CE1">
        <w:rPr>
          <w:color w:val="000000" w:themeColor="text1"/>
        </w:rPr>
        <w:t>Учебный предмет «Обществознание» знакомит обучающихся с основами жизни общества,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 комплексом социальных, общественных и гуманитарных наук, которые будут изучаться в ву-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зах. Учебный предмет «Обществознание» является интегративным, включает достижения раз-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личных наук (философии, экономики, социологии, политологии, социальной психологии, пра-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воведения, философии), что позволяет представить знания о человеке и обществе не односто-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ронне с позиции какой-либо одной науки, а комплексно. Данный подход способствует форми-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рованию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</w:t>
      </w:r>
      <w:r w:rsidRPr="00CA0CE1">
        <w:rPr>
          <w:color w:val="000000" w:themeColor="text1"/>
          <w:spacing w:val="-8"/>
        </w:rPr>
        <w:t xml:space="preserve"> </w:t>
      </w:r>
      <w:r w:rsidRPr="00CA0CE1">
        <w:rPr>
          <w:color w:val="000000" w:themeColor="text1"/>
        </w:rPr>
        <w:t>обучающихся целостной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научной картины мира.</w:t>
      </w:r>
    </w:p>
    <w:p w:rsidR="000A3C62" w:rsidRPr="00CA0CE1" w:rsidRDefault="00B337F0">
      <w:pPr>
        <w:pStyle w:val="a3"/>
        <w:ind w:left="212" w:right="756" w:firstLine="660"/>
        <w:rPr>
          <w:color w:val="000000" w:themeColor="text1"/>
        </w:rPr>
      </w:pPr>
      <w:r w:rsidRPr="00CA0CE1">
        <w:rPr>
          <w:color w:val="000000" w:themeColor="text1"/>
        </w:rPr>
        <w:t>Содержание учебного предмета «Обществознание» на базовом уровне среднего общего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</w:t>
      </w:r>
      <w:r w:rsidRPr="00CA0CE1">
        <w:rPr>
          <w:color w:val="000000" w:themeColor="text1"/>
          <w:spacing w:val="35"/>
        </w:rPr>
        <w:t xml:space="preserve"> </w:t>
      </w:r>
      <w:r w:rsidRPr="00CA0CE1">
        <w:rPr>
          <w:color w:val="000000" w:themeColor="text1"/>
        </w:rPr>
        <w:t>обеспечивает</w:t>
      </w:r>
      <w:r w:rsidRPr="00CA0CE1">
        <w:rPr>
          <w:color w:val="000000" w:themeColor="text1"/>
          <w:spacing w:val="37"/>
        </w:rPr>
        <w:t xml:space="preserve"> </w:t>
      </w:r>
      <w:r w:rsidRPr="00CA0CE1">
        <w:rPr>
          <w:color w:val="000000" w:themeColor="text1"/>
        </w:rPr>
        <w:t>преемственность</w:t>
      </w:r>
      <w:r w:rsidRPr="00CA0CE1">
        <w:rPr>
          <w:color w:val="000000" w:themeColor="text1"/>
          <w:spacing w:val="38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35"/>
        </w:rPr>
        <w:t xml:space="preserve"> </w:t>
      </w:r>
      <w:r w:rsidRPr="00CA0CE1">
        <w:rPr>
          <w:color w:val="000000" w:themeColor="text1"/>
        </w:rPr>
        <w:t>отношению</w:t>
      </w:r>
      <w:r w:rsidRPr="00CA0CE1">
        <w:rPr>
          <w:color w:val="000000" w:themeColor="text1"/>
          <w:spacing w:val="37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37"/>
        </w:rPr>
        <w:t xml:space="preserve"> </w:t>
      </w:r>
      <w:r w:rsidRPr="00CA0CE1">
        <w:rPr>
          <w:color w:val="000000" w:themeColor="text1"/>
        </w:rPr>
        <w:t>содержанию</w:t>
      </w:r>
      <w:r w:rsidRPr="00CA0CE1">
        <w:rPr>
          <w:color w:val="000000" w:themeColor="text1"/>
          <w:spacing w:val="38"/>
        </w:rPr>
        <w:t xml:space="preserve"> </w:t>
      </w:r>
      <w:r w:rsidRPr="00CA0CE1">
        <w:rPr>
          <w:color w:val="000000" w:themeColor="text1"/>
        </w:rPr>
        <w:t>учебного</w:t>
      </w:r>
      <w:r w:rsidRPr="00CA0CE1">
        <w:rPr>
          <w:color w:val="000000" w:themeColor="text1"/>
          <w:spacing w:val="36"/>
        </w:rPr>
        <w:t xml:space="preserve"> </w:t>
      </w:r>
      <w:r w:rsidRPr="00CA0CE1">
        <w:rPr>
          <w:color w:val="000000" w:themeColor="text1"/>
        </w:rPr>
        <w:t>предмета</w:t>
      </w:r>
    </w:p>
    <w:p w:rsidR="000A3C62" w:rsidRPr="00CA0CE1" w:rsidRDefault="00B337F0">
      <w:pPr>
        <w:pStyle w:val="a3"/>
        <w:ind w:left="212" w:right="748" w:firstLine="0"/>
        <w:rPr>
          <w:color w:val="000000" w:themeColor="text1"/>
        </w:rPr>
      </w:pPr>
      <w:r w:rsidRPr="00CA0CE1">
        <w:rPr>
          <w:color w:val="000000" w:themeColor="text1"/>
        </w:rPr>
        <w:t>«Обществознание» на уровне основного общего образования путем углубленного изучения 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нее изученных объектов, раскрытия ряда вопросов на более высоком теоретическом уровне,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введения нового содержания, расширения понятийного аппарата, что позволит овладеть отно-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сительно завершенной системой знаний, умений и представлений в области наук о природе,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обществе и человеке, сформировать компетентности, позволяющие выпускникам осуществлять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типичные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социальные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роли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современном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мире.</w:t>
      </w:r>
    </w:p>
    <w:p w:rsidR="000A3C62" w:rsidRPr="00CA0CE1" w:rsidRDefault="00B337F0">
      <w:pPr>
        <w:pStyle w:val="a3"/>
        <w:ind w:left="212" w:right="752" w:firstLine="660"/>
        <w:rPr>
          <w:color w:val="000000" w:themeColor="text1"/>
        </w:rPr>
      </w:pPr>
      <w:r w:rsidRPr="00CA0CE1">
        <w:rPr>
          <w:color w:val="000000" w:themeColor="text1"/>
        </w:rPr>
        <w:t>Задачами реализации примерной программы учебного предмета «Обществознания» 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 среднего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общего образования являются: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у обучающихся ценностно-смысловых установок, отражающих личностные 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гражданские позиции в деятельности, правосознания, экологической культуры, способности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ставить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строить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планы,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идентичности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поликультурном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социуме;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знаний об обществе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 целостной развивающейся системе в единстве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сфер 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институтов;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базовым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понятийным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аппаратом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наук;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умениями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выявлять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причинно-следственные,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функциональные,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иерархические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связи социальных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объектов и процессов;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представлений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 основных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тенденциях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перспективах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сообщества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глобальном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мире;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представлений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методах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применять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повседневной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нравственных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прогнозировать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последствия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принимаемых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навыков оценивания социальной информации, умений поиска информации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источниках различного типа для реконструкции недостающих звеньев с целью объяснения 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разнообразных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общественного развития.</w:t>
      </w:r>
    </w:p>
    <w:p w:rsidR="000A3C62" w:rsidRPr="00CA0CE1" w:rsidRDefault="00B337F0">
      <w:pPr>
        <w:pStyle w:val="a3"/>
        <w:spacing w:before="3"/>
        <w:ind w:left="212" w:right="751" w:firstLine="600"/>
        <w:rPr>
          <w:color w:val="000000" w:themeColor="text1"/>
        </w:rPr>
      </w:pPr>
      <w:r w:rsidRPr="00CA0CE1">
        <w:rPr>
          <w:color w:val="000000" w:themeColor="text1"/>
        </w:rPr>
        <w:t>Программа учебного предмета «Обществознание» (включая экономику и право) для базо-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вого уровня среднего общего образования составлена на основе модульного принципа построе-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 учебного материала, не задает последовательности изучения материала, распределения 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классам, не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определяет количество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часов на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изучение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учебного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предмета.</w:t>
      </w:r>
    </w:p>
    <w:p w:rsidR="000A3C62" w:rsidRPr="00CA0CE1" w:rsidRDefault="00B337F0">
      <w:pPr>
        <w:pStyle w:val="a3"/>
        <w:ind w:left="212" w:right="748" w:firstLine="660"/>
        <w:rPr>
          <w:color w:val="000000" w:themeColor="text1"/>
        </w:rPr>
      </w:pPr>
      <w:r w:rsidRPr="00CA0CE1">
        <w:rPr>
          <w:color w:val="000000" w:themeColor="text1"/>
        </w:rPr>
        <w:t>Программа учебного предмета «Обществознание» определяет инвариантную (обязатель-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ную) часть учебного курса, за пределами которого остается возможность авторского выбора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вариативной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составляющей содержания образования.</w:t>
      </w:r>
    </w:p>
    <w:p w:rsidR="000A3C62" w:rsidRPr="00CA0CE1" w:rsidRDefault="000A3C62">
      <w:pPr>
        <w:pStyle w:val="a3"/>
        <w:spacing w:before="8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7473"/>
      </w:tblGrid>
      <w:tr w:rsidR="000A3C62" w:rsidRPr="00CA0CE1">
        <w:trPr>
          <w:trHeight w:val="254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34" w:lineRule="exact"/>
              <w:ind w:left="980" w:right="970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Раздел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spacing w:line="234" w:lineRule="exact"/>
              <w:ind w:left="3105" w:right="3097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0A3C62" w:rsidRPr="00CA0CE1">
        <w:trPr>
          <w:trHeight w:val="505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6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Человек.</w:t>
            </w:r>
            <w:r w:rsidRPr="00CA0CE1">
              <w:rPr>
                <w:color w:val="000000" w:themeColor="text1"/>
                <w:spacing w:val="98"/>
              </w:rPr>
              <w:t xml:space="preserve"> </w:t>
            </w:r>
            <w:r w:rsidRPr="00CA0CE1">
              <w:rPr>
                <w:color w:val="000000" w:themeColor="text1"/>
              </w:rPr>
              <w:t>Человек</w:t>
            </w:r>
            <w:r w:rsidRPr="00CA0CE1">
              <w:rPr>
                <w:color w:val="000000" w:themeColor="text1"/>
                <w:spacing w:val="10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98"/>
              </w:rPr>
              <w:t xml:space="preserve"> </w:t>
            </w:r>
            <w:r w:rsidRPr="00CA0CE1">
              <w:rPr>
                <w:color w:val="000000" w:themeColor="text1"/>
              </w:rPr>
              <w:t>си-</w:t>
            </w:r>
          </w:p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стеме</w:t>
            </w:r>
            <w:r w:rsidRPr="00CA0CE1">
              <w:rPr>
                <w:color w:val="000000" w:themeColor="text1"/>
                <w:spacing w:val="75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общественных</w:t>
            </w:r>
            <w:r w:rsidRPr="00CA0CE1">
              <w:rPr>
                <w:color w:val="000000" w:themeColor="text1"/>
                <w:spacing w:val="77"/>
              </w:rPr>
              <w:t xml:space="preserve"> </w:t>
            </w:r>
            <w:r w:rsidRPr="00CA0CE1">
              <w:rPr>
                <w:color w:val="000000" w:themeColor="text1"/>
              </w:rPr>
              <w:t>от-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spacing w:line="246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Человек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результат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биологической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социокультурной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эволюции.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Поня-</w:t>
            </w:r>
          </w:p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тие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культуры.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Материальная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духовная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культура,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взаимосвязь.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Формы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</w:p>
        </w:tc>
      </w:tr>
    </w:tbl>
    <w:p w:rsidR="000A3C62" w:rsidRPr="00CA0CE1" w:rsidRDefault="000A3C62">
      <w:pPr>
        <w:spacing w:line="240" w:lineRule="exact"/>
        <w:rPr>
          <w:color w:val="000000" w:themeColor="text1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7473"/>
      </w:tblGrid>
      <w:tr w:rsidR="000A3C62" w:rsidRPr="00CA0CE1">
        <w:trPr>
          <w:trHeight w:val="4553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lastRenderedPageBreak/>
              <w:t>ношений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виды культуры: народная, массовая, элитарная; молодежная субкультура,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контркультура.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Многообразие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диалог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Мораль.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Нравственная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культура. Искусство, его основные функции. Религия. Мировые религии.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Роль религии в жизни общества. Социализация индивида, агенты (институ-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ты) социализации. Мышление, формы и методы мышления. Мышление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деятельность. Мотивация деятельности, потребности и интересы. Свобода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необходимость в человеческой деятельности. Познание мира. Формы позна-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ния. Понятие истины, ее критерии. Абсолютная, относительная истина. Ви-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ды человеческих знаний. Естественные и социально-гуманитарные науки.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Особенности научного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познания.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Уровни научного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познания.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Способы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методы научного познания. Особенности социального познания. Духовная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жизнь и духовный мир человека. Общественное и индивидуальное сознание.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Мировоззрение, его типы. Самосознание индивида и социальное поведение.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Социальные ценности. Мотивы и предпочтения. Свобода и ответственность.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направления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развития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Функции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социального института. Общественная значимость и личностный смысл 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разования.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Знания,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умения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навыки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людей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условиях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информационного</w:t>
            </w:r>
          </w:p>
          <w:p w:rsidR="000A3C62" w:rsidRPr="00CA0CE1" w:rsidRDefault="00B337F0">
            <w:pPr>
              <w:pStyle w:val="TableParagraph"/>
              <w:spacing w:line="244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общества.</w:t>
            </w:r>
          </w:p>
        </w:tc>
      </w:tr>
      <w:tr w:rsidR="000A3C62" w:rsidRPr="00CA0CE1">
        <w:trPr>
          <w:trHeight w:val="2025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tabs>
                <w:tab w:val="left" w:pos="1256"/>
                <w:tab w:val="left" w:pos="1772"/>
              </w:tabs>
              <w:spacing w:line="242" w:lineRule="auto"/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Общество</w:t>
            </w:r>
            <w:r w:rsidRPr="00CA0CE1">
              <w:rPr>
                <w:color w:val="000000" w:themeColor="text1"/>
              </w:rPr>
              <w:tab/>
              <w:t>как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сложная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динамическая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система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Системное строение общества: элементы и подсистемы. Социальное взаи-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модействие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институты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общества.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Многовариантность общественного развития. Эволюция и революция как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формы социального изменения. Основные направления общественного раз-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вития: общественный прогресс, общественный регресс. Формы социального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прогресса: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реформа,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революция.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Процессы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глобализации.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направ-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ления глобализации. Последствия глобализации. Общество и человек перед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лицом угроз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вызовов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XXI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века.</w:t>
            </w:r>
          </w:p>
        </w:tc>
      </w:tr>
      <w:tr w:rsidR="000A3C62" w:rsidRPr="00CA0CE1">
        <w:trPr>
          <w:trHeight w:val="6830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Экономика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Экономика,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наука.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Уровни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экономики: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микроэкономика,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макроэкономика. Факторы производства и факторные доходы. Спрос, закон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спроса, факторы, влияющие на формирование спроса. Предложение, закон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предложения.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Формирование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рыночных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цен.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Равновесная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цена.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Виды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функции рынков. Рынок совершенной и несовершенной конкуренции.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литика защиты конкуренции и антимонопольное законодательство. Рыноч-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 отношения в современной экономике. Фирма в экономике. Фондовый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рынок, его инструменты. Акции, облигации и другие ценные бумаги. Пред-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приятие. Экономические и бухгалтерские издержки и прибыль. Постоянные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переменные затраты (издержки). Основные источники финансирования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бизнеса. Основные принципы менеджмента. Основы маркетинга. Финансо-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вый рынок. Банковская система. Центральный банк Российской Федерации,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его задачи, функции и роль в банковской системе России. Финансовые ин-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ституты. Виды, причины и последствия инфляции. Рынок труда. Занятость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безработица, виды безработицы. Государственная политика в области заня-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тости.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Рациональное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поведение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собственника,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работника,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потребителя, семьянина. Роль государства в экономике. Общественные бла-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га. Налоговая система в РФ. Виды налогов. Функции налогов. Налоги, упла-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чиваемые предприятиями. Основы денежной и бюджетной политики госу-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дарства.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Денежно-кредитная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(монетарная)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политика.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бюджет. Государственный долг. Экономическая деятельность и ее измери-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тели. ВВП и ВНП – основные макроэкономические показатели. Экономиче-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рост.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циклы.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Мировая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экономика.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специализация, международное разделение труда, международная торговля,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экономическая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интеграция,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мировой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рынок.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Государственная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политика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области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международной торговли. Глобальные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проблемы.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Тенденции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экономического развития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России.</w:t>
            </w:r>
          </w:p>
        </w:tc>
      </w:tr>
      <w:tr w:rsidR="000A3C62" w:rsidRPr="00CA0CE1">
        <w:trPr>
          <w:trHeight w:val="1264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Социальные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отношения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структура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стратификация, неравенство. Социальные группы, их типы. Молодежь как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социальная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группа.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Социальный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конфликт.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Виды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социальных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конфликтов,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их причины. Способы разрешения конфликтов. Социальные нормы, виды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социальных</w:t>
            </w:r>
            <w:r w:rsidRPr="00CA0CE1">
              <w:rPr>
                <w:color w:val="000000" w:themeColor="text1"/>
                <w:spacing w:val="69"/>
              </w:rPr>
              <w:t xml:space="preserve"> </w:t>
            </w:r>
            <w:r w:rsidRPr="00CA0CE1">
              <w:rPr>
                <w:color w:val="000000" w:themeColor="text1"/>
              </w:rPr>
              <w:t>норм.</w:t>
            </w:r>
            <w:r w:rsidRPr="00CA0CE1">
              <w:rPr>
                <w:color w:val="000000" w:themeColor="text1"/>
                <w:spacing w:val="67"/>
              </w:rPr>
              <w:t xml:space="preserve"> </w:t>
            </w:r>
            <w:r w:rsidRPr="00CA0CE1">
              <w:rPr>
                <w:color w:val="000000" w:themeColor="text1"/>
              </w:rPr>
              <w:t>Отклоняющееся</w:t>
            </w:r>
            <w:r w:rsidRPr="00CA0CE1">
              <w:rPr>
                <w:color w:val="000000" w:themeColor="text1"/>
                <w:spacing w:val="70"/>
              </w:rPr>
              <w:t xml:space="preserve"> </w:t>
            </w:r>
            <w:r w:rsidRPr="00CA0CE1">
              <w:rPr>
                <w:color w:val="000000" w:themeColor="text1"/>
              </w:rPr>
              <w:t>поведение</w:t>
            </w:r>
            <w:r w:rsidRPr="00CA0CE1">
              <w:rPr>
                <w:color w:val="000000" w:themeColor="text1"/>
                <w:spacing w:val="68"/>
              </w:rPr>
              <w:t xml:space="preserve"> </w:t>
            </w:r>
            <w:r w:rsidRPr="00CA0CE1">
              <w:rPr>
                <w:color w:val="000000" w:themeColor="text1"/>
              </w:rPr>
              <w:t>(девиантное).</w:t>
            </w:r>
            <w:r w:rsidRPr="00CA0CE1">
              <w:rPr>
                <w:color w:val="000000" w:themeColor="text1"/>
                <w:spacing w:val="67"/>
              </w:rPr>
              <w:t xml:space="preserve"> </w:t>
            </w:r>
            <w:r w:rsidRPr="00CA0CE1">
              <w:rPr>
                <w:color w:val="000000" w:themeColor="text1"/>
              </w:rPr>
              <w:t>Социальный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7473"/>
      </w:tblGrid>
      <w:tr w:rsidR="000A3C62" w:rsidRPr="00CA0CE1">
        <w:trPr>
          <w:trHeight w:val="1771"/>
        </w:trPr>
        <w:tc>
          <w:tcPr>
            <w:tcW w:w="2667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контроль и самоконтроль. Социальная мобильность, ее формы и каналы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современном обществе. Этнические общности. Межнациональные отноше-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этносоциальные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конфликты,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пути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разрешения.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Конституционные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принципы национальной политики в Российской Федерации. Семья и брак.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Тенденции развития семьи в современном мире. Проблема неполных семей.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Современная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демографическая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ситуация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Российской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Федерации.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Религи-</w:t>
            </w:r>
          </w:p>
          <w:p w:rsidR="000A3C62" w:rsidRPr="00CA0CE1" w:rsidRDefault="00B337F0">
            <w:pPr>
              <w:pStyle w:val="TableParagraph"/>
              <w:spacing w:line="246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озные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объединения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Российской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Федерации.</w:t>
            </w:r>
          </w:p>
        </w:tc>
      </w:tr>
      <w:tr w:rsidR="000A3C62" w:rsidRPr="00CA0CE1">
        <w:trPr>
          <w:trHeight w:val="3794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Политика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Политическая деятельность. Политические институты. Политические отно-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шения. Политическая власть.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Политическая система, ее структура и функ-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ции. Государство как основной институт политической системы. Государ-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ство, его функции. Политический режим. Типология политических режи-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мов. Демократия, ее основные ценности и признаки. Избирательная система.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Типы избирательных систем: мажоритарная, пропорциональная, смешанная.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Избирательная кампания. Гражданское общество и правовое государство.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Политическая элита и политическое лидерство. Типология лидерства. Поли-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тическая идеология, ее роль в обществе. Основные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идейно-политические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течения современности. Политические партии, их признаки, функции, клас-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сификация, виды. Типы партийных систем. Понятие, признаки, типология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общественно-политических движений. Политическая психология. Полити-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ческое поведение. Роль средств массовой информации в политической жиз-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общества.</w:t>
            </w:r>
            <w:r w:rsidRPr="00CA0CE1">
              <w:rPr>
                <w:color w:val="000000" w:themeColor="text1"/>
                <w:spacing w:val="47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Политический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процесс.</w:t>
            </w:r>
            <w:r w:rsidRPr="00CA0CE1">
              <w:rPr>
                <w:color w:val="000000" w:themeColor="text1"/>
                <w:spacing w:val="47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Политическое</w:t>
            </w:r>
            <w:r w:rsidRPr="00CA0CE1">
              <w:rPr>
                <w:color w:val="000000" w:themeColor="text1"/>
                <w:spacing w:val="46"/>
              </w:rPr>
              <w:t xml:space="preserve"> </w:t>
            </w:r>
            <w:r w:rsidRPr="00CA0CE1">
              <w:rPr>
                <w:color w:val="000000" w:themeColor="text1"/>
              </w:rPr>
              <w:t>участие.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Абсентеизм,</w:t>
            </w:r>
          </w:p>
          <w:p w:rsidR="000A3C62" w:rsidRPr="00CA0CE1" w:rsidRDefault="00B337F0">
            <w:pPr>
              <w:pStyle w:val="TableParagraph"/>
              <w:spacing w:line="246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причины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опасность.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Особенности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политического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процесса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России.</w:t>
            </w:r>
          </w:p>
        </w:tc>
      </w:tr>
      <w:tr w:rsidR="000A3C62" w:rsidRPr="00CA0CE1">
        <w:trPr>
          <w:trHeight w:val="7337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Правовое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регулирование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отноше-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ний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Право в системе социальных норм. Система российского права: элементы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системы права; частное и публичное право; материальное и процессуальное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право. Источники права. Законотворческий процесс в Российской Федера-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ции. Гражданство Российской Федерации.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Конституционные права и обя-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занности гражданина РФ. Воинская обязанность. Военная служба по кон-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тракту. Альтернативная гражданская служба. Права и обязанности налого-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плательщиков. Юридическая ответственность за налоговые правонаруше-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ния. Законодательство в сфере антикоррупционной политики государства.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Экологическое право. Право на благоприятную окружающую среду и спо-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собы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защиты.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Экологические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правонарушения.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Гражданские правоотношения. Субъекты гражданского права. Имуществен-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 права. Право собственности. Основания приобретения права собствен-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ности. Право на результаты интеллектуальной деятельности. Наследование.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Неимущественные права: честь, достоинство, имя. Способы защиты имуще-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неимущественных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Организационно-правовые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формы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предприятий. Семейное право. Порядок и условия заключения и расторже-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 брака. Правовое регулирование отношений супругов. Права и обязанно-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сти родителей и детей. Порядок приема на обучение в профессиональные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образовательные организации и образовательные организации высшего 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разования. Порядок оказания платных образовательных услуг. Занятость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трудоустройство.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Порядок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приема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работу,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заключения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расторжения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трудового договора. Правовые основы социальной защиты и социального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обеспечения. Гражданские споры, порядок их рассмотрения. Основные пра-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вила и принципы гражданского процесса. Особенности административной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юрисдикции.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Особенности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уголовного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процесса. Стадии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уголовного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цесса.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Конституционное судопроизводство.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Понятие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предмет междуна-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родного права. Международная защита прав человека в условиях мирного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времени.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Правовая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база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противодействия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терроризму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Российской</w:t>
            </w:r>
          </w:p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Федерации.</w:t>
            </w:r>
          </w:p>
        </w:tc>
      </w:tr>
    </w:tbl>
    <w:p w:rsidR="000A3C62" w:rsidRPr="00CA0CE1" w:rsidRDefault="000A3C62">
      <w:pPr>
        <w:spacing w:line="247" w:lineRule="exact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p w:rsidR="000A3C62" w:rsidRPr="00CA0CE1" w:rsidRDefault="00B337F0">
      <w:pPr>
        <w:pStyle w:val="1"/>
        <w:numPr>
          <w:ilvl w:val="2"/>
          <w:numId w:val="20"/>
        </w:numPr>
        <w:tabs>
          <w:tab w:val="left" w:pos="1171"/>
        </w:tabs>
        <w:spacing w:before="70"/>
        <w:ind w:left="1170" w:hanging="721"/>
        <w:jc w:val="left"/>
        <w:rPr>
          <w:color w:val="000000" w:themeColor="text1"/>
        </w:rPr>
      </w:pPr>
      <w:bookmarkStart w:id="40" w:name="_bookmark39"/>
      <w:bookmarkEnd w:id="40"/>
      <w:r w:rsidRPr="00CA0CE1">
        <w:rPr>
          <w:color w:val="000000" w:themeColor="text1"/>
        </w:rPr>
        <w:lastRenderedPageBreak/>
        <w:t>Математика: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алгебра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начала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математического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анализа,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геометрия</w:t>
      </w:r>
    </w:p>
    <w:p w:rsidR="000A3C62" w:rsidRPr="00CA0CE1" w:rsidRDefault="000A3C62">
      <w:pPr>
        <w:pStyle w:val="a3"/>
        <w:spacing w:before="7"/>
        <w:ind w:left="0" w:firstLine="0"/>
        <w:jc w:val="left"/>
        <w:rPr>
          <w:b/>
          <w:color w:val="000000" w:themeColor="text1"/>
          <w:sz w:val="23"/>
        </w:rPr>
      </w:pPr>
    </w:p>
    <w:p w:rsidR="000A3C62" w:rsidRPr="00CA0CE1" w:rsidRDefault="00B337F0">
      <w:pPr>
        <w:pStyle w:val="a3"/>
        <w:ind w:left="212" w:right="745" w:firstLine="600"/>
        <w:rPr>
          <w:color w:val="000000" w:themeColor="text1"/>
        </w:rPr>
      </w:pPr>
      <w:r w:rsidRPr="00CA0CE1">
        <w:rPr>
          <w:color w:val="000000" w:themeColor="text1"/>
        </w:rPr>
        <w:t>В соответствии с принятой Концепцией развития математического образования в Россий-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ской Федерации, математическое образование решает, в частности, следующие ключевые зада-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чи: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«предоставлять каждому обучающемуся возможность достижения уровня математических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знаний,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дальнейшей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успешной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 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обществе»;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«обеспечивать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выпускников,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математическая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достаточна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продолжения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направлениях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включая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преподавание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математики,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математические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исследования,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сфере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информационных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технологий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др.»;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4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«в основном общем и среднем общем образовании необходимо предусмотреть подготовку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 в соответствии с их запросами к уровню подготовки в сфере математического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образования».</w:t>
      </w:r>
    </w:p>
    <w:p w:rsidR="000A3C62" w:rsidRPr="00CA0CE1" w:rsidRDefault="00B337F0">
      <w:pPr>
        <w:pStyle w:val="a3"/>
        <w:spacing w:before="3"/>
        <w:ind w:left="212" w:right="750" w:firstLine="540"/>
        <w:rPr>
          <w:color w:val="000000" w:themeColor="text1"/>
        </w:rPr>
      </w:pPr>
      <w:r w:rsidRPr="00CA0CE1">
        <w:rPr>
          <w:color w:val="000000" w:themeColor="text1"/>
        </w:rPr>
        <w:t>Соответственно, выделяются три направления требований к результатам математического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образования:</w:t>
      </w:r>
    </w:p>
    <w:p w:rsidR="000A3C62" w:rsidRPr="00CA0CE1" w:rsidRDefault="00B337F0">
      <w:pPr>
        <w:pStyle w:val="a5"/>
        <w:numPr>
          <w:ilvl w:val="0"/>
          <w:numId w:val="19"/>
        </w:numPr>
        <w:tabs>
          <w:tab w:val="left" w:pos="574"/>
        </w:tabs>
        <w:spacing w:before="1"/>
        <w:ind w:hanging="362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практико-ориентированное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математическое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(математика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жизни);</w:t>
      </w:r>
    </w:p>
    <w:p w:rsidR="000A3C62" w:rsidRPr="00CA0CE1" w:rsidRDefault="00B337F0">
      <w:pPr>
        <w:pStyle w:val="a5"/>
        <w:numPr>
          <w:ilvl w:val="0"/>
          <w:numId w:val="19"/>
        </w:numPr>
        <w:tabs>
          <w:tab w:val="left" w:pos="574"/>
        </w:tabs>
        <w:ind w:hanging="362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математика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профессии;</w:t>
      </w:r>
    </w:p>
    <w:p w:rsidR="000A3C62" w:rsidRPr="00CA0CE1" w:rsidRDefault="00B337F0">
      <w:pPr>
        <w:pStyle w:val="a5"/>
        <w:numPr>
          <w:ilvl w:val="0"/>
          <w:numId w:val="19"/>
        </w:numPr>
        <w:tabs>
          <w:tab w:val="left" w:pos="574"/>
        </w:tabs>
        <w:ind w:right="749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творческое направление, на которое нацелены те обучающиеся, которые планируют зани-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маться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творческой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исследовательской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работой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области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математики,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физики,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экономики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областях.</w:t>
      </w:r>
    </w:p>
    <w:p w:rsidR="000A3C62" w:rsidRPr="00CA0CE1" w:rsidRDefault="00B337F0">
      <w:pPr>
        <w:pStyle w:val="a3"/>
        <w:ind w:left="212" w:right="756" w:firstLine="360"/>
        <w:rPr>
          <w:color w:val="000000" w:themeColor="text1"/>
        </w:rPr>
      </w:pPr>
      <w:r w:rsidRPr="00CA0CE1">
        <w:rPr>
          <w:color w:val="000000" w:themeColor="text1"/>
        </w:rPr>
        <w:t>Эти направления реализуются в двух блоках требований к результатам математического об-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разования.</w:t>
      </w:r>
    </w:p>
    <w:p w:rsidR="000A3C62" w:rsidRPr="00CA0CE1" w:rsidRDefault="00B337F0">
      <w:pPr>
        <w:pStyle w:val="a3"/>
        <w:ind w:left="212" w:firstLine="0"/>
        <w:rPr>
          <w:color w:val="000000" w:themeColor="text1"/>
        </w:rPr>
      </w:pP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базовом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Выпускник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научится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10–11-м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классах: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повседневной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успешного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продолжения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специальностям,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связанным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прикладным использованием математики.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9"/>
        <w:gridCol w:w="7770"/>
      </w:tblGrid>
      <w:tr w:rsidR="000A3C62" w:rsidRPr="00CA0CE1">
        <w:trPr>
          <w:trHeight w:val="254"/>
        </w:trPr>
        <w:tc>
          <w:tcPr>
            <w:tcW w:w="10139" w:type="dxa"/>
            <w:gridSpan w:val="2"/>
          </w:tcPr>
          <w:p w:rsidR="000A3C62" w:rsidRPr="00CA0CE1" w:rsidRDefault="00B337F0">
            <w:pPr>
              <w:pStyle w:val="TableParagraph"/>
              <w:spacing w:line="234" w:lineRule="exact"/>
              <w:ind w:left="1355" w:right="1344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Компенсирующая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базовая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программа</w:t>
            </w:r>
          </w:p>
        </w:tc>
      </w:tr>
      <w:tr w:rsidR="000A3C62" w:rsidRPr="00CA0CE1">
        <w:trPr>
          <w:trHeight w:val="251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32" w:lineRule="exact"/>
              <w:ind w:left="832" w:right="82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Раздел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spacing w:line="232" w:lineRule="exact"/>
              <w:ind w:left="3254" w:right="3244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0A3C62" w:rsidRPr="00CA0CE1">
        <w:trPr>
          <w:trHeight w:val="5820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42" w:lineRule="auto"/>
              <w:ind w:right="8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Алгебра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начала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ма-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тематического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анализа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Натуральные числа, запись, разрядные слагаемые, арифметические действия.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Числа и десятичная система счисления. Натуральные числа, делимость, при-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знаки делимости на 2, 3, 4, 5, 9, 10. Разложение числа на множители. Остатки.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арифметических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задач практического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содержания.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Целые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числа.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Модуль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числа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свойства.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Части и доли. Дроби и действия с дробями. Округление, приближение. Реше-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практических задач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 прикидку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и оценку.</w:t>
            </w:r>
          </w:p>
          <w:p w:rsidR="000A3C62" w:rsidRPr="00CA0CE1" w:rsidRDefault="00B337F0">
            <w:pPr>
              <w:pStyle w:val="TableParagraph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Проценты.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задач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практического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содержания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части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проценты.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Степень с натуральным и целым показателем. Свойства степеней. Стандартный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вид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числа.</w:t>
            </w:r>
          </w:p>
          <w:p w:rsidR="000A3C62" w:rsidRPr="00CA0CE1" w:rsidRDefault="00B337F0">
            <w:pPr>
              <w:pStyle w:val="TableParagraph"/>
              <w:ind w:left="108" w:right="9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Алгебраические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выражения.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Значение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алгебраического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выражения.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Квадратный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корень.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Изображение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числа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числовой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прямой.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Приближенное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значение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иррациональных чисел.</w:t>
            </w:r>
          </w:p>
          <w:p w:rsidR="000A3C62" w:rsidRPr="00CA0CE1" w:rsidRDefault="00B337F0">
            <w:pPr>
              <w:pStyle w:val="TableParagraph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Понятие многочлена. Разложение многочлена на множители, Уравнение, ко-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рень уравнения. Линейные, квадратные уравнения и системы линейных урав-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нений.</w:t>
            </w:r>
          </w:p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простейших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задач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движение,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совместную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работу,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проценты.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Чис-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ловые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неравенства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свойства.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Линейные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неравенства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одной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переменной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их системы. Числовые промежутки. Объединение и пересечение промежутков.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Зависимость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величин,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функция,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аргумент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значение,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свойства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функ-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ций.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График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функции.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Линейная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функция.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Ее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график.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Угловой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коэффициент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прямой.</w:t>
            </w:r>
          </w:p>
          <w:p w:rsidR="000A3C62" w:rsidRPr="00CA0CE1" w:rsidRDefault="00B337F0">
            <w:pPr>
              <w:pStyle w:val="TableParagraph"/>
              <w:spacing w:line="240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Квадратичная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функция.</w:t>
            </w:r>
            <w:r w:rsidRPr="00CA0CE1">
              <w:rPr>
                <w:color w:val="000000" w:themeColor="text1"/>
                <w:spacing w:val="68"/>
              </w:rPr>
              <w:t xml:space="preserve"> </w:t>
            </w:r>
            <w:r w:rsidRPr="00CA0CE1">
              <w:rPr>
                <w:color w:val="000000" w:themeColor="text1"/>
              </w:rPr>
              <w:t>График</w:t>
            </w:r>
            <w:r w:rsidRPr="00CA0CE1">
              <w:rPr>
                <w:color w:val="000000" w:themeColor="text1"/>
                <w:spacing w:val="6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67"/>
              </w:rPr>
              <w:t xml:space="preserve"> </w:t>
            </w:r>
            <w:r w:rsidRPr="00CA0CE1">
              <w:rPr>
                <w:color w:val="000000" w:themeColor="text1"/>
              </w:rPr>
              <w:t>свойства</w:t>
            </w:r>
            <w:r w:rsidRPr="00CA0CE1">
              <w:rPr>
                <w:color w:val="000000" w:themeColor="text1"/>
                <w:spacing w:val="67"/>
              </w:rPr>
              <w:t xml:space="preserve"> </w:t>
            </w:r>
            <w:r w:rsidRPr="00CA0CE1">
              <w:rPr>
                <w:color w:val="000000" w:themeColor="text1"/>
              </w:rPr>
              <w:t>квадратичной</w:t>
            </w:r>
            <w:r w:rsidRPr="00CA0CE1">
              <w:rPr>
                <w:color w:val="000000" w:themeColor="text1"/>
                <w:spacing w:val="67"/>
              </w:rPr>
              <w:t xml:space="preserve"> </w:t>
            </w:r>
            <w:r w:rsidRPr="00CA0CE1">
              <w:rPr>
                <w:color w:val="000000" w:themeColor="text1"/>
              </w:rPr>
              <w:t>функции.</w:t>
            </w:r>
            <w:r w:rsidRPr="00CA0CE1">
              <w:rPr>
                <w:color w:val="000000" w:themeColor="text1"/>
                <w:spacing w:val="67"/>
              </w:rPr>
              <w:t xml:space="preserve"> </w:t>
            </w:r>
            <w:r w:rsidRPr="00CA0CE1">
              <w:rPr>
                <w:color w:val="000000" w:themeColor="text1"/>
              </w:rPr>
              <w:t>график</w:t>
            </w:r>
          </w:p>
        </w:tc>
      </w:tr>
    </w:tbl>
    <w:p w:rsidR="000A3C62" w:rsidRPr="00CA0CE1" w:rsidRDefault="000A3C62">
      <w:pPr>
        <w:spacing w:line="240" w:lineRule="exact"/>
        <w:rPr>
          <w:color w:val="000000" w:themeColor="text1"/>
        </w:rPr>
        <w:sectPr w:rsidR="000A3C62" w:rsidRPr="00CA0CE1">
          <w:pgSz w:w="11910" w:h="16840"/>
          <w:pgMar w:top="76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9"/>
        <w:gridCol w:w="7770"/>
      </w:tblGrid>
      <w:tr w:rsidR="000A3C62" w:rsidRPr="00CA0CE1">
        <w:trPr>
          <w:trHeight w:val="7049"/>
        </w:trPr>
        <w:tc>
          <w:tcPr>
            <w:tcW w:w="236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spacing w:before="6" w:line="375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функции</w:t>
            </w:r>
            <w:r w:rsidRPr="00CA0CE1">
              <w:rPr>
                <w:color w:val="000000" w:themeColor="text1"/>
                <w:spacing w:val="59"/>
              </w:rPr>
              <w:t xml:space="preserve"> </w:t>
            </w:r>
            <w:r w:rsidRPr="00CA0CE1">
              <w:rPr>
                <w:i/>
                <w:color w:val="000000" w:themeColor="text1"/>
                <w:position w:val="1"/>
                <w:sz w:val="25"/>
              </w:rPr>
              <w:t>y</w:t>
            </w:r>
            <w:r w:rsidRPr="00CA0CE1">
              <w:rPr>
                <w:i/>
                <w:color w:val="000000" w:themeColor="text1"/>
                <w:spacing w:val="-4"/>
                <w:position w:val="1"/>
                <w:sz w:val="25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position w:val="1"/>
                <w:sz w:val="25"/>
              </w:rPr>
              <w:t></w:t>
            </w:r>
            <w:r w:rsidRPr="00CA0CE1">
              <w:rPr>
                <w:color w:val="000000" w:themeColor="text1"/>
                <w:spacing w:val="103"/>
                <w:position w:val="1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position w:val="1"/>
                <w:sz w:val="25"/>
              </w:rPr>
              <w:t>x</w:t>
            </w:r>
            <w:r w:rsidRPr="00CA0CE1">
              <w:rPr>
                <w:i/>
                <w:color w:val="000000" w:themeColor="text1"/>
                <w:spacing w:val="-1"/>
                <w:position w:val="1"/>
                <w:sz w:val="25"/>
              </w:rPr>
              <w:t xml:space="preserve"> </w:t>
            </w:r>
            <w:r w:rsidRPr="00CA0CE1">
              <w:rPr>
                <w:color w:val="000000" w:themeColor="text1"/>
              </w:rPr>
              <w:t>. График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функции</w:t>
            </w:r>
            <w:r w:rsidRPr="00CA0CE1">
              <w:rPr>
                <w:color w:val="000000" w:themeColor="text1"/>
                <w:spacing w:val="57"/>
              </w:rPr>
              <w:t xml:space="preserve"> </w:t>
            </w:r>
            <w:r w:rsidRPr="00CA0CE1">
              <w:rPr>
                <w:i/>
                <w:color w:val="000000" w:themeColor="text1"/>
                <w:sz w:val="23"/>
              </w:rPr>
              <w:t>y</w:t>
            </w:r>
            <w:r w:rsidRPr="00CA0CE1">
              <w:rPr>
                <w:i/>
                <w:color w:val="000000" w:themeColor="text1"/>
                <w:spacing w:val="4"/>
                <w:sz w:val="23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3"/>
              </w:rPr>
              <w:t></w:t>
            </w:r>
            <w:r w:rsidRPr="00CA0CE1">
              <w:rPr>
                <w:color w:val="000000" w:themeColor="text1"/>
                <w:spacing w:val="15"/>
                <w:sz w:val="23"/>
              </w:rPr>
              <w:t xml:space="preserve"> </w:t>
            </w:r>
            <w:r w:rsidRPr="00CA0CE1">
              <w:rPr>
                <w:i/>
                <w:color w:val="000000" w:themeColor="text1"/>
                <w:position w:val="15"/>
                <w:sz w:val="23"/>
              </w:rPr>
              <w:t>k</w:t>
            </w:r>
            <w:r w:rsidRPr="00CA0CE1">
              <w:rPr>
                <w:i/>
                <w:color w:val="000000" w:themeColor="text1"/>
                <w:spacing w:val="21"/>
                <w:position w:val="15"/>
                <w:sz w:val="23"/>
              </w:rPr>
              <w:t xml:space="preserve"> </w:t>
            </w:r>
            <w:r w:rsidRPr="00CA0CE1">
              <w:rPr>
                <w:color w:val="000000" w:themeColor="text1"/>
              </w:rPr>
              <w:t>.</w:t>
            </w:r>
          </w:p>
          <w:p w:rsidR="000A3C62" w:rsidRPr="00CA0CE1" w:rsidRDefault="00B337F0">
            <w:pPr>
              <w:pStyle w:val="TableParagraph"/>
              <w:spacing w:line="223" w:lineRule="exact"/>
              <w:ind w:left="255"/>
              <w:jc w:val="center"/>
              <w:rPr>
                <w:i/>
                <w:color w:val="000000" w:themeColor="text1"/>
                <w:sz w:val="23"/>
              </w:rPr>
            </w:pPr>
            <w:r w:rsidRPr="00CA0CE1">
              <w:rPr>
                <w:i/>
                <w:color w:val="000000" w:themeColor="text1"/>
                <w:w w:val="103"/>
                <w:sz w:val="23"/>
              </w:rPr>
              <w:t>x</w:t>
            </w:r>
          </w:p>
          <w:p w:rsidR="000A3C62" w:rsidRPr="00CA0CE1" w:rsidRDefault="00B337F0">
            <w:pPr>
              <w:pStyle w:val="TableParagraph"/>
              <w:ind w:left="108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Нули функции, промежутки знакопостоянства, монотонность (возрастание или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убывание)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числовом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промежутке.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Наибольшее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наименьшее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значение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функции.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Периодические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функции 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наименьший период.</w:t>
            </w:r>
          </w:p>
          <w:p w:rsidR="000A3C62" w:rsidRPr="00CA0CE1" w:rsidRDefault="00B337F0">
            <w:pPr>
              <w:pStyle w:val="TableParagraph"/>
              <w:ind w:left="108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Градусная мера угла. Тригонометрическая окружность. Определение синуса,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косинуса, тангенса произвольного угла. Основное тригонометрическое тожде-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ство. Значения тригонометрических функций для углов 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 30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 45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 60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 90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180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 270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.</w:t>
            </w:r>
          </w:p>
          <w:p w:rsidR="000A3C62" w:rsidRPr="00CA0CE1" w:rsidRDefault="00B337F0">
            <w:pPr>
              <w:pStyle w:val="TableParagraph"/>
              <w:spacing w:line="29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Графики тригонометрических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функций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y</w:t>
            </w:r>
            <w:r w:rsidRPr="00CA0CE1">
              <w:rPr>
                <w:i/>
                <w:color w:val="000000" w:themeColor="text1"/>
                <w:spacing w:val="-6"/>
                <w:sz w:val="25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5"/>
              </w:rPr>
              <w:t></w:t>
            </w:r>
            <w:r w:rsidRPr="00CA0CE1">
              <w:rPr>
                <w:color w:val="000000" w:themeColor="text1"/>
                <w:spacing w:val="-18"/>
                <w:sz w:val="25"/>
              </w:rPr>
              <w:t xml:space="preserve"> </w:t>
            </w:r>
            <w:r w:rsidRPr="00CA0CE1">
              <w:rPr>
                <w:color w:val="000000" w:themeColor="text1"/>
                <w:sz w:val="25"/>
              </w:rPr>
              <w:t>cos</w:t>
            </w:r>
            <w:r w:rsidRPr="00CA0CE1">
              <w:rPr>
                <w:color w:val="000000" w:themeColor="text1"/>
                <w:spacing w:val="-23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x</w:t>
            </w:r>
            <w:r w:rsidRPr="00CA0CE1">
              <w:rPr>
                <w:color w:val="000000" w:themeColor="text1"/>
                <w:sz w:val="25"/>
              </w:rPr>
              <w:t>,</w:t>
            </w:r>
            <w:r w:rsidRPr="00CA0CE1">
              <w:rPr>
                <w:color w:val="000000" w:themeColor="text1"/>
                <w:spacing w:val="-14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y</w:t>
            </w:r>
            <w:r w:rsidRPr="00CA0CE1">
              <w:rPr>
                <w:i/>
                <w:color w:val="000000" w:themeColor="text1"/>
                <w:spacing w:val="-6"/>
                <w:sz w:val="25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5"/>
              </w:rPr>
              <w:t></w:t>
            </w:r>
            <w:r w:rsidRPr="00CA0CE1">
              <w:rPr>
                <w:color w:val="000000" w:themeColor="text1"/>
                <w:spacing w:val="-22"/>
                <w:sz w:val="25"/>
              </w:rPr>
              <w:t xml:space="preserve"> </w:t>
            </w:r>
            <w:r w:rsidRPr="00CA0CE1">
              <w:rPr>
                <w:color w:val="000000" w:themeColor="text1"/>
                <w:sz w:val="25"/>
              </w:rPr>
              <w:t>sin</w:t>
            </w:r>
            <w:r w:rsidRPr="00CA0CE1">
              <w:rPr>
                <w:color w:val="000000" w:themeColor="text1"/>
                <w:spacing w:val="-17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x</w:t>
            </w:r>
            <w:r w:rsidRPr="00CA0CE1">
              <w:rPr>
                <w:color w:val="000000" w:themeColor="text1"/>
                <w:sz w:val="25"/>
              </w:rPr>
              <w:t>,</w:t>
            </w:r>
            <w:r w:rsidRPr="00CA0CE1">
              <w:rPr>
                <w:color w:val="000000" w:themeColor="text1"/>
                <w:spacing w:val="-14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y</w:t>
            </w:r>
            <w:r w:rsidRPr="00CA0CE1">
              <w:rPr>
                <w:i/>
                <w:color w:val="000000" w:themeColor="text1"/>
                <w:spacing w:val="-5"/>
                <w:sz w:val="25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5"/>
              </w:rPr>
              <w:t></w:t>
            </w:r>
            <w:r w:rsidRPr="00CA0CE1">
              <w:rPr>
                <w:color w:val="000000" w:themeColor="text1"/>
                <w:spacing w:val="-11"/>
                <w:sz w:val="25"/>
              </w:rPr>
              <w:t xml:space="preserve"> </w:t>
            </w:r>
            <w:r w:rsidRPr="00CA0CE1">
              <w:rPr>
                <w:color w:val="000000" w:themeColor="text1"/>
                <w:sz w:val="25"/>
              </w:rPr>
              <w:t>tg</w:t>
            </w:r>
            <w:r w:rsidRPr="00CA0CE1">
              <w:rPr>
                <w:i/>
                <w:color w:val="000000" w:themeColor="text1"/>
                <w:sz w:val="25"/>
              </w:rPr>
              <w:t>x</w:t>
            </w:r>
            <w:r w:rsidRPr="00CA0CE1">
              <w:rPr>
                <w:i/>
                <w:color w:val="000000" w:themeColor="text1"/>
                <w:spacing w:val="-25"/>
                <w:sz w:val="25"/>
              </w:rPr>
              <w:t xml:space="preserve"> </w:t>
            </w:r>
            <w:r w:rsidRPr="00CA0CE1">
              <w:rPr>
                <w:color w:val="000000" w:themeColor="text1"/>
              </w:rPr>
              <w:t>.</w:t>
            </w:r>
          </w:p>
          <w:p w:rsidR="000A3C62" w:rsidRPr="00CA0CE1" w:rsidRDefault="00B337F0">
            <w:pPr>
              <w:pStyle w:val="TableParagraph"/>
              <w:spacing w:before="35"/>
              <w:ind w:left="108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Решение простейших тригонометрических уравнений с помощью тригономет-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рической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окружности.</w:t>
            </w:r>
          </w:p>
          <w:p w:rsidR="000A3C62" w:rsidRPr="00CA0CE1" w:rsidRDefault="00B337F0">
            <w:pPr>
              <w:pStyle w:val="TableParagraph"/>
              <w:spacing w:before="1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Понятие степени с действительным показателем. Простейшие показательные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уравнения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неравенства.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Показательная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функция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ее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график.</w:t>
            </w:r>
          </w:p>
          <w:p w:rsidR="000A3C62" w:rsidRPr="00CA0CE1" w:rsidRDefault="00B337F0">
            <w:pPr>
              <w:pStyle w:val="TableParagraph"/>
              <w:ind w:left="108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Логарифм числа, основные свойства логарифма. Десятичный логарифм.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стейшие логарифмические уравнения и неравенства. Логарифмическая функ-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ее график.</w:t>
            </w:r>
          </w:p>
          <w:p w:rsidR="000A3C62" w:rsidRPr="00CA0CE1" w:rsidRDefault="00B337F0">
            <w:pPr>
              <w:pStyle w:val="TableParagraph"/>
              <w:ind w:left="108" w:right="10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Понятие степенной функции и ее график. Простейшие иррациональные урав-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нения.</w:t>
            </w:r>
          </w:p>
          <w:p w:rsidR="000A3C62" w:rsidRPr="00CA0CE1" w:rsidRDefault="00B337F0">
            <w:pPr>
              <w:pStyle w:val="TableParagraph"/>
              <w:spacing w:before="1"/>
              <w:ind w:left="108"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Касательная к графику функции. Понятие производной функции в точке как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тангенс угла наклона касательной. Геометрический и физический смысл произ-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водной.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Производные многочленов.</w:t>
            </w:r>
          </w:p>
          <w:p w:rsidR="000A3C62" w:rsidRPr="00CA0CE1" w:rsidRDefault="00B337F0">
            <w:pPr>
              <w:pStyle w:val="TableParagraph"/>
              <w:ind w:left="108" w:right="9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Точки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экстремума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(максимума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минимума).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Исследование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элементарных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функций на точки экстремума с помощью производной. Наглядная интерпре-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тация.</w:t>
            </w:r>
          </w:p>
          <w:p w:rsidR="000A3C62" w:rsidRPr="00CA0CE1" w:rsidRDefault="00B337F0">
            <w:pPr>
              <w:pStyle w:val="TableParagraph"/>
              <w:spacing w:line="254" w:lineRule="exact"/>
              <w:ind w:left="108"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Понятие первообразной функции. Физический смысл первообразной. Понятие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интеграле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площади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под графиком функции.</w:t>
            </w:r>
          </w:p>
        </w:tc>
      </w:tr>
      <w:tr w:rsidR="000A3C62" w:rsidRPr="00CA0CE1">
        <w:trPr>
          <w:trHeight w:val="7609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Геометрия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spacing w:line="242" w:lineRule="auto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Фигуры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плоскости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пространстве.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Длина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площадь.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Периметры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пло-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щади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фигур.</w:t>
            </w:r>
          </w:p>
          <w:p w:rsidR="000A3C62" w:rsidRPr="00CA0CE1" w:rsidRDefault="00B337F0">
            <w:pPr>
              <w:pStyle w:val="TableParagraph"/>
              <w:spacing w:line="248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Параллельность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перпендикулярность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прямых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плоскостей.</w:t>
            </w:r>
          </w:p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Треугольники.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Виды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треугольников: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остроугольные,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тупоугольные,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прямо-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угольные.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Катет против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угла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 30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градусов.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Внешний угол треугольника.</w:t>
            </w:r>
          </w:p>
          <w:p w:rsidR="000A3C62" w:rsidRPr="00CA0CE1" w:rsidRDefault="00B337F0">
            <w:pPr>
              <w:pStyle w:val="TableParagraph"/>
              <w:ind w:left="108" w:right="832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Биссектриса, медиана и высота треугольника. Равенство треугольников.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задач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клетчатой бумаге.</w:t>
            </w:r>
          </w:p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Равнобедренный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треугольник,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равносторонний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треугольник.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Свойства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равно-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бедренного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треугольника.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Соотношения между сторонами и углами в прямоугольном треугольнике. Три-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гонометрические функции углов в прямоугольном треугольнике. Теорема Пи-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фагора.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Применение теорем синусов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косинусов.</w:t>
            </w:r>
          </w:p>
          <w:p w:rsidR="000A3C62" w:rsidRPr="00CA0CE1" w:rsidRDefault="00B337F0">
            <w:pPr>
              <w:pStyle w:val="TableParagraph"/>
              <w:spacing w:line="242" w:lineRule="auto"/>
              <w:ind w:left="108"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Четырехугольники: параллелограмм, ромб, прямоугольник, квадрат, трапеция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свойства. Средняя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линия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треугольника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трапеции.</w:t>
            </w:r>
          </w:p>
          <w:p w:rsidR="000A3C62" w:rsidRPr="00CA0CE1" w:rsidRDefault="00B337F0">
            <w:pPr>
              <w:pStyle w:val="TableParagraph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Выпуклые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невыпуклые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фигуры.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Периметр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многоугольника.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Правильный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многоугольник.</w:t>
            </w:r>
          </w:p>
          <w:p w:rsidR="000A3C62" w:rsidRPr="00CA0CE1" w:rsidRDefault="00B337F0">
            <w:pPr>
              <w:pStyle w:val="TableParagraph"/>
              <w:ind w:left="108" w:right="109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Углы на плоскости и в пространстве. Вертикальные и смежные углы.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Сумма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внутренних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углов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треугольника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четырехугольника.</w:t>
            </w:r>
          </w:p>
          <w:p w:rsidR="000A3C62" w:rsidRPr="00CA0CE1" w:rsidRDefault="00B337F0">
            <w:pPr>
              <w:pStyle w:val="TableParagraph"/>
              <w:ind w:left="108" w:right="216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Соотношения в квадрате и равностороннем треугольнике.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Диагонали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многоугольника.</w:t>
            </w:r>
          </w:p>
          <w:p w:rsidR="000A3C62" w:rsidRPr="00CA0CE1" w:rsidRDefault="00B337F0">
            <w:pPr>
              <w:pStyle w:val="TableParagraph"/>
              <w:spacing w:line="251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Подобные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треугольники</w:t>
            </w:r>
            <w:r w:rsidRPr="00CA0CE1">
              <w:rPr>
                <w:color w:val="000000" w:themeColor="text1"/>
                <w:spacing w:val="-7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простейших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случаях.</w:t>
            </w:r>
          </w:p>
          <w:p w:rsidR="000A3C62" w:rsidRPr="00CA0CE1" w:rsidRDefault="00B337F0">
            <w:pPr>
              <w:pStyle w:val="TableParagraph"/>
              <w:ind w:left="108" w:right="5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Формулы площади прямоугольника, треугольника, ромба, трапеции.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Окружность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круг.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Радиус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диаметр.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Длина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окружности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площадь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круга.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Число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</w:rPr>
              <w:t></w:t>
            </w:r>
            <w:r w:rsidRPr="00CA0CE1">
              <w:rPr>
                <w:color w:val="000000" w:themeColor="text1"/>
              </w:rPr>
              <w:t>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Вписанный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угол,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частности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угол,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опирающийся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диаметр.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Каса-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тельная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окружности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ее свойство.</w:t>
            </w:r>
          </w:p>
          <w:p w:rsidR="000A3C62" w:rsidRPr="00CA0CE1" w:rsidRDefault="00B337F0">
            <w:pPr>
              <w:pStyle w:val="TableParagraph"/>
              <w:ind w:left="108" w:right="461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Куб. Соотношения в кубе.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Тетраэдр,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правильный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тетраэдр.</w:t>
            </w:r>
          </w:p>
          <w:p w:rsidR="000A3C62" w:rsidRPr="00CA0CE1" w:rsidRDefault="00B337F0">
            <w:pPr>
              <w:pStyle w:val="TableParagraph"/>
              <w:ind w:left="108" w:right="238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Правильная пирамида и призма. Прямая призма.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Изображение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некоторых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многогранников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плоскости.</w:t>
            </w:r>
          </w:p>
          <w:p w:rsidR="000A3C62" w:rsidRPr="00CA0CE1" w:rsidRDefault="00B337F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Прямоугольный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параллелепипед.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Теорема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Пифагора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пространстве.</w:t>
            </w:r>
          </w:p>
        </w:tc>
      </w:tr>
    </w:tbl>
    <w:p w:rsidR="000A3C62" w:rsidRPr="00CA0CE1" w:rsidRDefault="00B337F0">
      <w:pPr>
        <w:rPr>
          <w:color w:val="000000" w:themeColor="text1"/>
          <w:sz w:val="2"/>
          <w:szCs w:val="2"/>
        </w:rPr>
      </w:pPr>
      <w:r w:rsidRPr="00CA0CE1">
        <w:rPr>
          <w:noProof/>
          <w:color w:val="000000" w:themeColor="text1"/>
          <w:lang w:eastAsia="ru-RU"/>
        </w:rPr>
        <w:drawing>
          <wp:anchor distT="0" distB="0" distL="0" distR="0" simplePos="0" relativeHeight="251656192" behindDoc="1" locked="0" layoutInCell="1" allowOverlap="1" wp14:anchorId="1A471D4F" wp14:editId="353C0EFB">
            <wp:simplePos x="0" y="0"/>
            <wp:positionH relativeFrom="page">
              <wp:posOffset>3055173</wp:posOffset>
            </wp:positionH>
            <wp:positionV relativeFrom="page">
              <wp:posOffset>621786</wp:posOffset>
            </wp:positionV>
            <wp:extent cx="189742" cy="18097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4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65F2">
        <w:rPr>
          <w:color w:val="000000" w:themeColor="text1"/>
        </w:rPr>
        <w:pict>
          <v:line id="_x0000_s1030" style="position:absolute;z-index:-18765824;mso-position-horizontal-relative:page;mso-position-vertical-relative:page" from="366.05pt,59pt" to="373.45pt,59pt" strokeweight=".20772mm">
            <w10:wrap anchorx="page" anchory="page"/>
          </v:line>
        </w:pict>
      </w:r>
    </w:p>
    <w:p w:rsidR="000A3C62" w:rsidRPr="00CA0CE1" w:rsidRDefault="000A3C62">
      <w:pPr>
        <w:rPr>
          <w:color w:val="000000" w:themeColor="text1"/>
          <w:sz w:val="2"/>
          <w:szCs w:val="2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9"/>
        <w:gridCol w:w="7770"/>
      </w:tblGrid>
      <w:tr w:rsidR="000A3C62" w:rsidRPr="00CA0CE1">
        <w:trPr>
          <w:trHeight w:val="2781"/>
        </w:trPr>
        <w:tc>
          <w:tcPr>
            <w:tcW w:w="236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Задачи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вычисление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расстояний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помощью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теоремы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Пифаго-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ра.</w:t>
            </w:r>
          </w:p>
          <w:p w:rsidR="000A3C62" w:rsidRPr="00CA0CE1" w:rsidRDefault="00B337F0">
            <w:pPr>
              <w:pStyle w:val="TableParagraph"/>
              <w:ind w:left="108" w:right="341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Развертка прямоугольного параллелепипеда.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Конус, цилиндр, шар 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сфера.</w:t>
            </w:r>
          </w:p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Проекции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фигур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плоскость.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Изображение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цилиндра,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конуса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сферы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плоскости.</w:t>
            </w:r>
          </w:p>
          <w:p w:rsidR="000A3C62" w:rsidRPr="00CA0CE1" w:rsidRDefault="00B337F0">
            <w:pPr>
              <w:pStyle w:val="TableParagraph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Понятие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об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объемах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тел.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Использование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решения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задач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нахождение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геометрических величин формул объема призмы, цилиндра, пирамиды, конуса,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шара.</w:t>
            </w:r>
          </w:p>
          <w:p w:rsidR="000A3C62" w:rsidRPr="00CA0CE1" w:rsidRDefault="00B337F0">
            <w:pPr>
              <w:pStyle w:val="TableParagraph"/>
              <w:spacing w:line="254" w:lineRule="exact"/>
              <w:ind w:left="108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Понятие о подобии на плоскости и в пространстве. Отношение площадей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объемов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подобных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фигур.</w:t>
            </w:r>
          </w:p>
        </w:tc>
      </w:tr>
      <w:tr w:rsidR="000A3C62" w:rsidRPr="00CA0CE1">
        <w:trPr>
          <w:trHeight w:val="2526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3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Вероятность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77"/>
              </w:rPr>
              <w:t xml:space="preserve"> </w:t>
            </w:r>
            <w:r w:rsidRPr="00CA0CE1">
              <w:rPr>
                <w:color w:val="000000" w:themeColor="text1"/>
              </w:rPr>
              <w:t>стати-</w:t>
            </w:r>
          </w:p>
          <w:p w:rsidR="000A3C62" w:rsidRPr="00CA0CE1" w:rsidRDefault="00B337F0">
            <w:pPr>
              <w:pStyle w:val="TableParagraph"/>
              <w:spacing w:before="1"/>
              <w:ind w:right="8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стика.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Логика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ком-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бинаторика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spacing w:line="237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Логика.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Верные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неверные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утверждения.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Следствие. Контрпример.</w:t>
            </w:r>
          </w:p>
          <w:p w:rsidR="000A3C62" w:rsidRPr="00CA0CE1" w:rsidRDefault="00B337F0">
            <w:pPr>
              <w:pStyle w:val="TableParagraph"/>
              <w:spacing w:before="1" w:line="252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Множество.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Перебор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вариантов.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Таблицы.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Столбчатые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круговые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диаграммы.</w:t>
            </w:r>
          </w:p>
          <w:p w:rsidR="000A3C62" w:rsidRPr="00CA0CE1" w:rsidRDefault="00B337F0">
            <w:pPr>
              <w:pStyle w:val="TableParagraph"/>
              <w:spacing w:before="2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Числовые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наборы.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Среднее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арифметическое,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медиана,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наибольшее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наимень-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шее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значения. Примеры изменчивых величин.</w:t>
            </w:r>
          </w:p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Частота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вероятность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события.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Случайный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выбор.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Вычисление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вероятностей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событий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опытах 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равновозможными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элементарными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событиями.</w:t>
            </w:r>
          </w:p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Независимые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события.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Формула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сложения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вероятностей.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Примеры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случайных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величин.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Равномерное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распределение.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Примеры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нормаль-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распределения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природе. Понятие 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законе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больших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чисел.</w:t>
            </w:r>
          </w:p>
        </w:tc>
      </w:tr>
      <w:tr w:rsidR="000A3C62" w:rsidRPr="00CA0CE1">
        <w:trPr>
          <w:trHeight w:val="254"/>
        </w:trPr>
        <w:tc>
          <w:tcPr>
            <w:tcW w:w="10139" w:type="dxa"/>
            <w:gridSpan w:val="2"/>
          </w:tcPr>
          <w:p w:rsidR="000A3C62" w:rsidRPr="00CA0CE1" w:rsidRDefault="00B337F0">
            <w:pPr>
              <w:pStyle w:val="TableParagraph"/>
              <w:spacing w:line="234" w:lineRule="exact"/>
              <w:ind w:left="1355" w:right="1346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Основная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базовая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программа</w:t>
            </w:r>
          </w:p>
        </w:tc>
      </w:tr>
      <w:tr w:rsidR="000A3C62" w:rsidRPr="00CA0CE1">
        <w:trPr>
          <w:trHeight w:val="9077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42" w:lineRule="auto"/>
              <w:ind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Алгебра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начала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ана-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лиза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Повторение. Решение задач с использованием свойств чисел и систем счисле-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ния, делимости, долей и частей, процентов, модулей чисел. Решение задач 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использованием свойств степеней и корней, многочленов, преобразований мно-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гочленов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дробно-рациональных выражений.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Решение задач с использованием градусной меры угла. Модуль числа и его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свойства.</w:t>
            </w:r>
          </w:p>
          <w:p w:rsidR="000A3C62" w:rsidRPr="00CA0CE1" w:rsidRDefault="00B337F0">
            <w:pPr>
              <w:pStyle w:val="TableParagraph"/>
              <w:ind w:left="108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Решение задач на движение и совместную работу с помощью линейных и квад-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ратных уравнений и их систем. Решение задач с помощью числовых неравенств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 систем неравенств с одной переменной, с применением изображения число-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промежутков.</w:t>
            </w:r>
          </w:p>
          <w:p w:rsidR="000A3C62" w:rsidRPr="00CA0CE1" w:rsidRDefault="00B337F0">
            <w:pPr>
              <w:pStyle w:val="TableParagraph"/>
              <w:spacing w:line="261" w:lineRule="auto"/>
              <w:ind w:left="108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Решение задач с использованием числовых функций и их графиков. Использо-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вание свойств и графиков линейных и квадратичных функций, обратной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порциональности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функции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i/>
                <w:color w:val="000000" w:themeColor="text1"/>
                <w:position w:val="1"/>
                <w:sz w:val="25"/>
              </w:rPr>
              <w:t>y</w:t>
            </w:r>
            <w:r w:rsidRPr="00CA0CE1">
              <w:rPr>
                <w:i/>
                <w:color w:val="000000" w:themeColor="text1"/>
                <w:spacing w:val="-5"/>
                <w:position w:val="1"/>
                <w:sz w:val="25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position w:val="1"/>
                <w:sz w:val="25"/>
              </w:rPr>
              <w:t></w:t>
            </w:r>
            <w:r w:rsidRPr="00CA0CE1">
              <w:rPr>
                <w:color w:val="000000" w:themeColor="text1"/>
                <w:spacing w:val="35"/>
                <w:position w:val="1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position w:val="1"/>
                <w:sz w:val="25"/>
              </w:rPr>
              <w:t>x</w:t>
            </w:r>
            <w:r w:rsidRPr="00CA0CE1">
              <w:rPr>
                <w:i/>
                <w:color w:val="000000" w:themeColor="text1"/>
                <w:spacing w:val="-3"/>
                <w:position w:val="1"/>
                <w:sz w:val="25"/>
              </w:rPr>
              <w:t xml:space="preserve"> </w:t>
            </w:r>
            <w:r w:rsidRPr="00CA0CE1">
              <w:rPr>
                <w:color w:val="000000" w:themeColor="text1"/>
              </w:rPr>
              <w:t>.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Графическое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уравнений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нера-</w:t>
            </w:r>
          </w:p>
          <w:p w:rsidR="000A3C62" w:rsidRPr="00CA0CE1" w:rsidRDefault="00B337F0">
            <w:pPr>
              <w:pStyle w:val="TableParagraph"/>
              <w:spacing w:before="11" w:line="252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венств.</w:t>
            </w:r>
          </w:p>
          <w:p w:rsidR="000A3C62" w:rsidRPr="00CA0CE1" w:rsidRDefault="00B337F0">
            <w:pPr>
              <w:pStyle w:val="TableParagraph"/>
              <w:ind w:left="108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Тригонометрическая окружность, радианная мера угла. Синус, косинус, тан-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генс,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котангенс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произвольного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угла.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Основное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тригонометрическое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тождество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следствия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из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него.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Значения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тригонометрических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функций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углов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30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</w:t>
            </w:r>
          </w:p>
          <w:p w:rsidR="000A3C62" w:rsidRPr="00CA0CE1" w:rsidRDefault="00B337F0">
            <w:pPr>
              <w:pStyle w:val="TableParagraph"/>
              <w:spacing w:before="33" w:line="243" w:lineRule="exact"/>
              <w:ind w:left="2846"/>
              <w:jc w:val="both"/>
              <w:rPr>
                <w:rFonts w:ascii="Symbol" w:hAnsi="Symbol"/>
                <w:color w:val="000000" w:themeColor="text1"/>
                <w:sz w:val="24"/>
              </w:rPr>
            </w:pPr>
            <w:r w:rsidRPr="00CA0CE1">
              <w:rPr>
                <w:rFonts w:ascii="Symbol" w:hAnsi="Symbol"/>
                <w:color w:val="000000" w:themeColor="text1"/>
                <w:sz w:val="24"/>
              </w:rPr>
              <w:t></w:t>
            </w:r>
            <w:r w:rsidRPr="00CA0CE1">
              <w:rPr>
                <w:color w:val="000000" w:themeColor="text1"/>
                <w:spacing w:val="82"/>
                <w:sz w:val="24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4"/>
              </w:rPr>
              <w:t></w:t>
            </w:r>
            <w:r w:rsidRPr="00CA0CE1">
              <w:rPr>
                <w:color w:val="000000" w:themeColor="text1"/>
                <w:spacing w:val="95"/>
                <w:sz w:val="24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4"/>
              </w:rPr>
              <w:t></w:t>
            </w:r>
            <w:r w:rsidRPr="00CA0CE1">
              <w:rPr>
                <w:color w:val="000000" w:themeColor="text1"/>
                <w:sz w:val="24"/>
              </w:rPr>
              <w:t xml:space="preserve">  </w:t>
            </w:r>
            <w:r w:rsidRPr="00CA0CE1">
              <w:rPr>
                <w:color w:val="000000" w:themeColor="text1"/>
                <w:spacing w:val="21"/>
                <w:sz w:val="24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4"/>
              </w:rPr>
              <w:t></w:t>
            </w:r>
          </w:p>
          <w:p w:rsidR="000A3C62" w:rsidRPr="00CA0CE1" w:rsidRDefault="00B337F0">
            <w:pPr>
              <w:pStyle w:val="TableParagraph"/>
              <w:spacing w:line="20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  <w:spacing w:val="-1"/>
              </w:rPr>
              <w:t>45</w:t>
            </w:r>
            <w:r w:rsidRPr="00CA0CE1">
              <w:rPr>
                <w:rFonts w:ascii="Symbol" w:hAnsi="Symbol"/>
                <w:color w:val="000000" w:themeColor="text1"/>
                <w:spacing w:val="-1"/>
              </w:rPr>
              <w:t></w:t>
            </w:r>
            <w:r w:rsidRPr="00CA0CE1">
              <w:rPr>
                <w:color w:val="000000" w:themeColor="text1"/>
                <w:spacing w:val="-1"/>
              </w:rPr>
              <w:t>,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  <w:spacing w:val="-1"/>
              </w:rPr>
              <w:t>60</w:t>
            </w:r>
            <w:r w:rsidRPr="00CA0CE1">
              <w:rPr>
                <w:rFonts w:ascii="Symbol" w:hAnsi="Symbol"/>
                <w:color w:val="000000" w:themeColor="text1"/>
                <w:spacing w:val="-1"/>
              </w:rPr>
              <w:t></w:t>
            </w:r>
            <w:r w:rsidRPr="00CA0CE1">
              <w:rPr>
                <w:color w:val="000000" w:themeColor="text1"/>
                <w:spacing w:val="-1"/>
              </w:rPr>
              <w:t>,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90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180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,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270</w:t>
            </w:r>
            <w:r w:rsidRPr="00CA0CE1">
              <w:rPr>
                <w:rFonts w:ascii="Symbol" w:hAnsi="Symbol"/>
                <w:color w:val="000000" w:themeColor="text1"/>
              </w:rPr>
              <w:t></w:t>
            </w:r>
            <w:r w:rsidRPr="00CA0CE1">
              <w:rPr>
                <w:color w:val="000000" w:themeColor="text1"/>
              </w:rPr>
              <w:t>.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(</w:t>
            </w:r>
            <w:r w:rsidRPr="00CA0CE1">
              <w:rPr>
                <w:color w:val="000000" w:themeColor="text1"/>
                <w:spacing w:val="-25"/>
              </w:rPr>
              <w:t xml:space="preserve"> </w:t>
            </w:r>
            <w:r w:rsidRPr="00CA0CE1">
              <w:rPr>
                <w:color w:val="000000" w:themeColor="text1"/>
                <w:position w:val="1"/>
                <w:sz w:val="24"/>
              </w:rPr>
              <w:t xml:space="preserve">0,   </w:t>
            </w:r>
            <w:r w:rsidRPr="00CA0CE1">
              <w:rPr>
                <w:color w:val="000000" w:themeColor="text1"/>
                <w:spacing w:val="32"/>
                <w:position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position w:val="1"/>
                <w:sz w:val="24"/>
              </w:rPr>
              <w:t xml:space="preserve">,   </w:t>
            </w:r>
            <w:r w:rsidRPr="00CA0CE1">
              <w:rPr>
                <w:color w:val="000000" w:themeColor="text1"/>
                <w:spacing w:val="32"/>
                <w:position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position w:val="1"/>
                <w:sz w:val="24"/>
              </w:rPr>
              <w:t xml:space="preserve">,  </w:t>
            </w:r>
            <w:r w:rsidRPr="00CA0CE1">
              <w:rPr>
                <w:color w:val="000000" w:themeColor="text1"/>
                <w:spacing w:val="48"/>
                <w:position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position w:val="1"/>
                <w:sz w:val="24"/>
              </w:rPr>
              <w:t xml:space="preserve">,   </w:t>
            </w:r>
            <w:r w:rsidRPr="00CA0CE1">
              <w:rPr>
                <w:color w:val="000000" w:themeColor="text1"/>
                <w:spacing w:val="57"/>
                <w:position w:val="1"/>
                <w:sz w:val="24"/>
              </w:rPr>
              <w:t xml:space="preserve"> </w:t>
            </w:r>
            <w:r w:rsidRPr="00CA0CE1">
              <w:rPr>
                <w:color w:val="000000" w:themeColor="text1"/>
              </w:rPr>
              <w:t>рад).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Формулы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сложения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тригономет-</w:t>
            </w:r>
          </w:p>
          <w:p w:rsidR="000A3C62" w:rsidRPr="00CA0CE1" w:rsidRDefault="00B337F0">
            <w:pPr>
              <w:pStyle w:val="TableParagraph"/>
              <w:spacing w:line="247" w:lineRule="exact"/>
              <w:ind w:left="285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6</w:t>
            </w:r>
            <w:r w:rsidRPr="00CA0CE1">
              <w:rPr>
                <w:color w:val="000000" w:themeColor="text1"/>
                <w:spacing w:val="9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4</w:t>
            </w:r>
            <w:r w:rsidRPr="00CA0CE1">
              <w:rPr>
                <w:color w:val="000000" w:themeColor="text1"/>
                <w:spacing w:val="10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3  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2</w:t>
            </w:r>
          </w:p>
          <w:p w:rsidR="000A3C62" w:rsidRPr="00CA0CE1" w:rsidRDefault="00B337F0">
            <w:pPr>
              <w:pStyle w:val="TableParagraph"/>
              <w:spacing w:before="12" w:line="25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рических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функций,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формулы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приведения,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формулы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двойного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аргумента..</w:t>
            </w:r>
          </w:p>
          <w:p w:rsidR="000A3C62" w:rsidRPr="00CA0CE1" w:rsidRDefault="00B337F0">
            <w:pPr>
              <w:pStyle w:val="TableParagraph"/>
              <w:ind w:left="108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Нули функции, промежутки знакопостоянства, монотонность. Наибольшее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наименьшее значение функции. Периодические функции. Четность и нечет-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ность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функций. Сложные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функции.</w:t>
            </w:r>
          </w:p>
          <w:p w:rsidR="000A3C62" w:rsidRPr="00CA0CE1" w:rsidRDefault="00B337F0">
            <w:pPr>
              <w:pStyle w:val="TableParagraph"/>
              <w:spacing w:line="289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Тригонометрические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функции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y</w:t>
            </w:r>
            <w:r w:rsidRPr="00CA0CE1">
              <w:rPr>
                <w:i/>
                <w:color w:val="000000" w:themeColor="text1"/>
                <w:spacing w:val="-5"/>
                <w:sz w:val="25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5"/>
              </w:rPr>
              <w:t></w:t>
            </w:r>
            <w:r w:rsidRPr="00CA0CE1">
              <w:rPr>
                <w:color w:val="000000" w:themeColor="text1"/>
                <w:spacing w:val="-17"/>
                <w:sz w:val="25"/>
              </w:rPr>
              <w:t xml:space="preserve"> </w:t>
            </w:r>
            <w:r w:rsidRPr="00CA0CE1">
              <w:rPr>
                <w:color w:val="000000" w:themeColor="text1"/>
                <w:sz w:val="25"/>
              </w:rPr>
              <w:t>cos</w:t>
            </w:r>
            <w:r w:rsidRPr="00CA0CE1">
              <w:rPr>
                <w:color w:val="000000" w:themeColor="text1"/>
                <w:spacing w:val="-22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x</w:t>
            </w:r>
            <w:r w:rsidRPr="00CA0CE1">
              <w:rPr>
                <w:color w:val="000000" w:themeColor="text1"/>
                <w:sz w:val="25"/>
              </w:rPr>
              <w:t>,</w:t>
            </w:r>
            <w:r w:rsidRPr="00CA0CE1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y</w:t>
            </w:r>
            <w:r w:rsidRPr="00CA0CE1">
              <w:rPr>
                <w:i/>
                <w:color w:val="000000" w:themeColor="text1"/>
                <w:spacing w:val="-5"/>
                <w:sz w:val="25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5"/>
              </w:rPr>
              <w:t></w:t>
            </w:r>
            <w:r w:rsidRPr="00CA0CE1">
              <w:rPr>
                <w:color w:val="000000" w:themeColor="text1"/>
                <w:spacing w:val="-21"/>
                <w:sz w:val="25"/>
              </w:rPr>
              <w:t xml:space="preserve"> </w:t>
            </w:r>
            <w:r w:rsidRPr="00CA0CE1">
              <w:rPr>
                <w:color w:val="000000" w:themeColor="text1"/>
                <w:sz w:val="25"/>
              </w:rPr>
              <w:t>sin</w:t>
            </w:r>
            <w:r w:rsidRPr="00CA0CE1">
              <w:rPr>
                <w:color w:val="000000" w:themeColor="text1"/>
                <w:spacing w:val="-16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x</w:t>
            </w:r>
            <w:r w:rsidRPr="00CA0CE1">
              <w:rPr>
                <w:color w:val="000000" w:themeColor="text1"/>
                <w:sz w:val="25"/>
              </w:rPr>
              <w:t>,</w:t>
            </w:r>
            <w:r w:rsidRPr="00CA0CE1">
              <w:rPr>
                <w:color w:val="000000" w:themeColor="text1"/>
                <w:spacing w:val="-13"/>
                <w:sz w:val="25"/>
              </w:rPr>
              <w:t xml:space="preserve"> </w:t>
            </w:r>
            <w:r w:rsidRPr="00CA0CE1">
              <w:rPr>
                <w:i/>
                <w:color w:val="000000" w:themeColor="text1"/>
                <w:sz w:val="25"/>
              </w:rPr>
              <w:t>y</w:t>
            </w:r>
            <w:r w:rsidRPr="00CA0CE1">
              <w:rPr>
                <w:i/>
                <w:color w:val="000000" w:themeColor="text1"/>
                <w:spacing w:val="-4"/>
                <w:sz w:val="25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5"/>
              </w:rPr>
              <w:t></w:t>
            </w:r>
            <w:r w:rsidRPr="00CA0CE1">
              <w:rPr>
                <w:color w:val="000000" w:themeColor="text1"/>
                <w:spacing w:val="-10"/>
                <w:sz w:val="25"/>
              </w:rPr>
              <w:t xml:space="preserve"> </w:t>
            </w:r>
            <w:r w:rsidRPr="00CA0CE1">
              <w:rPr>
                <w:color w:val="000000" w:themeColor="text1"/>
                <w:sz w:val="25"/>
              </w:rPr>
              <w:t>tg</w:t>
            </w:r>
            <w:r w:rsidRPr="00CA0CE1">
              <w:rPr>
                <w:i/>
                <w:color w:val="000000" w:themeColor="text1"/>
                <w:sz w:val="25"/>
              </w:rPr>
              <w:t>x</w:t>
            </w:r>
            <w:r w:rsidRPr="00CA0CE1">
              <w:rPr>
                <w:i/>
                <w:color w:val="000000" w:themeColor="text1"/>
                <w:spacing w:val="-24"/>
                <w:sz w:val="25"/>
              </w:rPr>
              <w:t xml:space="preserve"> </w:t>
            </w:r>
            <w:r w:rsidRPr="00CA0CE1">
              <w:rPr>
                <w:color w:val="000000" w:themeColor="text1"/>
              </w:rPr>
              <w:t>.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Функция</w:t>
            </w:r>
            <w:r w:rsidRPr="00CA0CE1">
              <w:rPr>
                <w:color w:val="000000" w:themeColor="text1"/>
                <w:spacing w:val="82"/>
              </w:rPr>
              <w:t xml:space="preserve"> </w:t>
            </w:r>
            <w:r w:rsidRPr="00CA0CE1">
              <w:rPr>
                <w:i/>
                <w:color w:val="000000" w:themeColor="text1"/>
                <w:sz w:val="23"/>
              </w:rPr>
              <w:t>y</w:t>
            </w:r>
            <w:r w:rsidRPr="00CA0CE1">
              <w:rPr>
                <w:i/>
                <w:color w:val="000000" w:themeColor="text1"/>
                <w:spacing w:val="4"/>
                <w:sz w:val="23"/>
              </w:rPr>
              <w:t xml:space="preserve"> </w:t>
            </w:r>
            <w:r w:rsidRPr="00CA0CE1">
              <w:rPr>
                <w:rFonts w:ascii="Symbol" w:hAnsi="Symbol"/>
                <w:color w:val="000000" w:themeColor="text1"/>
                <w:sz w:val="23"/>
              </w:rPr>
              <w:t></w:t>
            </w:r>
            <w:r w:rsidRPr="00CA0CE1">
              <w:rPr>
                <w:color w:val="000000" w:themeColor="text1"/>
                <w:spacing w:val="-6"/>
                <w:sz w:val="23"/>
              </w:rPr>
              <w:t xml:space="preserve"> </w:t>
            </w:r>
            <w:r w:rsidRPr="00CA0CE1">
              <w:rPr>
                <w:color w:val="000000" w:themeColor="text1"/>
                <w:sz w:val="23"/>
              </w:rPr>
              <w:t>ctg</w:t>
            </w:r>
            <w:r w:rsidRPr="00CA0CE1">
              <w:rPr>
                <w:i/>
                <w:color w:val="000000" w:themeColor="text1"/>
                <w:sz w:val="23"/>
              </w:rPr>
              <w:t>x</w:t>
            </w:r>
            <w:r w:rsidRPr="00CA0CE1">
              <w:rPr>
                <w:i/>
                <w:color w:val="000000" w:themeColor="text1"/>
                <w:spacing w:val="-7"/>
                <w:sz w:val="23"/>
              </w:rPr>
              <w:t xml:space="preserve"> </w:t>
            </w:r>
            <w:r w:rsidRPr="00CA0CE1">
              <w:rPr>
                <w:color w:val="000000" w:themeColor="text1"/>
              </w:rPr>
              <w:t>.</w:t>
            </w:r>
          </w:p>
          <w:p w:rsidR="000A3C62" w:rsidRPr="00CA0CE1" w:rsidRDefault="00B337F0">
            <w:pPr>
              <w:pStyle w:val="TableParagraph"/>
              <w:spacing w:before="42" w:line="25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Свойства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графики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тригонометрических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функций.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Арккосинус,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арксинус,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арктангенс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числа.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Арккотангенс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числа.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Простейшие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тригонометрические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уравнения.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тригонометрических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уравнений.</w:t>
            </w:r>
          </w:p>
          <w:p w:rsidR="000A3C62" w:rsidRPr="00CA0CE1" w:rsidRDefault="00B337F0">
            <w:pPr>
              <w:pStyle w:val="TableParagraph"/>
              <w:ind w:left="108" w:right="9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Обратные тригонометрические функции, их свойства и графики. Решение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стейших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тригонометрических неравенств.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Степень с действительным показателем, свойства степени. Простейшие показа-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тельные уравнения и неравенства. Показательная функция и ее свойства и гра-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фик.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Логарифм числа, свойства логарифма. Десятичный логарифм. Число е. Нату-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ральный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логарифм.</w:t>
            </w:r>
            <w:r w:rsidRPr="00CA0CE1">
              <w:rPr>
                <w:color w:val="000000" w:themeColor="text1"/>
                <w:spacing w:val="54"/>
              </w:rPr>
              <w:t xml:space="preserve"> </w:t>
            </w:r>
            <w:r w:rsidRPr="00CA0CE1">
              <w:rPr>
                <w:color w:val="000000" w:themeColor="text1"/>
              </w:rPr>
              <w:t>Преобразование  логарифмических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выражений.</w:t>
            </w:r>
            <w:r w:rsidRPr="00CA0CE1">
              <w:rPr>
                <w:color w:val="000000" w:themeColor="text1"/>
                <w:spacing w:val="53"/>
              </w:rPr>
              <w:t xml:space="preserve"> </w:t>
            </w:r>
            <w:r w:rsidRPr="00CA0CE1">
              <w:rPr>
                <w:color w:val="000000" w:themeColor="text1"/>
              </w:rPr>
              <w:t>Логариф-</w:t>
            </w:r>
          </w:p>
        </w:tc>
      </w:tr>
    </w:tbl>
    <w:p w:rsidR="000A3C62" w:rsidRPr="00CA0CE1" w:rsidRDefault="00B337F0">
      <w:pPr>
        <w:rPr>
          <w:color w:val="000000" w:themeColor="text1"/>
          <w:sz w:val="2"/>
          <w:szCs w:val="2"/>
        </w:rPr>
      </w:pPr>
      <w:r w:rsidRPr="00CA0CE1">
        <w:rPr>
          <w:noProof/>
          <w:color w:val="000000" w:themeColor="text1"/>
          <w:lang w:eastAsia="ru-RU"/>
        </w:rPr>
        <w:drawing>
          <wp:anchor distT="0" distB="0" distL="0" distR="0" simplePos="0" relativeHeight="251658240" behindDoc="1" locked="0" layoutInCell="1" allowOverlap="1" wp14:anchorId="5C177E43" wp14:editId="0C53AA55">
            <wp:simplePos x="0" y="0"/>
            <wp:positionH relativeFrom="page">
              <wp:posOffset>4263578</wp:posOffset>
            </wp:positionH>
            <wp:positionV relativeFrom="page">
              <wp:posOffset>6056674</wp:posOffset>
            </wp:positionV>
            <wp:extent cx="190205" cy="180975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65F2">
        <w:rPr>
          <w:color w:val="000000" w:themeColor="text1"/>
        </w:rPr>
        <w:pict>
          <v:line id="_x0000_s1029" style="position:absolute;z-index:-18764800;mso-position-horizontal-relative:page;mso-position-vertical-relative:page" from="311.1pt,565.1pt" to="319.1pt,565.1pt" strokeweight=".24928mm">
            <w10:wrap anchorx="page" anchory="page"/>
          </v:line>
        </w:pict>
      </w:r>
      <w:r w:rsidR="005465F2">
        <w:rPr>
          <w:color w:val="000000" w:themeColor="text1"/>
        </w:rPr>
        <w:pict>
          <v:line id="_x0000_s1028" style="position:absolute;z-index:-18764288;mso-position-horizontal-relative:page;mso-position-vertical-relative:page" from="327.75pt,565.1pt" to="335.75pt,565.1pt" strokeweight=".24928mm">
            <w10:wrap anchorx="page" anchory="page"/>
          </v:line>
        </w:pict>
      </w:r>
      <w:r w:rsidR="005465F2">
        <w:rPr>
          <w:color w:val="000000" w:themeColor="text1"/>
        </w:rPr>
        <w:pict>
          <v:line id="_x0000_s1027" style="position:absolute;z-index:-18763776;mso-position-horizontal-relative:page;mso-position-vertical-relative:page" from="342.15pt,565.1pt" to="350.15pt,565.1pt" strokeweight=".24928mm">
            <w10:wrap anchorx="page" anchory="page"/>
          </v:line>
        </w:pict>
      </w:r>
      <w:r w:rsidR="005465F2">
        <w:rPr>
          <w:color w:val="000000" w:themeColor="text1"/>
        </w:rPr>
        <w:pict>
          <v:line id="_x0000_s1026" style="position:absolute;z-index:-18763264;mso-position-horizontal-relative:page;mso-position-vertical-relative:page" from="358.8pt,565.1pt" to="366.8pt,565.1pt" strokeweight=".24928mm">
            <w10:wrap anchorx="page" anchory="page"/>
          </v:line>
        </w:pict>
      </w:r>
    </w:p>
    <w:p w:rsidR="000A3C62" w:rsidRPr="00CA0CE1" w:rsidRDefault="000A3C62">
      <w:pPr>
        <w:rPr>
          <w:color w:val="000000" w:themeColor="text1"/>
          <w:sz w:val="2"/>
          <w:szCs w:val="2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9"/>
        <w:gridCol w:w="7770"/>
      </w:tblGrid>
      <w:tr w:rsidR="000A3C62" w:rsidRPr="00CA0CE1">
        <w:trPr>
          <w:trHeight w:val="5818"/>
        </w:trPr>
        <w:tc>
          <w:tcPr>
            <w:tcW w:w="236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мические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уравнения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неравенства.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Логарифмическая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функция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ее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свойства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график.</w:t>
            </w:r>
          </w:p>
          <w:p w:rsidR="000A3C62" w:rsidRPr="00CA0CE1" w:rsidRDefault="00B337F0">
            <w:pPr>
              <w:pStyle w:val="TableParagraph"/>
              <w:ind w:left="108" w:right="77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Степенная функция и ее свойства и график. Иррациональные уравнения.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Метод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интервалов для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решения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неравенств.</w:t>
            </w:r>
          </w:p>
          <w:p w:rsidR="000A3C62" w:rsidRPr="00CA0CE1" w:rsidRDefault="00B337F0">
            <w:pPr>
              <w:pStyle w:val="TableParagraph"/>
              <w:ind w:left="108"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Преобразования графиков функций: сдвиг вдоль координатных осей, растяже-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 и сжатие, отражение относительно координатных осей. Графические мето-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ды решения уравнений и неравенств. Решение уравнений и неравенств, содер-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жащих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переменную под знаком модуля.</w:t>
            </w:r>
          </w:p>
          <w:p w:rsidR="000A3C62" w:rsidRPr="00CA0CE1" w:rsidRDefault="00B337F0">
            <w:pPr>
              <w:pStyle w:val="TableParagraph"/>
              <w:ind w:left="108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Системы показательных, логарифмических и иррациональных уравнений. Си-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стемы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показательных,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логарифмических неравенств.</w:t>
            </w:r>
          </w:p>
          <w:p w:rsidR="000A3C62" w:rsidRPr="00CA0CE1" w:rsidRDefault="00B337F0">
            <w:pPr>
              <w:pStyle w:val="TableParagraph"/>
              <w:ind w:left="108" w:right="134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Взаимно обратные функции. Графики взаимно обратных функций.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Уравнения,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системы уравнений с параметром.</w:t>
            </w:r>
          </w:p>
          <w:p w:rsidR="000A3C62" w:rsidRPr="00CA0CE1" w:rsidRDefault="00B337F0">
            <w:pPr>
              <w:pStyle w:val="TableParagraph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Производная функции в точке. Касательная к графику функции. Геометриче-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ский и физический смысл производной. Производные элементарных функций.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Правила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дифференцирования.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Вторая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производная,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ее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геометрический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физический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смысл.</w:t>
            </w:r>
          </w:p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Понятие о непрерывных функциях. Точки экстремума (максимума и миниму-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ма). Исследование элементарных функций на точки экстремума, наибольшее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наименьшее значение с помощью производной. Построение графиков функций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помощью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производных.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Применение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производной при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решении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задач.</w:t>
            </w:r>
          </w:p>
          <w:p w:rsidR="000A3C62" w:rsidRPr="00CA0CE1" w:rsidRDefault="00B337F0">
            <w:pPr>
              <w:pStyle w:val="TableParagraph"/>
              <w:ind w:left="108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Первообразная. Первообразные элементарных функций. Площадь криволиней-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ной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трапеции.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Формула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Ньютона-Лейбница.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Определенный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интеграл.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Вычис-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ление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площадей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плоских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фигур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объемов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тел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вращения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помощью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интеграла.</w:t>
            </w:r>
          </w:p>
        </w:tc>
      </w:tr>
      <w:tr w:rsidR="000A3C62" w:rsidRPr="00CA0CE1">
        <w:trPr>
          <w:trHeight w:val="8856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Геометрия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Повторение. Решение задач с применением свойств фигур на плоскости. Задачи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 доказательство и построение контрпримеров. Использование в задачах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стейших логических правил. Решение задач с использованием теорем о тре-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угольниках,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соотношений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прямоугольных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треугольниках,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фактов,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связанных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с четырехугольниками. Решение задач с использованием фактов, связанных 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окружностями. Решение задач на измерения на плоскости, вычисление длин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площадей.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Решение задач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помощью векторов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координат.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Наглядная стереометрия. Фигуры и их изображения (куб, пирамида, призма).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понятия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стереометрии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свойства.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Сечения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куба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тетраэдра.</w:t>
            </w:r>
          </w:p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Точка, прямая и плоскость в пространстве, аксиомы стереометрии и следствия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 них. Взаимное расположение прямых и плоскостей в пространстве. Парал-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лельность прямых и плоскостей в пространстве. Изображение простейших про-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странственных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фигур на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плоскости.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Расстояния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между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фигурами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Углы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Перпендикулярность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прямых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плоскостей.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Проекция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фигуры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плоскость.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Признаки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перпендикулярности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прямых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плоскостей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пространстве. Теорема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трех перпендикулярах.</w:t>
            </w:r>
          </w:p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Многогранники. Параллелепипед. Свойства прямоугольного параллелепипеда.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Теорема Пифагора в пространстве. Призма и пирамида. Правильная пирамида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правильная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призма.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Прямая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пирамида.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Элементы призмы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пирамиды.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Тела вращения: цилиндр, конус, сфера и шар. Основные свойства прямого кру-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гового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цилиндра, прямого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кругового конуса.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Изображение тел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вращения 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плоскости.</w:t>
            </w:r>
          </w:p>
          <w:p w:rsidR="000A3C62" w:rsidRPr="00CA0CE1" w:rsidRDefault="00B337F0">
            <w:pPr>
              <w:pStyle w:val="TableParagraph"/>
              <w:ind w:left="108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Представление об усеченном конусе, сечения конуса (параллельное основанию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проходящее через вершину), сечения цилиндра (параллельно и перпендику-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лярно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оси),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сечения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шара.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Развертка цилиндра 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конуса.</w:t>
            </w:r>
          </w:p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Простейшие комбинации многогранников и тел вращения между собой. Вы-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числение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элементов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пространственных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фигур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(ребра,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диагонали, углы).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Площадь поверхности правильной пирамиды и прямой призмы. Площадь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верхности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прямого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кругового цилиндра,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прямого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кругового конуса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шара.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Понятие об объеме. Объем пирамиды и конуса, призмы и цилиндра. Объем ша-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Подобные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тела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Соотношения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между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площадями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поверхностей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объемами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подобных тел.</w:t>
            </w:r>
          </w:p>
          <w:p w:rsidR="000A3C62" w:rsidRPr="00CA0CE1" w:rsidRDefault="00B337F0">
            <w:pPr>
              <w:pStyle w:val="TableParagraph"/>
              <w:spacing w:line="247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Движения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73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пространстве:</w:t>
            </w:r>
            <w:r w:rsidRPr="00CA0CE1">
              <w:rPr>
                <w:color w:val="000000" w:themeColor="text1"/>
                <w:spacing w:val="75"/>
              </w:rPr>
              <w:t xml:space="preserve"> </w:t>
            </w:r>
            <w:r w:rsidRPr="00CA0CE1">
              <w:rPr>
                <w:color w:val="000000" w:themeColor="text1"/>
              </w:rPr>
              <w:t>параллельный</w:t>
            </w:r>
            <w:r w:rsidRPr="00CA0CE1">
              <w:rPr>
                <w:color w:val="000000" w:themeColor="text1"/>
                <w:spacing w:val="74"/>
              </w:rPr>
              <w:t xml:space="preserve"> </w:t>
            </w:r>
            <w:r w:rsidRPr="00CA0CE1">
              <w:rPr>
                <w:color w:val="000000" w:themeColor="text1"/>
              </w:rPr>
              <w:t>перенос,</w:t>
            </w:r>
            <w:r w:rsidRPr="00CA0CE1">
              <w:rPr>
                <w:color w:val="000000" w:themeColor="text1"/>
                <w:spacing w:val="74"/>
              </w:rPr>
              <w:t xml:space="preserve"> </w:t>
            </w:r>
            <w:r w:rsidRPr="00CA0CE1">
              <w:rPr>
                <w:color w:val="000000" w:themeColor="text1"/>
              </w:rPr>
              <w:t>центральная</w:t>
            </w:r>
            <w:r w:rsidRPr="00CA0CE1">
              <w:rPr>
                <w:color w:val="000000" w:themeColor="text1"/>
                <w:spacing w:val="74"/>
              </w:rPr>
              <w:t xml:space="preserve"> </w:t>
            </w:r>
            <w:r w:rsidRPr="00CA0CE1">
              <w:rPr>
                <w:color w:val="000000" w:themeColor="text1"/>
              </w:rPr>
              <w:t>симметрия,</w:t>
            </w:r>
          </w:p>
        </w:tc>
      </w:tr>
    </w:tbl>
    <w:p w:rsidR="000A3C62" w:rsidRPr="00CA0CE1" w:rsidRDefault="000A3C62">
      <w:pPr>
        <w:spacing w:line="247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9"/>
        <w:gridCol w:w="7770"/>
      </w:tblGrid>
      <w:tr w:rsidR="000A3C62" w:rsidRPr="00CA0CE1">
        <w:trPr>
          <w:trHeight w:val="2529"/>
        </w:trPr>
        <w:tc>
          <w:tcPr>
            <w:tcW w:w="236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симметрия относительно плоскости, поворот. Свойства движений. Применение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движений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 решении задач.</w:t>
            </w:r>
          </w:p>
          <w:p w:rsidR="000A3C62" w:rsidRPr="00CA0CE1" w:rsidRDefault="00B337F0">
            <w:pPr>
              <w:pStyle w:val="TableParagraph"/>
              <w:ind w:left="108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Векторы и координаты в пространстве. Сумма векторов, умножение вектора 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число, угол между векторами. Коллинеарные и компланарные векторы. Ска-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лярное произведение векторов. Теорема о разложении вектора по трем неком-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планарным векторам. Скалярное произведение векторов в координатах. При-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менение векторов при решении задач на нахождение расстояний, длин, площа-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дей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объемов.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Уравнение плоскости в пространстве. Уравнение сферы в пространстве. Фор-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мула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для вычисления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расстояния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между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точками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пространстве.</w:t>
            </w:r>
          </w:p>
        </w:tc>
      </w:tr>
      <w:tr w:rsidR="000A3C62" w:rsidRPr="00CA0CE1">
        <w:trPr>
          <w:trHeight w:val="7085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Вероятность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стати-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стика.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Работа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ными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Повторение. Решение задач на табличное и графическое представление данных.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Использование свойств и характеристик числовых наборов: средних, наиболь-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шего и наименьшего значения, размаха, дисперсии. Решение задач на опреде-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ление частоты и вероятности событий. Вычисление вероятностей в опытах 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равновозможными элементарными исходами. Решение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задач 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применением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комбинаторики. Решение задач на вычисление вероятностей независимых со-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бытий, применение формулы сложения вероятностей. Решение задач с приме-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нением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диаграмм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Эйлера,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дерева вероятностей,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формулы Бернулли.</w:t>
            </w:r>
          </w:p>
          <w:p w:rsidR="000A3C62" w:rsidRPr="00CA0CE1" w:rsidRDefault="00B337F0">
            <w:pPr>
              <w:pStyle w:val="TableParagraph"/>
              <w:ind w:left="108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Условная вероятность. Правило умножения вероятностей. Формула полной ве-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роятности.</w:t>
            </w:r>
          </w:p>
          <w:p w:rsidR="000A3C62" w:rsidRPr="00CA0CE1" w:rsidRDefault="00B337F0">
            <w:pPr>
              <w:pStyle w:val="TableParagraph"/>
              <w:ind w:left="108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Дискретные случайные величины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распределения.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Независимые случайные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величины. Распределение суммы и произведения независимых случайных ве-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личин.</w:t>
            </w:r>
          </w:p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Математическое ожидание и дисперсия случайной величины. Математическое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ожидание и дисперсия суммы случайных величин. Геометрическое распреде-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ление.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Биномиальное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распределение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его свойства.</w:t>
            </w:r>
          </w:p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Непрерывные случайные величины. Понятие о плотности вероятности. Равно-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мерное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распределение.</w:t>
            </w:r>
          </w:p>
          <w:p w:rsidR="000A3C62" w:rsidRPr="00CA0CE1" w:rsidRDefault="00B337F0">
            <w:pPr>
              <w:pStyle w:val="TableParagraph"/>
              <w:spacing w:line="251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Показательное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распределение,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параметры.</w:t>
            </w:r>
          </w:p>
          <w:p w:rsidR="000A3C62" w:rsidRPr="00CA0CE1" w:rsidRDefault="00B337F0">
            <w:pPr>
              <w:pStyle w:val="TableParagraph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Понятие о нормальном распределении. Параметры нормального распределе-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Примеры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случайных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величин,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подчиненных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нормальному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закону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грешность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измерений,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рост человека).</w:t>
            </w:r>
          </w:p>
          <w:p w:rsidR="000A3C62" w:rsidRPr="00CA0CE1" w:rsidRDefault="00B337F0">
            <w:pPr>
              <w:pStyle w:val="TableParagraph"/>
              <w:ind w:left="108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Неравенство Чебышева. Теорема Бернулли. Закон больших чисел. Выборочный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метод измерения вероятностей. Роль закона больших чисел в науке, природе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обществе.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Ковариация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двух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случайных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величин.</w:t>
            </w:r>
            <w:r w:rsidRPr="00CA0CE1">
              <w:rPr>
                <w:color w:val="000000" w:themeColor="text1"/>
                <w:spacing w:val="45"/>
              </w:rPr>
              <w:t xml:space="preserve"> </w:t>
            </w:r>
            <w:r w:rsidRPr="00CA0CE1">
              <w:rPr>
                <w:color w:val="000000" w:themeColor="text1"/>
              </w:rPr>
              <w:t>Понятие</w:t>
            </w:r>
            <w:r w:rsidRPr="00CA0CE1">
              <w:rPr>
                <w:color w:val="000000" w:themeColor="text1"/>
                <w:spacing w:val="46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44"/>
              </w:rPr>
              <w:t xml:space="preserve"> </w:t>
            </w:r>
            <w:r w:rsidRPr="00CA0CE1">
              <w:rPr>
                <w:color w:val="000000" w:themeColor="text1"/>
              </w:rPr>
              <w:t>коэффициенте</w:t>
            </w:r>
            <w:r w:rsidRPr="00CA0CE1">
              <w:rPr>
                <w:color w:val="000000" w:themeColor="text1"/>
                <w:spacing w:val="46"/>
              </w:rPr>
              <w:t xml:space="preserve"> </w:t>
            </w:r>
            <w:r w:rsidRPr="00CA0CE1">
              <w:rPr>
                <w:color w:val="000000" w:themeColor="text1"/>
              </w:rPr>
              <w:t>корреляции.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Совместные наблюдения двух случайных величин. Выборочный коэффициент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корреляции.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5"/>
        </w:rPr>
      </w:pPr>
    </w:p>
    <w:p w:rsidR="000A3C62" w:rsidRPr="00CA0CE1" w:rsidRDefault="00B337F0">
      <w:pPr>
        <w:pStyle w:val="1"/>
        <w:numPr>
          <w:ilvl w:val="2"/>
          <w:numId w:val="20"/>
        </w:numPr>
        <w:tabs>
          <w:tab w:val="left" w:pos="1174"/>
        </w:tabs>
        <w:spacing w:before="90" w:line="274" w:lineRule="exact"/>
        <w:ind w:left="1173" w:hanging="721"/>
        <w:jc w:val="both"/>
        <w:rPr>
          <w:color w:val="000000" w:themeColor="text1"/>
        </w:rPr>
      </w:pPr>
      <w:bookmarkStart w:id="41" w:name="_bookmark40"/>
      <w:bookmarkEnd w:id="41"/>
      <w:r w:rsidRPr="00CA0CE1">
        <w:rPr>
          <w:color w:val="000000" w:themeColor="text1"/>
        </w:rPr>
        <w:t>Информатика</w:t>
      </w:r>
    </w:p>
    <w:p w:rsidR="000A3C62" w:rsidRPr="00CA0CE1" w:rsidRDefault="00B337F0">
      <w:pPr>
        <w:pStyle w:val="a3"/>
        <w:ind w:left="212" w:right="749" w:firstLine="540"/>
        <w:rPr>
          <w:color w:val="000000" w:themeColor="text1"/>
        </w:rPr>
      </w:pPr>
      <w:r w:rsidRPr="00CA0CE1">
        <w:rPr>
          <w:color w:val="000000" w:themeColor="text1"/>
        </w:rPr>
        <w:t>Программа учебного предмета «Информатика» на уровне среднего общего образования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составлена в соответствии с требованиями ФГОС СОО; требованиями к результатам освоения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основной образовательной программы . В ней соблюдается преемственность с ФГОС ООО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учитываются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межпредметные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связи.</w:t>
      </w:r>
    </w:p>
    <w:p w:rsidR="000A3C62" w:rsidRPr="00CA0CE1" w:rsidRDefault="00B337F0">
      <w:pPr>
        <w:pStyle w:val="a3"/>
        <w:ind w:left="212" w:right="745" w:firstLine="600"/>
        <w:rPr>
          <w:color w:val="000000" w:themeColor="text1"/>
        </w:rPr>
      </w:pPr>
      <w:r w:rsidRPr="00CA0CE1">
        <w:rPr>
          <w:color w:val="000000" w:themeColor="text1"/>
        </w:rPr>
        <w:t>Цель изучения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учебного предмета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«Информатика» на базовом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– обеспечение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дальнейшего развития информационных компетенций выпускника, готового к работе в услови-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развивающегося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информационного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общества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возрастающей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конкуренции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рынке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труда.</w:t>
      </w:r>
    </w:p>
    <w:p w:rsidR="000A3C62" w:rsidRPr="00CA0CE1" w:rsidRDefault="000A3C62">
      <w:pPr>
        <w:pStyle w:val="a3"/>
        <w:spacing w:before="3" w:after="1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0A3C62" w:rsidRPr="00CA0CE1">
        <w:trPr>
          <w:trHeight w:val="253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before="1" w:line="233" w:lineRule="exact"/>
              <w:ind w:left="1132" w:right="1122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Раздел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spacing w:before="1" w:line="233" w:lineRule="exact"/>
              <w:ind w:left="2953" w:right="2945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0A3C62" w:rsidRPr="00CA0CE1">
        <w:trPr>
          <w:trHeight w:val="1519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tabs>
                <w:tab w:val="left" w:pos="1293"/>
                <w:tab w:val="left" w:pos="2742"/>
              </w:tabs>
              <w:spacing w:line="242" w:lineRule="auto"/>
              <w:ind w:right="9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Введение.</w:t>
            </w:r>
            <w:r w:rsidRPr="00CA0CE1">
              <w:rPr>
                <w:color w:val="000000" w:themeColor="text1"/>
              </w:rPr>
              <w:tab/>
              <w:t>Информация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4"/>
              </w:rPr>
              <w:t>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информационные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процессы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Роль информации и связанных с ней процессов в окружающем мире.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Различия в представлении данных, предназначенных для хранения и 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работки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автоматизированных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компьютерных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системах,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данных,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предназначенных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для восприятия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человеком.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146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Системы. Компоненты системы и их взаимодействие.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Универсальность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дискретного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представления</w:t>
            </w:r>
            <w:r w:rsidRPr="00CA0CE1">
              <w:rPr>
                <w:color w:val="000000" w:themeColor="text1"/>
                <w:spacing w:val="-7"/>
              </w:rPr>
              <w:t xml:space="preserve"> </w:t>
            </w:r>
            <w:r w:rsidRPr="00CA0CE1">
              <w:rPr>
                <w:color w:val="000000" w:themeColor="text1"/>
              </w:rPr>
              <w:t>информации.</w:t>
            </w:r>
          </w:p>
        </w:tc>
      </w:tr>
      <w:tr w:rsidR="000A3C62" w:rsidRPr="00CA0CE1">
        <w:trPr>
          <w:trHeight w:val="505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line="246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Математические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ин-</w:t>
            </w:r>
          </w:p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форматики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spacing w:line="246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Тексты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кодирование</w:t>
            </w:r>
          </w:p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Равномерные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неравномерные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коды.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Условие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Фано.</w:t>
            </w:r>
          </w:p>
        </w:tc>
      </w:tr>
    </w:tbl>
    <w:p w:rsidR="000A3C62" w:rsidRPr="00CA0CE1" w:rsidRDefault="000A3C62">
      <w:pPr>
        <w:spacing w:line="240" w:lineRule="exact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0A3C62" w:rsidRPr="00CA0CE1">
        <w:trPr>
          <w:trHeight w:val="14627"/>
        </w:trPr>
        <w:tc>
          <w:tcPr>
            <w:tcW w:w="29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spacing w:line="240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счисления</w:t>
            </w:r>
          </w:p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Сравнение чисел, записанных в двоичной, восьмеричной и шестнадцате-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ричной системах счисления. Сложение и вычитание чисел, записанных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этих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системах счисления.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Элементы комбинаторики, теории множеств и математической логики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Операции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«импликация»,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«эквивалентность».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Примеры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законов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алгебры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логики.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Эквивалентные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преобразования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логических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выражений.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Постро-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логического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выражения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данной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таблицей истинности.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простейших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логических уравнений.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Нормальные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формы: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дизъюнктивная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конъюнктивная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нормальная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фор-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ма.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Дискретные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объекты</w:t>
            </w:r>
          </w:p>
          <w:p w:rsidR="000A3C62" w:rsidRPr="00CA0CE1" w:rsidRDefault="00B337F0">
            <w:pPr>
              <w:pStyle w:val="TableParagraph"/>
              <w:spacing w:before="1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Решение алгоритмических задач, связанных с анализом графов (приме-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ры: построения оптимального пути между вершинами ориентированного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ациклического графа; определения количества различных путей между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вершинами).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графов,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деревьев,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списков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описании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объектов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 процессов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окружающего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мира.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Бинарное дерево.</w:t>
            </w:r>
          </w:p>
          <w:p w:rsidR="000A3C62" w:rsidRPr="00CA0CE1" w:rsidRDefault="00B337F0">
            <w:pPr>
              <w:pStyle w:val="TableParagraph"/>
              <w:ind w:right="298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Алгоритмы и элементы программирования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Алгоритмические конструкции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Подпрограммы. Рекурсивные алгоритмы.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Табличные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величины (массивы).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Запись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алгоритмических конструкций в выбранном языке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программиро-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вания.</w:t>
            </w:r>
          </w:p>
          <w:p w:rsidR="000A3C62" w:rsidRPr="00CA0CE1" w:rsidRDefault="00B337F0">
            <w:pPr>
              <w:pStyle w:val="TableParagraph"/>
              <w:ind w:right="185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Составление алгоритмов и их программная реализация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Этапы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решения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задач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компьютере.</w:t>
            </w:r>
          </w:p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Операторы языка программирования, основные конструкции языка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граммирования. Типы и структуры данных. Кодирование базовых алго-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ритмических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конструкций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выбранном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языке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программирования.</w:t>
            </w:r>
          </w:p>
          <w:p w:rsidR="000A3C62" w:rsidRPr="00CA0CE1" w:rsidRDefault="00B337F0">
            <w:pPr>
              <w:pStyle w:val="TableParagraph"/>
              <w:ind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Интегрированная среда разработки программ на выбранном языке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граммирования. Интерфейс выбранной среды. Составление алгоритмов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программ в выбранной среде программирования. Приемы отладки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грамм. Проверка работоспособности программ с использованием трасси-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ровочных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таблиц.</w:t>
            </w:r>
          </w:p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Разработка и программная реализация алгоритмов решения типовых за-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дач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базового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уровня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из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различных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предметных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областей.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Примеры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задач: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ind w:right="94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алгоритмы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нахождения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наибольшего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(или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наименьшего)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двух,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трех,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четырех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заданных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чисел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без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использования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массивов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циклов,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также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сумм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(или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произведений)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элементов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конечной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числовой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последовательности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(или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массива);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spacing w:before="1" w:line="237" w:lineRule="auto"/>
              <w:ind w:right="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алгоритмы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анализа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записей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чисел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позиционной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системе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счисления;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spacing w:before="5" w:line="237" w:lineRule="auto"/>
              <w:ind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алгоритмы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решения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задач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методом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перебора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(поиск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НОД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данного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натурального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проверка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числа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простоту</w:t>
            </w:r>
            <w:r w:rsidRPr="00CA0CE1">
              <w:rPr>
                <w:color w:val="000000" w:themeColor="text1"/>
                <w:spacing w:val="6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т.д.);</w:t>
            </w:r>
          </w:p>
          <w:p w:rsidR="000A3C62" w:rsidRPr="00CA0CE1" w:rsidRDefault="00B337F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</w:tabs>
              <w:spacing w:before="5"/>
              <w:ind w:right="9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алгоритмы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элементами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массива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однократным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просмотром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массива: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линейный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поиск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элемента,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вставка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удаление элементов в массиве, перестановка элементов данного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массива в обратном порядке, суммирование элементов массива,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проверка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соответствия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элементов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массива</w:t>
            </w:r>
            <w:r w:rsidRPr="00CA0CE1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некоторому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условию, нахождение второго по величине наибольшего (или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наименьшего)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значения.</w:t>
            </w:r>
          </w:p>
          <w:p w:rsidR="000A3C62" w:rsidRPr="00CA0CE1" w:rsidRDefault="00B337F0">
            <w:pPr>
              <w:pStyle w:val="TableParagraph"/>
              <w:spacing w:before="2"/>
              <w:ind w:right="9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Алгоритмы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редактирования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текстов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(замена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символа/фрагмента,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удале-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ние и вставка символа/фрагмента, поиск вхождения заданного образца).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Постановка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задачи сортировки.</w:t>
            </w:r>
          </w:p>
          <w:p w:rsidR="000A3C62" w:rsidRPr="00CA0CE1" w:rsidRDefault="00B337F0">
            <w:pPr>
              <w:pStyle w:val="TableParagraph"/>
              <w:spacing w:line="244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Анализ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алгоритмов</w:t>
            </w:r>
          </w:p>
        </w:tc>
      </w:tr>
    </w:tbl>
    <w:p w:rsidR="000A3C62" w:rsidRPr="00CA0CE1" w:rsidRDefault="000A3C62">
      <w:pPr>
        <w:spacing w:line="244" w:lineRule="exact"/>
        <w:rPr>
          <w:color w:val="000000" w:themeColor="text1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0A3C62" w:rsidRPr="00CA0CE1">
        <w:trPr>
          <w:trHeight w:val="3794"/>
        </w:trPr>
        <w:tc>
          <w:tcPr>
            <w:tcW w:w="29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Определение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возможных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результатов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работы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простейших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алгоритмов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управления исполнителями и вычислительных алгоритмов. Определение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исходных данных, при которых алгоритм может дать требуемый резуль-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тат.</w:t>
            </w:r>
          </w:p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Сложность вычисления: количество выполненных операций, размер ис-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пользуемой памяти; зависимость вычислений от размера исходных дан-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ных.</w:t>
            </w:r>
          </w:p>
          <w:p w:rsidR="000A3C62" w:rsidRPr="00CA0CE1" w:rsidRDefault="00B337F0">
            <w:pPr>
              <w:pStyle w:val="TableParagraph"/>
              <w:spacing w:line="252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Математическое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моделирование</w:t>
            </w:r>
          </w:p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Представление результатов моделирования в виде, удобном для восприя-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человеком.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Графическое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представление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(схемы,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таблицы,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графики).</w:t>
            </w:r>
          </w:p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Практическая работа с компьютерной моделью по выбранной теме. Ана-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лиз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достоверности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(правдоподобия)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результатов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экспериментов.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Исполь-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зование сред имитационного моделирования (виртуальных лабораторий)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проведения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компьютерного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эксперимента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учебной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деятельности.</w:t>
            </w:r>
          </w:p>
        </w:tc>
      </w:tr>
      <w:tr w:rsidR="000A3C62" w:rsidRPr="00CA0CE1">
        <w:trPr>
          <w:trHeight w:val="252"/>
        </w:trPr>
        <w:tc>
          <w:tcPr>
            <w:tcW w:w="10140" w:type="dxa"/>
            <w:gridSpan w:val="2"/>
          </w:tcPr>
          <w:p w:rsidR="000A3C62" w:rsidRPr="00CA0CE1" w:rsidRDefault="00B337F0">
            <w:pPr>
              <w:pStyle w:val="TableParagraph"/>
              <w:spacing w:line="232" w:lineRule="exact"/>
              <w:ind w:left="2544" w:right="2539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Использование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программных</w:t>
            </w:r>
            <w:r w:rsidRPr="00CA0CE1">
              <w:rPr>
                <w:b/>
                <w:color w:val="000000" w:themeColor="text1"/>
                <w:spacing w:val="-5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систем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и</w:t>
            </w:r>
            <w:r w:rsidRPr="00CA0CE1">
              <w:rPr>
                <w:b/>
                <w:color w:val="000000" w:themeColor="text1"/>
                <w:spacing w:val="-6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сервисов</w:t>
            </w:r>
          </w:p>
        </w:tc>
      </w:tr>
      <w:tr w:rsidR="000A3C62" w:rsidRPr="00CA0CE1">
        <w:trPr>
          <w:trHeight w:val="6578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Компьютер – универсальное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устройство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обработки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3" w:firstLine="38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Программная и аппаратная организация компьютеров и компьютер-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Архитектура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современных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компьютеров.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Персональный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компьютер. Многопроцессорные системы. Суперкомпьютеры. Распреде-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вычислительные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обработка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больших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данных.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бильные цифровые устройства и их роль в коммуникациях. Встроенные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компьютеры.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Микроконтроллеры.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Роботизированные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производства.</w:t>
            </w:r>
          </w:p>
          <w:p w:rsidR="000A3C62" w:rsidRPr="00CA0CE1" w:rsidRDefault="00B337F0">
            <w:pPr>
              <w:pStyle w:val="TableParagraph"/>
              <w:ind w:right="10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Выбор конфигурации компьютера в зависимости от решаемой задачи.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Тенденции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развития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аппаратного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обеспечения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компьютеров.</w:t>
            </w:r>
          </w:p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Программное обеспечение (ПО) компьютеров и компьютерных систем.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Различные виды ПО и их назначение. Особенности программного обес-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печения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мобильных устройств.</w:t>
            </w:r>
          </w:p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Организация хранения и обработки данных, в том числе с использовани-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интернет-сервисов,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облачных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технологий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мобильных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устройств.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Прикладные компьютерные программы, используемые в соответствии 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типом решаемых задач и по выбранной специализации. Параллельное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программирование.</w:t>
            </w:r>
          </w:p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Инсталляция и деинсталляция программных средств, необходимых для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решения учебных задач и задач по выбранной специализации. Законода-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тельство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Российской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Федерации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области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программного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обеспечения.</w:t>
            </w:r>
          </w:p>
          <w:p w:rsidR="000A3C62" w:rsidRPr="00CA0CE1" w:rsidRDefault="00B337F0">
            <w:pPr>
              <w:pStyle w:val="TableParagraph"/>
              <w:ind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Способы и средства обеспечения надежного функционирования средств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ИКТ. Применение специализированных программ для обеспечения ста-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бильной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работы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средств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ИКТ.</w:t>
            </w:r>
          </w:p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Безопасность, гигиена, эргономика, ресурсосбережение, технологические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требования при эксплуатации компьютерного рабочего места. Проекти-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рование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автоматизированного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рабочего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места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соответствии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целями</w:t>
            </w:r>
          </w:p>
          <w:p w:rsidR="000A3C62" w:rsidRPr="00CA0CE1" w:rsidRDefault="00B337F0">
            <w:pPr>
              <w:pStyle w:val="TableParagraph"/>
              <w:spacing w:line="244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использования.</w:t>
            </w:r>
          </w:p>
        </w:tc>
      </w:tr>
      <w:tr w:rsidR="000A3C62" w:rsidRPr="00CA0CE1">
        <w:trPr>
          <w:trHeight w:val="4048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line="242" w:lineRule="auto"/>
              <w:ind w:right="92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Подготовка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текстов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де-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монстрационных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материалов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Средства поиска и автозамены. История изменений. Использование го-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товых шаблонов и создание собственных. Разработка структуры доку-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мента, создание гипертекстового документа. Стандарты библиографиче-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описаний.</w:t>
            </w:r>
          </w:p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Деловая переписка, научная публикация. Реферат и аннотация. Оформ-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списка литературы.</w:t>
            </w:r>
          </w:p>
          <w:p w:rsidR="000A3C62" w:rsidRPr="00CA0CE1" w:rsidRDefault="00B337F0">
            <w:pPr>
              <w:pStyle w:val="TableParagraph"/>
              <w:ind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Коллективная работа с документами. Рецензирование текста. Облачные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сервисы.</w:t>
            </w:r>
          </w:p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Знакомство с компьютерной версткой текста. Технические средства вво-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 текста. Программы распознавания текста, введенного с использовани-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ем сканера, планшетного ПК или графического планшета. Программы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синтеза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распознавания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устной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речи.</w:t>
            </w:r>
          </w:p>
          <w:p w:rsidR="000A3C62" w:rsidRPr="00CA0CE1" w:rsidRDefault="00B337F0">
            <w:pPr>
              <w:pStyle w:val="TableParagraph"/>
              <w:spacing w:line="252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Работа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аудиовизуальными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данными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Создание и преобразование аудиовизуальных объектов. Ввод изображе-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ний с использованием различных цифровых устройств (цифровых фото-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аппаратов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микроскопов,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видеокамер,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сканеров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д.).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Обработка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изоб-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7170"/>
      </w:tblGrid>
      <w:tr w:rsidR="000A3C62" w:rsidRPr="00CA0CE1">
        <w:trPr>
          <w:trHeight w:val="6324"/>
        </w:trPr>
        <w:tc>
          <w:tcPr>
            <w:tcW w:w="297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ражения и звука с использованием интернет- и мобильных приложений.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Использование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мультимедийных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онлайн-сервисов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разработки</w:t>
            </w:r>
            <w:r w:rsidRPr="00CA0CE1">
              <w:rPr>
                <w:color w:val="000000" w:themeColor="text1"/>
                <w:spacing w:val="52"/>
              </w:rPr>
              <w:t xml:space="preserve"> </w:t>
            </w:r>
            <w:r w:rsidRPr="00CA0CE1">
              <w:rPr>
                <w:color w:val="000000" w:themeColor="text1"/>
              </w:rPr>
              <w:t>пре-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зентаций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проектных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работ.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Работа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группе,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технология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публикации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го-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тового материала 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сети.</w:t>
            </w:r>
          </w:p>
          <w:p w:rsidR="000A3C62" w:rsidRPr="00CA0CE1" w:rsidRDefault="00B337F0">
            <w:pPr>
              <w:pStyle w:val="TableParagraph"/>
              <w:spacing w:line="25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Электронные</w:t>
            </w:r>
            <w:r w:rsidRPr="00CA0CE1">
              <w:rPr>
                <w:color w:val="000000" w:themeColor="text1"/>
                <w:spacing w:val="-6"/>
              </w:rPr>
              <w:t xml:space="preserve"> </w:t>
            </w:r>
            <w:r w:rsidRPr="00CA0CE1">
              <w:rPr>
                <w:color w:val="000000" w:themeColor="text1"/>
              </w:rPr>
              <w:t>(динамические)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таблицы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Примеры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использования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динамических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(электронных)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таблиц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практи-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(в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том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числе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–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задачах математического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моделирования).</w:t>
            </w:r>
          </w:p>
          <w:p w:rsidR="000A3C62" w:rsidRPr="00CA0CE1" w:rsidRDefault="00B337F0">
            <w:pPr>
              <w:pStyle w:val="TableParagraph"/>
              <w:spacing w:line="25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Базы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данных</w:t>
            </w:r>
          </w:p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Реляционные (табличные) базы данных. Таблица – представление сведе-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ний об однотипных объектах. Поле, запись. Ключевые поля таблицы.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Связи между таблицами. Схема данных. Поиск и выбор в базах данных.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Сортировка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данных.</w:t>
            </w:r>
          </w:p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Создание, ведение и использование баз данных при решении учебных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практических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задач.</w:t>
            </w:r>
          </w:p>
          <w:p w:rsidR="000A3C62" w:rsidRPr="00CA0CE1" w:rsidRDefault="00B337F0">
            <w:pPr>
              <w:pStyle w:val="TableParagraph"/>
              <w:spacing w:line="251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Автоматизированное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проектирование</w:t>
            </w:r>
          </w:p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Представление о системах автоматизированного проектирования. Систе-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мы автоматизированного проектирования. Создание чертежей типовых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деталей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и объектов.</w:t>
            </w:r>
          </w:p>
          <w:p w:rsidR="000A3C62" w:rsidRPr="00CA0CE1" w:rsidRDefault="00B337F0">
            <w:pPr>
              <w:pStyle w:val="TableParagraph"/>
              <w:spacing w:line="25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3D-моделирование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Принципы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построения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редактирования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трехмерных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моделей.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Сеточные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модели.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Материалы.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Моделирование источников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освещения. Камеры.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Аддитивные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технологии</w:t>
            </w:r>
            <w:r w:rsidRPr="00CA0CE1">
              <w:rPr>
                <w:color w:val="000000" w:themeColor="text1"/>
                <w:spacing w:val="-7"/>
              </w:rPr>
              <w:t xml:space="preserve"> </w:t>
            </w:r>
            <w:r w:rsidRPr="00CA0CE1">
              <w:rPr>
                <w:color w:val="000000" w:themeColor="text1"/>
              </w:rPr>
              <w:t>(3D-принтеры).</w:t>
            </w:r>
          </w:p>
          <w:p w:rsidR="000A3C62" w:rsidRPr="00CA0CE1" w:rsidRDefault="00B337F0">
            <w:pPr>
              <w:pStyle w:val="TableParagraph"/>
              <w:spacing w:line="25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искусственного</w:t>
            </w:r>
            <w:r w:rsidRPr="00CA0CE1">
              <w:rPr>
                <w:color w:val="000000" w:themeColor="text1"/>
                <w:spacing w:val="-6"/>
              </w:rPr>
              <w:t xml:space="preserve"> </w:t>
            </w:r>
            <w:r w:rsidRPr="00CA0CE1">
              <w:rPr>
                <w:color w:val="000000" w:themeColor="text1"/>
              </w:rPr>
              <w:t>интеллекта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машинное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обучение</w:t>
            </w:r>
          </w:p>
          <w:p w:rsidR="000A3C62" w:rsidRPr="00CA0CE1" w:rsidRDefault="00B337F0">
            <w:pPr>
              <w:pStyle w:val="TableParagraph"/>
              <w:spacing w:line="254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Машинное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обучение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–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решение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задач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распознавания,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классификации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предсказания.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Искусственный интеллект.</w:t>
            </w:r>
          </w:p>
        </w:tc>
      </w:tr>
      <w:tr w:rsidR="000A3C62" w:rsidRPr="00CA0CE1">
        <w:trPr>
          <w:trHeight w:val="506"/>
        </w:trPr>
        <w:tc>
          <w:tcPr>
            <w:tcW w:w="10140" w:type="dxa"/>
            <w:gridSpan w:val="2"/>
          </w:tcPr>
          <w:p w:rsidR="000A3C62" w:rsidRPr="00CA0CE1" w:rsidRDefault="00B337F0">
            <w:pPr>
              <w:pStyle w:val="TableParagraph"/>
              <w:spacing w:line="245" w:lineRule="exact"/>
              <w:ind w:left="2544" w:right="2539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Информационно-коммуникационные</w:t>
            </w:r>
            <w:r w:rsidRPr="00CA0CE1">
              <w:rPr>
                <w:b/>
                <w:color w:val="000000" w:themeColor="text1"/>
                <w:spacing w:val="-9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технологии.</w:t>
            </w:r>
          </w:p>
          <w:p w:rsidR="000A3C62" w:rsidRPr="00CA0CE1" w:rsidRDefault="00B337F0">
            <w:pPr>
              <w:pStyle w:val="TableParagraph"/>
              <w:spacing w:before="1" w:line="240" w:lineRule="exact"/>
              <w:ind w:left="2544" w:right="2536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Работа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в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информационном</w:t>
            </w:r>
            <w:r w:rsidRPr="00CA0CE1">
              <w:rPr>
                <w:b/>
                <w:color w:val="000000" w:themeColor="text1"/>
                <w:spacing w:val="-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пространстве</w:t>
            </w:r>
          </w:p>
        </w:tc>
      </w:tr>
      <w:tr w:rsidR="000A3C62" w:rsidRPr="00CA0CE1">
        <w:trPr>
          <w:trHeight w:val="1519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Компьютерные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сети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Принципы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построения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компьютерных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сетей.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Сетевые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протоколы.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Интер-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нет.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Адресация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сети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Интернет. Система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доменных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имен.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Браузеры.</w:t>
            </w:r>
          </w:p>
          <w:p w:rsidR="000A3C62" w:rsidRPr="00CA0CE1" w:rsidRDefault="00B337F0">
            <w:pPr>
              <w:pStyle w:val="TableParagraph"/>
              <w:spacing w:line="25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Аппаратные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компоненты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компьютерных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сетей.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Веб-сайт.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Страница.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Взаимодействие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веб-страницы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сервером.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Динами-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ческие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страницы. Разработка интернет-приложений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(сайты).</w:t>
            </w:r>
          </w:p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Сетевое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хранение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данных.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Облачные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сервисы.</w:t>
            </w:r>
          </w:p>
        </w:tc>
      </w:tr>
      <w:tr w:rsidR="000A3C62" w:rsidRPr="00CA0CE1">
        <w:trPr>
          <w:trHeight w:val="1516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ind w:right="8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Деятельность</w:t>
            </w:r>
            <w:r w:rsidRPr="00CA0CE1">
              <w:rPr>
                <w:color w:val="000000" w:themeColor="text1"/>
                <w:spacing w:val="4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6"/>
              </w:rPr>
              <w:t xml:space="preserve"> </w:t>
            </w:r>
            <w:r w:rsidRPr="00CA0CE1">
              <w:rPr>
                <w:color w:val="000000" w:themeColor="text1"/>
              </w:rPr>
              <w:t>сети</w:t>
            </w:r>
            <w:r w:rsidRPr="00CA0CE1">
              <w:rPr>
                <w:color w:val="000000" w:themeColor="text1"/>
                <w:spacing w:val="47"/>
              </w:rPr>
              <w:t xml:space="preserve"> </w:t>
            </w:r>
            <w:r w:rsidRPr="00CA0CE1">
              <w:rPr>
                <w:color w:val="000000" w:themeColor="text1"/>
              </w:rPr>
              <w:t>Интер-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нет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Расширенный поиск информации в сети Интернет. Использование язы-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построения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запросов.</w:t>
            </w:r>
          </w:p>
          <w:p w:rsidR="000A3C62" w:rsidRPr="00CA0CE1" w:rsidRDefault="00B337F0">
            <w:pPr>
              <w:pStyle w:val="TableParagraph"/>
              <w:ind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Другие виды деятельности в сети Интернет. Геолокационные сервисы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реального времени (локация мобильных телефонов, определение загру-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женности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автомагистралей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т.п.);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интернет-торговля;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бронирование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би-</w:t>
            </w:r>
          </w:p>
          <w:p w:rsidR="000A3C62" w:rsidRPr="00CA0CE1" w:rsidRDefault="00B337F0">
            <w:pPr>
              <w:pStyle w:val="TableParagraph"/>
              <w:spacing w:line="244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летов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гостиниц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т.п.</w:t>
            </w:r>
          </w:p>
        </w:tc>
      </w:tr>
      <w:tr w:rsidR="000A3C62" w:rsidRPr="00CA0CE1">
        <w:trPr>
          <w:trHeight w:val="1265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Социальная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информатика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Социальные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сети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–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организация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коллективного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взаимодействия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обмена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данными.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Сетевой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этикет: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правила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поведения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киберпространстве.</w:t>
            </w:r>
          </w:p>
          <w:p w:rsidR="000A3C62" w:rsidRPr="00CA0CE1" w:rsidRDefault="00B337F0">
            <w:pPr>
              <w:pStyle w:val="TableParagraph"/>
              <w:spacing w:line="249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Проблема</w:t>
            </w:r>
            <w:r w:rsidRPr="00CA0CE1">
              <w:rPr>
                <w:color w:val="000000" w:themeColor="text1"/>
                <w:spacing w:val="78"/>
              </w:rPr>
              <w:t xml:space="preserve"> </w:t>
            </w:r>
            <w:r w:rsidRPr="00CA0CE1">
              <w:rPr>
                <w:color w:val="000000" w:themeColor="text1"/>
              </w:rPr>
              <w:t xml:space="preserve">подлинности  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 xml:space="preserve">полученной  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 xml:space="preserve">информации.  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Информационная</w:t>
            </w:r>
          </w:p>
          <w:p w:rsidR="000A3C62" w:rsidRPr="00CA0CE1" w:rsidRDefault="00B337F0">
            <w:pPr>
              <w:pStyle w:val="TableParagraph"/>
              <w:spacing w:line="25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культура.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Государственные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электронные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сервисы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услуги.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Мобильные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приложения.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Открытые образовательные ресурсы</w:t>
            </w:r>
          </w:p>
        </w:tc>
      </w:tr>
      <w:tr w:rsidR="000A3C62" w:rsidRPr="00CA0CE1">
        <w:trPr>
          <w:trHeight w:val="1518"/>
        </w:trPr>
        <w:tc>
          <w:tcPr>
            <w:tcW w:w="2970" w:type="dxa"/>
          </w:tcPr>
          <w:p w:rsidR="000A3C62" w:rsidRPr="00CA0CE1" w:rsidRDefault="00B337F0">
            <w:pPr>
              <w:pStyle w:val="TableParagraph"/>
              <w:tabs>
                <w:tab w:val="left" w:pos="2068"/>
              </w:tabs>
              <w:ind w:right="9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Информационная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безопас-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ность</w:t>
            </w:r>
          </w:p>
        </w:tc>
        <w:tc>
          <w:tcPr>
            <w:tcW w:w="7170" w:type="dxa"/>
          </w:tcPr>
          <w:p w:rsidR="000A3C62" w:rsidRPr="00CA0CE1" w:rsidRDefault="00B337F0">
            <w:pPr>
              <w:pStyle w:val="TableParagraph"/>
              <w:ind w:right="94" w:firstLine="56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Средства защиты информации в автоматизированных информаци-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системах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(АИС),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компьютерных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сетях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компьютерах.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проблемы защиты информации и информационной безопасности АИС.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Электронная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подпись,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сертифицированные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сайты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документы.</w:t>
            </w:r>
          </w:p>
          <w:p w:rsidR="000A3C62" w:rsidRPr="00CA0CE1" w:rsidRDefault="00B337F0">
            <w:pPr>
              <w:pStyle w:val="TableParagraph"/>
              <w:spacing w:line="254" w:lineRule="exact"/>
              <w:ind w:right="96" w:firstLine="56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Техногенные и экономические угрозы, связанные с использовани-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ем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ИКТ.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Правовое обеспечение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информационной безопасности.</w:t>
            </w:r>
          </w:p>
        </w:tc>
      </w:tr>
    </w:tbl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9"/>
        </w:rPr>
      </w:pPr>
    </w:p>
    <w:p w:rsidR="000A3C62" w:rsidRPr="00CA0CE1" w:rsidRDefault="00B337F0">
      <w:pPr>
        <w:pStyle w:val="1"/>
        <w:numPr>
          <w:ilvl w:val="2"/>
          <w:numId w:val="20"/>
        </w:numPr>
        <w:tabs>
          <w:tab w:val="left" w:pos="1174"/>
        </w:tabs>
        <w:spacing w:before="90" w:line="274" w:lineRule="exact"/>
        <w:ind w:left="1173" w:hanging="721"/>
        <w:jc w:val="both"/>
        <w:rPr>
          <w:color w:val="000000" w:themeColor="text1"/>
        </w:rPr>
      </w:pPr>
      <w:bookmarkStart w:id="42" w:name="_bookmark41"/>
      <w:bookmarkEnd w:id="42"/>
      <w:r w:rsidRPr="00CA0CE1">
        <w:rPr>
          <w:color w:val="000000" w:themeColor="text1"/>
        </w:rPr>
        <w:t>Физика</w:t>
      </w:r>
    </w:p>
    <w:p w:rsidR="000A3C62" w:rsidRPr="00CA0CE1" w:rsidRDefault="00B337F0">
      <w:pPr>
        <w:pStyle w:val="a3"/>
        <w:ind w:left="212" w:right="754" w:firstLine="540"/>
        <w:rPr>
          <w:color w:val="000000" w:themeColor="text1"/>
        </w:rPr>
      </w:pPr>
      <w:r w:rsidRPr="00CA0CE1">
        <w:rPr>
          <w:color w:val="000000" w:themeColor="text1"/>
        </w:rPr>
        <w:t>Программа учебного предмета «Физика» направлена на формирование у 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функциональной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грамотности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метапредметных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умений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через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выполнение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исследовательской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практической деятельности.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745" w:firstLine="54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В системе естественно-научного образования физика как учебный предмет занимает важ-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ное место в формировании научного мировоззрения и ознакомления обучающихся с методами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научного познания окружающего мира, а также с физическими основами современного произ-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водства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26"/>
        </w:rPr>
        <w:t xml:space="preserve"> </w:t>
      </w:r>
      <w:r w:rsidRPr="00CA0CE1">
        <w:rPr>
          <w:color w:val="000000" w:themeColor="text1"/>
        </w:rPr>
        <w:t>бытового</w:t>
      </w:r>
      <w:r w:rsidRPr="00CA0CE1">
        <w:rPr>
          <w:color w:val="000000" w:themeColor="text1"/>
          <w:spacing w:val="25"/>
        </w:rPr>
        <w:t xml:space="preserve"> </w:t>
      </w:r>
      <w:r w:rsidRPr="00CA0CE1">
        <w:rPr>
          <w:color w:val="000000" w:themeColor="text1"/>
        </w:rPr>
        <w:t>технического</w:t>
      </w:r>
      <w:r w:rsidRPr="00CA0CE1">
        <w:rPr>
          <w:color w:val="000000" w:themeColor="text1"/>
          <w:spacing w:val="25"/>
        </w:rPr>
        <w:t xml:space="preserve"> </w:t>
      </w:r>
      <w:r w:rsidRPr="00CA0CE1">
        <w:rPr>
          <w:color w:val="000000" w:themeColor="text1"/>
        </w:rPr>
        <w:t>окружения</w:t>
      </w:r>
      <w:r w:rsidRPr="00CA0CE1">
        <w:rPr>
          <w:color w:val="000000" w:themeColor="text1"/>
          <w:spacing w:val="25"/>
        </w:rPr>
        <w:t xml:space="preserve"> </w:t>
      </w:r>
      <w:r w:rsidRPr="00CA0CE1">
        <w:rPr>
          <w:color w:val="000000" w:themeColor="text1"/>
        </w:rPr>
        <w:t>человека;</w:t>
      </w:r>
      <w:r w:rsidRPr="00CA0CE1">
        <w:rPr>
          <w:color w:val="000000" w:themeColor="text1"/>
          <w:spacing w:val="26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26"/>
        </w:rPr>
        <w:t xml:space="preserve"> </w:t>
      </w:r>
      <w:r w:rsidRPr="00CA0CE1">
        <w:rPr>
          <w:color w:val="000000" w:themeColor="text1"/>
        </w:rPr>
        <w:t>формировании</w:t>
      </w:r>
      <w:r w:rsidRPr="00CA0CE1">
        <w:rPr>
          <w:color w:val="000000" w:themeColor="text1"/>
          <w:spacing w:val="26"/>
        </w:rPr>
        <w:t xml:space="preserve"> </w:t>
      </w:r>
      <w:r w:rsidRPr="00CA0CE1">
        <w:rPr>
          <w:color w:val="000000" w:themeColor="text1"/>
        </w:rPr>
        <w:t>собственной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позиции</w:t>
      </w:r>
      <w:r w:rsidRPr="00CA0CE1">
        <w:rPr>
          <w:color w:val="000000" w:themeColor="text1"/>
          <w:spacing w:val="-58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отношению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 физической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информации,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полученной из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разных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источников.</w:t>
      </w:r>
    </w:p>
    <w:p w:rsidR="000A3C62" w:rsidRPr="00CA0CE1" w:rsidRDefault="00B337F0">
      <w:pPr>
        <w:pStyle w:val="a3"/>
        <w:spacing w:before="1"/>
        <w:ind w:left="212" w:right="750" w:firstLine="540"/>
        <w:rPr>
          <w:color w:val="000000" w:themeColor="text1"/>
        </w:rPr>
      </w:pPr>
      <w:r w:rsidRPr="00CA0CE1">
        <w:rPr>
          <w:color w:val="000000" w:themeColor="text1"/>
        </w:rPr>
        <w:t>Успешность изучения предмета связана с овладением основами учебно-исследовательской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деятельности, применением полученных знаний при решении практических и теоретических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задач.</w:t>
      </w:r>
    </w:p>
    <w:p w:rsidR="000A3C62" w:rsidRPr="00CA0CE1" w:rsidRDefault="00B337F0">
      <w:pPr>
        <w:pStyle w:val="a3"/>
        <w:spacing w:before="2" w:line="237" w:lineRule="auto"/>
        <w:ind w:left="212" w:right="755" w:firstLine="540"/>
        <w:rPr>
          <w:color w:val="000000" w:themeColor="text1"/>
        </w:rPr>
      </w:pPr>
      <w:r w:rsidRPr="00CA0CE1">
        <w:rPr>
          <w:color w:val="000000" w:themeColor="text1"/>
        </w:rPr>
        <w:t>Изучение физики на базовом уровне ориентировано на обеспечение общеобразовательной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общекультурной подготовки выпускников.</w:t>
      </w:r>
    </w:p>
    <w:p w:rsidR="000A3C62" w:rsidRPr="00CA0CE1" w:rsidRDefault="00B337F0">
      <w:pPr>
        <w:pStyle w:val="a3"/>
        <w:spacing w:before="1"/>
        <w:ind w:left="212" w:right="754" w:firstLine="0"/>
        <w:rPr>
          <w:color w:val="000000" w:themeColor="text1"/>
        </w:rPr>
      </w:pPr>
      <w:r w:rsidRPr="00CA0CE1">
        <w:rPr>
          <w:color w:val="000000" w:themeColor="text1"/>
        </w:rPr>
        <w:t>Содержание базового курса позволяет использовать знания о физических объектах и процессах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для обеспечения безопасности при обращении с приборами и техническими устройствами; 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сохранения здоровья и соблюдения норм экологического поведения в окружающей среде; 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принятия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решений 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повседневной жизни.</w:t>
      </w:r>
    </w:p>
    <w:p w:rsidR="000A3C62" w:rsidRPr="00CA0CE1" w:rsidRDefault="00B337F0">
      <w:pPr>
        <w:pStyle w:val="a3"/>
        <w:spacing w:before="1"/>
        <w:ind w:left="212" w:right="755" w:firstLine="540"/>
        <w:rPr>
          <w:color w:val="000000" w:themeColor="text1"/>
        </w:rPr>
      </w:pPr>
      <w:r w:rsidRPr="00CA0CE1">
        <w:rPr>
          <w:color w:val="000000" w:themeColor="text1"/>
        </w:rPr>
        <w:t>Программа составлена на основе модульного принципа построения учебного материала.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Количество часов на изучение учебного предмета и классы, в которых предмет может изучать-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относятся к компетенции образовательной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организации.</w:t>
      </w:r>
    </w:p>
    <w:p w:rsidR="000A3C62" w:rsidRPr="00CA0CE1" w:rsidRDefault="00B337F0">
      <w:pPr>
        <w:pStyle w:val="a3"/>
        <w:ind w:left="212" w:right="755" w:firstLine="540"/>
        <w:rPr>
          <w:color w:val="000000" w:themeColor="text1"/>
        </w:rPr>
      </w:pPr>
      <w:r w:rsidRPr="00CA0CE1">
        <w:rPr>
          <w:color w:val="000000" w:themeColor="text1"/>
        </w:rPr>
        <w:t>Программа содержит примерный перечень практических и лабораторных работ. При со-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ставлении рабочей программы учитель вправе выбрать из перечня работы, которые считает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наиболее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целесообразными для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достижения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предметных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результатов.</w:t>
      </w:r>
    </w:p>
    <w:p w:rsidR="000A3C62" w:rsidRPr="00CA0CE1" w:rsidRDefault="000A3C62">
      <w:pPr>
        <w:pStyle w:val="a3"/>
        <w:spacing w:before="8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9"/>
        <w:gridCol w:w="7770"/>
      </w:tblGrid>
      <w:tr w:rsidR="000A3C62" w:rsidRPr="00CA0CE1">
        <w:trPr>
          <w:trHeight w:val="254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before="1" w:line="233" w:lineRule="exact"/>
              <w:ind w:left="832" w:right="82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Раздел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spacing w:before="1" w:line="233" w:lineRule="exact"/>
              <w:ind w:left="3254" w:right="3244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0A3C62" w:rsidRPr="00CA0CE1">
        <w:trPr>
          <w:trHeight w:val="1264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Физика и естественно-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научный метод позна-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природы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Физика – фундаментальная наука о природе. Методы научного исследования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физических явлений. Моделирование физических явлений и процессов. Физи-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ческий закон – границы применимости. Физические теории и принцип соответ-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ствия.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Роль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место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физики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формировании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современной</w:t>
            </w:r>
            <w:r w:rsidRPr="00CA0CE1">
              <w:rPr>
                <w:color w:val="000000" w:themeColor="text1"/>
                <w:spacing w:val="43"/>
              </w:rPr>
              <w:t xml:space="preserve"> </w:t>
            </w:r>
            <w:r w:rsidRPr="00CA0CE1">
              <w:rPr>
                <w:color w:val="000000" w:themeColor="text1"/>
              </w:rPr>
              <w:t>научной</w:t>
            </w:r>
            <w:r w:rsidRPr="00CA0CE1">
              <w:rPr>
                <w:color w:val="000000" w:themeColor="text1"/>
                <w:spacing w:val="42"/>
              </w:rPr>
              <w:t xml:space="preserve"> </w:t>
            </w:r>
            <w:r w:rsidRPr="00CA0CE1">
              <w:rPr>
                <w:color w:val="000000" w:themeColor="text1"/>
              </w:rPr>
              <w:t>картины</w:t>
            </w:r>
          </w:p>
          <w:p w:rsidR="000A3C62" w:rsidRPr="00CA0CE1" w:rsidRDefault="00B337F0">
            <w:pPr>
              <w:pStyle w:val="TableParagraph"/>
              <w:spacing w:line="238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мира,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практической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людей.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Физика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культура.</w:t>
            </w:r>
          </w:p>
        </w:tc>
      </w:tr>
      <w:tr w:rsidR="000A3C62" w:rsidRPr="00CA0CE1">
        <w:trPr>
          <w:trHeight w:val="3542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Механика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Границы применимости классической механики. Важнейшие кинематические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характеристики – перемещение, скорость, ускорение. Основные модели тел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движений.</w:t>
            </w:r>
          </w:p>
          <w:p w:rsidR="000A3C62" w:rsidRPr="00CA0CE1" w:rsidRDefault="00B337F0">
            <w:pPr>
              <w:pStyle w:val="TableParagraph"/>
              <w:ind w:left="108" w:right="10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Взаимодействие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тел.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Законы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Всемирного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тяготения,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Гука,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сухого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Инерциальная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система отсчета. Законы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механики</w:t>
            </w:r>
            <w:r w:rsidRPr="00CA0CE1">
              <w:rPr>
                <w:color w:val="000000" w:themeColor="text1"/>
                <w:spacing w:val="-6"/>
              </w:rPr>
              <w:t xml:space="preserve"> </w:t>
            </w:r>
            <w:r w:rsidRPr="00CA0CE1">
              <w:rPr>
                <w:color w:val="000000" w:themeColor="text1"/>
              </w:rPr>
              <w:t>Ньютона.</w:t>
            </w:r>
          </w:p>
          <w:p w:rsidR="000A3C62" w:rsidRPr="00CA0CE1" w:rsidRDefault="00B337F0">
            <w:pPr>
              <w:pStyle w:val="TableParagraph"/>
              <w:ind w:left="108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Импульс материальной точки и системы. Изменение и сохранение импульса.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Использование законов механики для объяснения движения небесных тел и для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развития космических исследований. Механическая энергия системы тел. Закон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сохранения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механической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энергии. Работа силы.</w:t>
            </w:r>
          </w:p>
          <w:p w:rsidR="000A3C62" w:rsidRPr="00CA0CE1" w:rsidRDefault="00B337F0">
            <w:pPr>
              <w:pStyle w:val="TableParagraph"/>
              <w:ind w:left="108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Равновесие материальной точки и твердого тела. Условия равновесия. Момент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силы.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Равновесие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жидкости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газа. Движение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жидкостей 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газов.</w:t>
            </w:r>
          </w:p>
          <w:p w:rsidR="000A3C62" w:rsidRPr="00CA0CE1" w:rsidRDefault="00B337F0">
            <w:pPr>
              <w:pStyle w:val="TableParagraph"/>
              <w:ind w:left="108" w:right="10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Механические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колебания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волны.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Превращения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энергии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колебаниях.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Энергия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волны.</w:t>
            </w:r>
          </w:p>
        </w:tc>
      </w:tr>
      <w:tr w:rsidR="000A3C62" w:rsidRPr="00CA0CE1">
        <w:trPr>
          <w:trHeight w:val="2529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42" w:lineRule="auto"/>
              <w:ind w:right="8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Молекулярная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физика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термодинамика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Молекулярно-кинетическая теория (МКТ) строения вещества и ее эксперимен-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тальные доказательства. Абсолютная температура как мера средней кинетиче-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ской энергии теплового движения частиц вещества. Модель идеального газа.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Давление газа. Уравнение состояния идеального газа. Уравнение Менделеева–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Клапейрона.</w:t>
            </w:r>
          </w:p>
          <w:p w:rsidR="000A3C62" w:rsidRPr="00CA0CE1" w:rsidRDefault="00B337F0">
            <w:pPr>
              <w:pStyle w:val="TableParagraph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Агрегатные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состояния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вещества.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Модель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строения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жидкостей.</w:t>
            </w:r>
          </w:p>
          <w:p w:rsidR="000A3C62" w:rsidRPr="00CA0CE1" w:rsidRDefault="00B337F0">
            <w:pPr>
              <w:pStyle w:val="TableParagraph"/>
              <w:ind w:left="108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Внутренняя энергия. Работа и теплопередача как способы изменения внутрен-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ней энергии. Первый закон термодинамики. Необратимость тепловых процес-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Принципы действия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тепловых машин.</w:t>
            </w:r>
          </w:p>
        </w:tc>
      </w:tr>
      <w:tr w:rsidR="000A3C62" w:rsidRPr="00CA0CE1">
        <w:trPr>
          <w:trHeight w:val="1267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Электродинамика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spacing w:line="242" w:lineRule="auto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Электрическое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поле.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Закон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Кулона.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Напряженность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потенциал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электростати-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ческого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поля.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Проводники,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полупроводники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диэлектрики.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Конденсатор.</w:t>
            </w:r>
          </w:p>
          <w:p w:rsidR="000A3C62" w:rsidRPr="00CA0CE1" w:rsidRDefault="00B337F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Постоянный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электрический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ток.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Электродвижущая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сила.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Закон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полной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 w:right="5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цепи.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Электрический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ток в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проводниках,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электролитах,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полупроводниках,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газах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вакууме. Сверхпроводимость.</w:t>
            </w:r>
          </w:p>
        </w:tc>
      </w:tr>
    </w:tbl>
    <w:p w:rsidR="000A3C62" w:rsidRPr="00CA0CE1" w:rsidRDefault="000A3C62">
      <w:pPr>
        <w:spacing w:line="252" w:lineRule="exact"/>
        <w:rPr>
          <w:color w:val="000000" w:themeColor="text1"/>
        </w:rPr>
        <w:sectPr w:rsidR="000A3C62" w:rsidRPr="00CA0CE1">
          <w:pgSz w:w="11910" w:h="16840"/>
          <w:pgMar w:top="760" w:right="100" w:bottom="118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9"/>
        <w:gridCol w:w="7770"/>
      </w:tblGrid>
      <w:tr w:rsidR="000A3C62" w:rsidRPr="00CA0CE1">
        <w:trPr>
          <w:trHeight w:val="2275"/>
        </w:trPr>
        <w:tc>
          <w:tcPr>
            <w:tcW w:w="236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Индукция магнитного поля. Действие магнитного поля на проводник с током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движущуюся заряженную частицу. Сила Ампера и сила Лоренца. Магнитные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свойства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вещества.</w:t>
            </w:r>
          </w:p>
          <w:p w:rsidR="000A3C62" w:rsidRPr="00CA0CE1" w:rsidRDefault="00B337F0">
            <w:pPr>
              <w:pStyle w:val="TableParagraph"/>
              <w:ind w:left="108"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Закон электромагнитной индукции. Электромагнитное поле. Переменный ток.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Явление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самоиндукции.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Индуктивность.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Энергия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электромагнитного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поля.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Электромагнитные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колебания.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Колебательный</w:t>
            </w:r>
            <w:r w:rsidRPr="00CA0CE1">
              <w:rPr>
                <w:color w:val="000000" w:themeColor="text1"/>
                <w:spacing w:val="-6"/>
              </w:rPr>
              <w:t xml:space="preserve"> </w:t>
            </w:r>
            <w:r w:rsidRPr="00CA0CE1">
              <w:rPr>
                <w:color w:val="000000" w:themeColor="text1"/>
              </w:rPr>
              <w:t>контур.</w:t>
            </w:r>
          </w:p>
          <w:p w:rsidR="000A3C62" w:rsidRPr="00CA0CE1" w:rsidRDefault="00B337F0">
            <w:pPr>
              <w:pStyle w:val="TableParagraph"/>
              <w:ind w:left="108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Электромагнитные волны. Диапазоны электромагнитных излучений и их прак-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тическое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применение.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Геометрическая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оптика.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Волновые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свойства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света.</w:t>
            </w:r>
          </w:p>
        </w:tc>
      </w:tr>
      <w:tr w:rsidR="000A3C62" w:rsidRPr="00CA0CE1">
        <w:trPr>
          <w:trHeight w:val="760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tabs>
                <w:tab w:val="left" w:pos="1058"/>
              </w:tabs>
              <w:ind w:right="93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специальной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теории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относительно-</w:t>
            </w:r>
          </w:p>
          <w:p w:rsidR="000A3C62" w:rsidRPr="00CA0CE1" w:rsidRDefault="00B337F0">
            <w:pPr>
              <w:pStyle w:val="TableParagraph"/>
              <w:spacing w:line="245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сти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Инвариантность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модуля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скорости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света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вакууме.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Принцип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относительности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Эйнштейна.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Связь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массы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 энергии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свободной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частицы. Энергия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покоя.</w:t>
            </w:r>
          </w:p>
        </w:tc>
      </w:tr>
      <w:tr w:rsidR="000A3C62" w:rsidRPr="00CA0CE1">
        <w:trPr>
          <w:trHeight w:val="2277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Квантовая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физика.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Физика атома и атом-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ного ядра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Гипотеза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М. Планка.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Фотоэлектрический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эффект.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Фотон.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Корпускулярно-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волновой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дуализм.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Соотношение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неопределенностей Гейзенберга.</w:t>
            </w:r>
          </w:p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Планетарная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модель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атома.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Объяснение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линейчатого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спектра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водорода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ос-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нове квантовых постулатов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Бора.</w:t>
            </w:r>
          </w:p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Состав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строение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атомного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ядра.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Энергия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связи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атомных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ядер.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Виды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радиоак-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тивных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превращений атомных ядер.</w:t>
            </w:r>
          </w:p>
          <w:p w:rsidR="000A3C62" w:rsidRPr="00CA0CE1" w:rsidRDefault="00B337F0">
            <w:pPr>
              <w:pStyle w:val="TableParagraph"/>
              <w:ind w:left="108" w:right="5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Закон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радиоактивного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распада.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Ядерные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реакции.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Цепная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реакция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деления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ядер.</w:t>
            </w:r>
          </w:p>
          <w:p w:rsidR="000A3C62" w:rsidRPr="00CA0CE1" w:rsidRDefault="00B337F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Элементарные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частицы.</w:t>
            </w:r>
            <w:r w:rsidRPr="00CA0CE1">
              <w:rPr>
                <w:color w:val="000000" w:themeColor="text1"/>
                <w:spacing w:val="-7"/>
              </w:rPr>
              <w:t xml:space="preserve"> </w:t>
            </w:r>
            <w:r w:rsidRPr="00CA0CE1">
              <w:rPr>
                <w:color w:val="000000" w:themeColor="text1"/>
              </w:rPr>
              <w:t>Фундаментальные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взаимодействия.</w:t>
            </w:r>
          </w:p>
        </w:tc>
      </w:tr>
      <w:tr w:rsidR="000A3C62" w:rsidRPr="00CA0CE1">
        <w:trPr>
          <w:trHeight w:val="757"/>
        </w:trPr>
        <w:tc>
          <w:tcPr>
            <w:tcW w:w="2369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Строение Вселенной</w:t>
            </w:r>
          </w:p>
        </w:tc>
        <w:tc>
          <w:tcPr>
            <w:tcW w:w="7770" w:type="dxa"/>
          </w:tcPr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представления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происхождении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эволюции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Солнца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звезд.</w:t>
            </w:r>
            <w:r w:rsidRPr="00CA0CE1">
              <w:rPr>
                <w:color w:val="000000" w:themeColor="text1"/>
                <w:spacing w:val="-53"/>
              </w:rPr>
              <w:t xml:space="preserve"> </w:t>
            </w:r>
            <w:r w:rsidRPr="00CA0CE1">
              <w:rPr>
                <w:color w:val="000000" w:themeColor="text1"/>
              </w:rPr>
              <w:t>Классификация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звезд. Звезды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источники 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энергии.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Галактика.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Представление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строении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эволюции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Вселенной.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5"/>
        </w:rPr>
      </w:pPr>
    </w:p>
    <w:p w:rsidR="000A3C62" w:rsidRPr="00CA0CE1" w:rsidRDefault="00B337F0">
      <w:pPr>
        <w:pStyle w:val="1"/>
        <w:spacing w:before="90" w:line="274" w:lineRule="exact"/>
        <w:jc w:val="left"/>
        <w:rPr>
          <w:color w:val="000000" w:themeColor="text1"/>
        </w:rPr>
      </w:pPr>
      <w:r w:rsidRPr="00CA0CE1">
        <w:rPr>
          <w:color w:val="000000" w:themeColor="text1"/>
        </w:rPr>
        <w:t>Примерный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перечень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практических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лабораторных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работ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(на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выбор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учителя)</w:t>
      </w:r>
    </w:p>
    <w:p w:rsidR="000A3C62" w:rsidRPr="00CA0CE1" w:rsidRDefault="00B337F0">
      <w:pPr>
        <w:pStyle w:val="a3"/>
        <w:spacing w:line="274" w:lineRule="exact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Прямые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измерения: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мгновенной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скорости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использованием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секундомера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компьютера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датчиками;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сравнение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масс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(по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взаимодействию);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сил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механике;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температуры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жидкостными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цифровыми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термометрами;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сил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молекул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(методом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отрыва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капель);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термодинамических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параметров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газа;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ЭДС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тока;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силы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катушки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током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магнита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помощью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электронных весов;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периода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обращения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двойных звезд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(печатные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материалы).</w:t>
      </w:r>
    </w:p>
    <w:p w:rsidR="000A3C62" w:rsidRPr="00CA0CE1" w:rsidRDefault="000A3C62">
      <w:pPr>
        <w:pStyle w:val="a3"/>
        <w:spacing w:before="8"/>
        <w:ind w:left="0" w:firstLine="0"/>
        <w:jc w:val="left"/>
        <w:rPr>
          <w:color w:val="000000" w:themeColor="text1"/>
          <w:sz w:val="23"/>
        </w:rPr>
      </w:pP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Косвенные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измерения: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ускорения;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ускорения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свободного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падения;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энергии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импульса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тормозному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пути;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удельной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теплоты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плавления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льда;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1991"/>
          <w:tab w:val="left" w:pos="3921"/>
          <w:tab w:val="left" w:pos="5306"/>
          <w:tab w:val="left" w:pos="7238"/>
          <w:tab w:val="left" w:pos="8062"/>
          <w:tab w:val="left" w:pos="8866"/>
        </w:tabs>
        <w:spacing w:before="2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z w:val="24"/>
        </w:rPr>
        <w:tab/>
        <w:t>напряженности</w:t>
      </w:r>
      <w:r w:rsidRPr="00CA0CE1">
        <w:rPr>
          <w:color w:val="000000" w:themeColor="text1"/>
          <w:sz w:val="24"/>
        </w:rPr>
        <w:tab/>
        <w:t>вихревого</w:t>
      </w:r>
      <w:r w:rsidRPr="00CA0CE1">
        <w:rPr>
          <w:color w:val="000000" w:themeColor="text1"/>
          <w:sz w:val="24"/>
        </w:rPr>
        <w:tab/>
        <w:t>электрического</w:t>
      </w:r>
      <w:r w:rsidRPr="00CA0CE1">
        <w:rPr>
          <w:color w:val="000000" w:themeColor="text1"/>
          <w:sz w:val="24"/>
        </w:rPr>
        <w:tab/>
        <w:t>поля</w:t>
      </w:r>
      <w:r w:rsidRPr="00CA0CE1">
        <w:rPr>
          <w:color w:val="000000" w:themeColor="text1"/>
          <w:sz w:val="24"/>
        </w:rPr>
        <w:tab/>
        <w:t>(при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наблюдении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электромагнитной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индукции);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внутреннего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сопротивления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тока;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показателя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преломления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измерение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фокусного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расстояния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собирающей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рассеивающей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линз;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длины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световой волны;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2073"/>
          <w:tab w:val="left" w:pos="3249"/>
          <w:tab w:val="left" w:pos="3585"/>
          <w:tab w:val="left" w:pos="4608"/>
          <w:tab w:val="left" w:pos="5669"/>
          <w:tab w:val="left" w:pos="6254"/>
          <w:tab w:val="left" w:pos="7483"/>
          <w:tab w:val="left" w:pos="7800"/>
          <w:tab w:val="left" w:pos="9128"/>
          <w:tab w:val="left" w:pos="9809"/>
        </w:tabs>
        <w:spacing w:before="2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z w:val="24"/>
        </w:rPr>
        <w:tab/>
        <w:t>импульса</w:t>
      </w:r>
      <w:r w:rsidRPr="00CA0CE1">
        <w:rPr>
          <w:color w:val="000000" w:themeColor="text1"/>
          <w:sz w:val="24"/>
        </w:rPr>
        <w:tab/>
        <w:t>и</w:t>
      </w:r>
      <w:r w:rsidRPr="00CA0CE1">
        <w:rPr>
          <w:color w:val="000000" w:themeColor="text1"/>
          <w:sz w:val="24"/>
        </w:rPr>
        <w:tab/>
        <w:t>энергии</w:t>
      </w:r>
      <w:r w:rsidRPr="00CA0CE1">
        <w:rPr>
          <w:color w:val="000000" w:themeColor="text1"/>
          <w:sz w:val="24"/>
        </w:rPr>
        <w:tab/>
        <w:t>частицы</w:t>
      </w:r>
      <w:r w:rsidRPr="00CA0CE1">
        <w:rPr>
          <w:color w:val="000000" w:themeColor="text1"/>
          <w:sz w:val="24"/>
        </w:rPr>
        <w:tab/>
        <w:t>при</w:t>
      </w:r>
      <w:r w:rsidRPr="00CA0CE1">
        <w:rPr>
          <w:color w:val="000000" w:themeColor="text1"/>
          <w:sz w:val="24"/>
        </w:rPr>
        <w:tab/>
        <w:t>движении</w:t>
      </w:r>
      <w:r w:rsidRPr="00CA0CE1">
        <w:rPr>
          <w:color w:val="000000" w:themeColor="text1"/>
          <w:sz w:val="24"/>
        </w:rPr>
        <w:tab/>
        <w:t>в</w:t>
      </w:r>
      <w:r w:rsidRPr="00CA0CE1">
        <w:rPr>
          <w:color w:val="000000" w:themeColor="text1"/>
          <w:sz w:val="24"/>
        </w:rPr>
        <w:tab/>
        <w:t>магнитном</w:t>
      </w:r>
      <w:r w:rsidRPr="00CA0CE1">
        <w:rPr>
          <w:color w:val="000000" w:themeColor="text1"/>
          <w:sz w:val="24"/>
        </w:rPr>
        <w:tab/>
        <w:t>поле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(по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фотографиям).</w:t>
      </w:r>
    </w:p>
    <w:p w:rsidR="006864A6" w:rsidRPr="00CA0CE1" w:rsidRDefault="006864A6">
      <w:pPr>
        <w:pStyle w:val="a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Наблюдение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явлений: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87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наблюдение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механических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инерциальных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неинерциальных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системах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отсчета;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наблюдение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вынужденных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колебаний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резонанса;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наблюдение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диффузии;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наблюдение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явления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электромагнитной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индукции;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наблюдение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волновых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свойств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света: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дифракция,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интерференция,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поляризация;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наблюдение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спектров;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вечерние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наблюдения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звезд,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Луны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планет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телескоп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бинокль.</w:t>
      </w:r>
    </w:p>
    <w:p w:rsidR="000A3C62" w:rsidRPr="00CA0CE1" w:rsidRDefault="000A3C62">
      <w:pPr>
        <w:pStyle w:val="a3"/>
        <w:spacing w:before="9"/>
        <w:ind w:left="0" w:firstLine="0"/>
        <w:jc w:val="left"/>
        <w:rPr>
          <w:color w:val="000000" w:themeColor="text1"/>
          <w:sz w:val="23"/>
        </w:rPr>
      </w:pP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Исследования: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 равноускоренного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 использованием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электронного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секундомера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компьютера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датчиками;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тела,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брошенного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горизонтально;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центрального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удара;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качения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цилиндра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наклонной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плоскости;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4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броуновской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частицы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(по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трекам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Перрена);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изопроцессов;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изохорного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абсолютного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нуля;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остывания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воды;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напряжения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полюсах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тока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силы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тока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цепи;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силы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тока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через лампочку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напряжения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нагревания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воды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нагревателем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небольшой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мощности;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7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электромагнитной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индукции;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зависимости угла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преломления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угла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падения;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4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зависимости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расстояния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линзы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до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изображения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расстояния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линзы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до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спектра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водорода;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двойных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звезд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(по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печатным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материалам).</w:t>
      </w:r>
    </w:p>
    <w:p w:rsidR="000A3C62" w:rsidRPr="00CA0CE1" w:rsidRDefault="000A3C62">
      <w:pPr>
        <w:pStyle w:val="a3"/>
        <w:spacing w:before="8"/>
        <w:ind w:left="0" w:firstLine="0"/>
        <w:jc w:val="left"/>
        <w:rPr>
          <w:color w:val="000000" w:themeColor="text1"/>
          <w:sz w:val="23"/>
        </w:rPr>
      </w:pP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Проверка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гипотез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(в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том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числе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имеются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неверные):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right="74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бруска</w:t>
      </w:r>
      <w:r w:rsidRPr="00CA0CE1">
        <w:rPr>
          <w:color w:val="000000" w:themeColor="text1"/>
          <w:spacing w:val="4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наклонной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плоскости</w:t>
      </w:r>
      <w:r w:rsidRPr="00CA0CE1">
        <w:rPr>
          <w:color w:val="000000" w:themeColor="text1"/>
          <w:spacing w:val="41"/>
          <w:sz w:val="24"/>
        </w:rPr>
        <w:t xml:space="preserve"> </w:t>
      </w:r>
      <w:r w:rsidRPr="00CA0CE1">
        <w:rPr>
          <w:color w:val="000000" w:themeColor="text1"/>
          <w:sz w:val="24"/>
        </w:rPr>
        <w:t>время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перемещения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определенное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расстояния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больше, чем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больше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масса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бруска;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бруска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наклонной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плоскости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скорость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прямо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пропорциональна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пути;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затухании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колебаний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амплитуда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обратно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пропорциональна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времени;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квадрат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среднего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перемещения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броуновской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частицы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прямо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пропорционален</w:t>
      </w:r>
      <w:r w:rsidRPr="00CA0CE1">
        <w:rPr>
          <w:color w:val="000000" w:themeColor="text1"/>
          <w:spacing w:val="39"/>
          <w:sz w:val="24"/>
        </w:rPr>
        <w:t xml:space="preserve"> </w:t>
      </w:r>
      <w:r w:rsidRPr="00CA0CE1">
        <w:rPr>
          <w:color w:val="000000" w:themeColor="text1"/>
          <w:sz w:val="24"/>
        </w:rPr>
        <w:t>времени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наблюдения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(по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трекам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Перрена);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4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скорость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остывания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воды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линейно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зависит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времени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остывания;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4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напряжение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27"/>
          <w:sz w:val="24"/>
        </w:rPr>
        <w:t xml:space="preserve"> </w:t>
      </w:r>
      <w:r w:rsidRPr="00CA0CE1">
        <w:rPr>
          <w:color w:val="000000" w:themeColor="text1"/>
          <w:sz w:val="24"/>
        </w:rPr>
        <w:t>последовательном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включении</w:t>
      </w:r>
      <w:r w:rsidRPr="00CA0CE1">
        <w:rPr>
          <w:color w:val="000000" w:themeColor="text1"/>
          <w:spacing w:val="28"/>
          <w:sz w:val="24"/>
        </w:rPr>
        <w:t xml:space="preserve"> </w:t>
      </w:r>
      <w:r w:rsidRPr="00CA0CE1">
        <w:rPr>
          <w:color w:val="000000" w:themeColor="text1"/>
          <w:sz w:val="24"/>
        </w:rPr>
        <w:t>лампочки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резистора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не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равно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сумме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напряжений на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лампочке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резисторе;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угол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преломления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прямо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пропорционален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углу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падения;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плотном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сложении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двух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линз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оптические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силы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складываются;</w:t>
      </w:r>
    </w:p>
    <w:p w:rsidR="000A3C62" w:rsidRPr="00CA0CE1" w:rsidRDefault="000A3C62">
      <w:pPr>
        <w:pStyle w:val="a3"/>
        <w:spacing w:before="8"/>
        <w:ind w:left="0" w:firstLine="0"/>
        <w:jc w:val="left"/>
        <w:rPr>
          <w:color w:val="000000" w:themeColor="text1"/>
          <w:sz w:val="23"/>
        </w:rPr>
      </w:pP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Конструирование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технических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устройств: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конструирование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наклонной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плоскости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заданным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КПД;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конструирование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рычажных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весов;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2555"/>
          <w:tab w:val="left" w:pos="3873"/>
          <w:tab w:val="left" w:pos="5203"/>
          <w:tab w:val="left" w:pos="5666"/>
          <w:tab w:val="left" w:pos="6715"/>
          <w:tab w:val="left" w:pos="7634"/>
          <w:tab w:val="left" w:pos="8811"/>
          <w:tab w:val="left" w:pos="9135"/>
        </w:tabs>
        <w:spacing w:before="2" w:line="237" w:lineRule="auto"/>
        <w:ind w:right="74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конструирование</w:t>
      </w:r>
      <w:r w:rsidRPr="00CA0CE1">
        <w:rPr>
          <w:color w:val="000000" w:themeColor="text1"/>
          <w:sz w:val="24"/>
        </w:rPr>
        <w:tab/>
        <w:t>наклонной</w:t>
      </w:r>
      <w:r w:rsidRPr="00CA0CE1">
        <w:rPr>
          <w:color w:val="000000" w:themeColor="text1"/>
          <w:sz w:val="24"/>
        </w:rPr>
        <w:tab/>
        <w:t>плоскости,</w:t>
      </w:r>
      <w:r w:rsidRPr="00CA0CE1">
        <w:rPr>
          <w:color w:val="000000" w:themeColor="text1"/>
          <w:sz w:val="24"/>
        </w:rPr>
        <w:tab/>
        <w:t>по</w:t>
      </w:r>
      <w:r w:rsidRPr="00CA0CE1">
        <w:rPr>
          <w:color w:val="000000" w:themeColor="text1"/>
          <w:sz w:val="24"/>
        </w:rPr>
        <w:tab/>
        <w:t>которой</w:t>
      </w:r>
      <w:r w:rsidRPr="00CA0CE1">
        <w:rPr>
          <w:color w:val="000000" w:themeColor="text1"/>
          <w:sz w:val="24"/>
        </w:rPr>
        <w:tab/>
        <w:t>брусок</w:t>
      </w:r>
      <w:r w:rsidRPr="00CA0CE1">
        <w:rPr>
          <w:color w:val="000000" w:themeColor="text1"/>
          <w:sz w:val="24"/>
        </w:rPr>
        <w:tab/>
        <w:t>движется</w:t>
      </w:r>
      <w:r w:rsidRPr="00CA0CE1">
        <w:rPr>
          <w:color w:val="000000" w:themeColor="text1"/>
          <w:sz w:val="24"/>
        </w:rPr>
        <w:tab/>
        <w:t>с</w:t>
      </w:r>
      <w:r w:rsidRPr="00CA0CE1">
        <w:rPr>
          <w:color w:val="000000" w:themeColor="text1"/>
          <w:sz w:val="24"/>
        </w:rPr>
        <w:tab/>
        <w:t>заданным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ускорением;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4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конструирование</w:t>
      </w:r>
      <w:r w:rsidRPr="00CA0CE1">
        <w:rPr>
          <w:color w:val="000000" w:themeColor="text1"/>
          <w:spacing w:val="-7"/>
          <w:sz w:val="24"/>
        </w:rPr>
        <w:t xml:space="preserve"> </w:t>
      </w:r>
      <w:r w:rsidRPr="00CA0CE1">
        <w:rPr>
          <w:color w:val="000000" w:themeColor="text1"/>
          <w:sz w:val="24"/>
        </w:rPr>
        <w:t>электродвигателя;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4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конструирование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трансформатора;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конструирование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телескопа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или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микроскопа.</w:t>
      </w:r>
    </w:p>
    <w:p w:rsidR="000A3C62" w:rsidRPr="00CA0CE1" w:rsidRDefault="000A3C62">
      <w:pPr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1"/>
        <w:numPr>
          <w:ilvl w:val="2"/>
          <w:numId w:val="20"/>
        </w:numPr>
        <w:tabs>
          <w:tab w:val="left" w:pos="1174"/>
        </w:tabs>
        <w:spacing w:before="70" w:line="274" w:lineRule="exact"/>
        <w:ind w:left="1173" w:hanging="721"/>
        <w:jc w:val="both"/>
        <w:rPr>
          <w:color w:val="000000" w:themeColor="text1"/>
        </w:rPr>
      </w:pPr>
      <w:bookmarkStart w:id="43" w:name="_bookmark42"/>
      <w:bookmarkEnd w:id="43"/>
      <w:r w:rsidRPr="00CA0CE1">
        <w:rPr>
          <w:color w:val="000000" w:themeColor="text1"/>
        </w:rPr>
        <w:lastRenderedPageBreak/>
        <w:t>Химия</w:t>
      </w:r>
    </w:p>
    <w:p w:rsidR="000A3C62" w:rsidRPr="00CA0CE1" w:rsidRDefault="00B337F0">
      <w:pPr>
        <w:pStyle w:val="a3"/>
        <w:ind w:left="212" w:right="752" w:firstLine="708"/>
        <w:rPr>
          <w:color w:val="000000" w:themeColor="text1"/>
        </w:rPr>
      </w:pPr>
      <w:r w:rsidRPr="00CA0CE1">
        <w:rPr>
          <w:color w:val="000000" w:themeColor="text1"/>
        </w:rPr>
        <w:t>В системе естественно-научного образования химия как учебный предмет занимает важ-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ное место в познании законов природы, формировании научной картины мира, химической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грамотности, необходимой для повседневной жизни, навыков здорового и безопасного для че-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ловека и окружающей его среды образа жизни, а также в воспитании экологической культуры,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формировании собственной позиции по отношению к химической информации, получаемой из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разных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источников.</w:t>
      </w:r>
    </w:p>
    <w:p w:rsidR="000A3C62" w:rsidRPr="00CA0CE1" w:rsidRDefault="00B337F0">
      <w:pPr>
        <w:pStyle w:val="a3"/>
        <w:ind w:left="212" w:right="753" w:firstLine="708"/>
        <w:rPr>
          <w:color w:val="000000" w:themeColor="text1"/>
        </w:rPr>
      </w:pPr>
      <w:r w:rsidRPr="00CA0CE1">
        <w:rPr>
          <w:color w:val="000000" w:themeColor="text1"/>
        </w:rPr>
        <w:t>Успешность изучения учебного предмета связана с овладением основными понятиями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химии, научными фактами, законами, теориями, применением полученных знаний при решении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практических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задач.</w:t>
      </w:r>
    </w:p>
    <w:p w:rsidR="000A3C62" w:rsidRPr="00CA0CE1" w:rsidRDefault="00B337F0">
      <w:pPr>
        <w:pStyle w:val="a3"/>
        <w:ind w:left="212" w:right="757" w:firstLine="708"/>
        <w:rPr>
          <w:color w:val="000000" w:themeColor="text1"/>
        </w:rPr>
      </w:pPr>
      <w:r w:rsidRPr="00CA0CE1">
        <w:rPr>
          <w:color w:val="000000" w:themeColor="text1"/>
        </w:rPr>
        <w:t>Изучение химии на базовом уровне ориентировано на обеспечение общеобразовательной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общекультурной подготовки выпускников.</w:t>
      </w:r>
    </w:p>
    <w:p w:rsidR="000A3C62" w:rsidRPr="00CA0CE1" w:rsidRDefault="00B337F0">
      <w:pPr>
        <w:pStyle w:val="a3"/>
        <w:ind w:left="212" w:right="749" w:firstLine="708"/>
        <w:rPr>
          <w:color w:val="000000" w:themeColor="text1"/>
        </w:rPr>
      </w:pPr>
      <w:r w:rsidRPr="00CA0CE1">
        <w:rPr>
          <w:color w:val="000000" w:themeColor="text1"/>
        </w:rPr>
        <w:t>Содержание базового курса позволяет раскрыть ведущие идеи и отдельные положения,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важные в познавательном и мировоззренческом отношении: зависимость свойств веществ от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состава и строения; обусловленность применения веществ их свойствами; материальное един-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ство неорганических и органических веществ; возрастающая роль химии в создании новых ле-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карств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материалов,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экономии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сырья, охране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окружающей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среды.</w:t>
      </w:r>
    </w:p>
    <w:p w:rsidR="000A3C62" w:rsidRPr="00CA0CE1" w:rsidRDefault="00B337F0">
      <w:pPr>
        <w:pStyle w:val="a3"/>
        <w:ind w:left="212" w:right="753" w:firstLine="720"/>
        <w:rPr>
          <w:color w:val="000000" w:themeColor="text1"/>
        </w:rPr>
      </w:pPr>
      <w:r w:rsidRPr="00CA0CE1">
        <w:rPr>
          <w:color w:val="000000" w:themeColor="text1"/>
        </w:rPr>
        <w:t>Программа учебного предмета «Химия» составлена на основе модульного принципа по-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строения учебного материала, не определяет количество часов на изучение учебного предмета 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классы,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которых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предмет может изучаться.</w:t>
      </w:r>
    </w:p>
    <w:p w:rsidR="000A3C62" w:rsidRPr="00CA0CE1" w:rsidRDefault="00B337F0">
      <w:pPr>
        <w:pStyle w:val="a3"/>
        <w:ind w:left="212" w:right="754" w:firstLine="708"/>
        <w:rPr>
          <w:color w:val="000000" w:themeColor="text1"/>
        </w:rPr>
      </w:pPr>
      <w:r w:rsidRPr="00CA0CE1">
        <w:rPr>
          <w:color w:val="000000" w:themeColor="text1"/>
        </w:rPr>
        <w:t>Примерная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учитывает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возможность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получения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знаний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числе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через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практическую деятельность. В программе содержится примерный перечень практических 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бот. При составлении рабочей программы учитель вправе выбрать из перечня работы, которые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считает наиболее целесообразными, с учетом необходимости достижения предметных резуль-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татов.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7624"/>
      </w:tblGrid>
      <w:tr w:rsidR="000A3C62" w:rsidRPr="00CA0CE1">
        <w:trPr>
          <w:trHeight w:val="254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spacing w:line="234" w:lineRule="exact"/>
              <w:ind w:left="873" w:right="865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Раздел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spacing w:line="234" w:lineRule="exact"/>
              <w:ind w:left="3125" w:right="3114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0A3C62" w:rsidRPr="00CA0CE1">
        <w:trPr>
          <w:trHeight w:val="7085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tabs>
                <w:tab w:val="left" w:pos="1125"/>
              </w:tabs>
              <w:ind w:right="9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органической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химии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Появление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развитие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органической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химии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науки.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Предмет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органической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химии. Место и значение органической химии в системе естественных наук.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Химическое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строение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порядок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соединения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атомов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молекуле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согласно их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валентности.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положения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теории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химического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строения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органиче-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ских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соединений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А.М.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Бутлерова.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Углеродный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скелет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органической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молеку-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лы.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Кратность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химической связи. Зависимость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свойств веществ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от химическо-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го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строения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молекул.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Изомерия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изомеры.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Понятие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функциональной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груп-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пе.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Принципы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классификации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органических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соединений.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Систематическая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международная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номенклатура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принципы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образования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названий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органиче-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ских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соединений.</w:t>
            </w:r>
          </w:p>
          <w:p w:rsidR="000A3C62" w:rsidRPr="00CA0CE1" w:rsidRDefault="00B337F0">
            <w:pPr>
              <w:pStyle w:val="TableParagraph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Алканы.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Гомологический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ряд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алканов.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Гомологи.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Номенклатура.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Изомерия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углеродного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скелета.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Закономерности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изменения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физических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свойств.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Хими-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ческие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свойства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(на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примере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метана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этана):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реакции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замещения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(галогени-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рование),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дегидрирования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способы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получения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важнейших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соединений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органическом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синтезе.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Горение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метана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один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из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основных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источников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теп-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ла в промышленности и быту. Нахождение в природе и применение алканов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Алкены.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Гомологический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ряд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алкенов.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Номенклатура.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Изомерия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углеродного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скелета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положения</w:t>
            </w:r>
            <w:r w:rsidRPr="00CA0CE1">
              <w:rPr>
                <w:color w:val="000000" w:themeColor="text1"/>
                <w:spacing w:val="48"/>
              </w:rPr>
              <w:t xml:space="preserve"> </w:t>
            </w:r>
            <w:r w:rsidRPr="00CA0CE1">
              <w:rPr>
                <w:color w:val="000000" w:themeColor="text1"/>
              </w:rPr>
              <w:t>кратной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связи</w:t>
            </w:r>
            <w:r w:rsidRPr="00CA0CE1">
              <w:rPr>
                <w:color w:val="000000" w:themeColor="text1"/>
                <w:spacing w:val="5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молекуле.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Химические</w:t>
            </w:r>
            <w:r w:rsidRPr="00CA0CE1">
              <w:rPr>
                <w:color w:val="000000" w:themeColor="text1"/>
                <w:spacing w:val="50"/>
              </w:rPr>
              <w:t xml:space="preserve"> </w:t>
            </w:r>
            <w:r w:rsidRPr="00CA0CE1">
              <w:rPr>
                <w:color w:val="000000" w:themeColor="text1"/>
              </w:rPr>
              <w:t>свойства</w:t>
            </w:r>
            <w:r w:rsidRPr="00CA0CE1">
              <w:rPr>
                <w:color w:val="000000" w:themeColor="text1"/>
                <w:spacing w:val="49"/>
              </w:rPr>
              <w:t xml:space="preserve"> </w:t>
            </w:r>
            <w:r w:rsidRPr="00CA0CE1">
              <w:rPr>
                <w:color w:val="000000" w:themeColor="text1"/>
              </w:rPr>
              <w:t>(на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примере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этилена):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реакции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присоединения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(галогенирование,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гидратация)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способ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получения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функциональных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производных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углеводородов,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горения.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Полимеризация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этилена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основное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направление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использования.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Поли-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этилен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крупнотоннажный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продукт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химического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производства.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Примене-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этилена.</w:t>
            </w:r>
          </w:p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Алкадиены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каучуки. Понятие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 алкадиенах как углеводородах с двумя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двойными связями. Полимеризация дивинила (бутадиена-1,3) как способ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лучения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синтетического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каучука.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Натуральный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синтетический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каучуки.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Вулканизация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каучука. Резина.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Применение каучука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резины.</w:t>
            </w:r>
          </w:p>
          <w:p w:rsidR="000A3C62" w:rsidRPr="00CA0CE1" w:rsidRDefault="00B337F0">
            <w:pPr>
              <w:pStyle w:val="TableParagraph"/>
              <w:spacing w:line="240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Алкины.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Гомологический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ряд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алкинов.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Номенклатура.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Изомерия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углеродного</w:t>
            </w:r>
          </w:p>
        </w:tc>
      </w:tr>
    </w:tbl>
    <w:p w:rsidR="000A3C62" w:rsidRPr="00CA0CE1" w:rsidRDefault="000A3C62">
      <w:pPr>
        <w:spacing w:line="240" w:lineRule="exact"/>
        <w:jc w:val="both"/>
        <w:rPr>
          <w:color w:val="000000" w:themeColor="text1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7624"/>
      </w:tblGrid>
      <w:tr w:rsidR="000A3C62" w:rsidRPr="00CA0CE1">
        <w:trPr>
          <w:trHeight w:val="14675"/>
        </w:trPr>
        <w:tc>
          <w:tcPr>
            <w:tcW w:w="2516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скелета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положения кратной связи в молекуле. Химические свойства (на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примере ацетилена): реакции присоединения (галогенирование, гидратация)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 способ получения полимеров и других полезных продуктов. Горение аце-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тилена как источник высокотемпературного пламени для сварки и резки ме-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таллов.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Применение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ацетилена.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Арены. Бензол как представитель ароматических углеводородов.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Химические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свойства: реакции замещения (галогенирование) как способ получения хими-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ческих средств защиты растений, присоединения (гидрирование) как доказа-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тельство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непредельного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характера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бензола.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Реакция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горения.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Применение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бензола.</w:t>
            </w:r>
          </w:p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Спирты. Классификация, номенклатура, изомерия спиртов. Метанол и этанол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 представители предельных одноатомных спиртов. Химические свойства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(на примере метанола и этанола): взаимодействие с натрием как способ уста-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новления наличия гидроксогруппы, реакция с галогеноводородами как способ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получения растворителей, дегидратация как способ получения этилена. Реак-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ция горения: спирты как топливо. Применение метанола и этанола. Физиоло-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гическое действие метанола и этанола на организм человека. Этиленгликоль 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глицерин как представители предельных многоатомных спиртов. Качествен-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ная реакция на многоатомные спирты и ее применение для распознавания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глицерина в составе косметических средств. Практическое применение эти-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ленгликоля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глицерина.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Фенол.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Строение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молекулы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фенола.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Применение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фенола.</w:t>
            </w:r>
          </w:p>
          <w:p w:rsidR="000A3C62" w:rsidRPr="00CA0CE1" w:rsidRDefault="00B337F0">
            <w:pPr>
              <w:pStyle w:val="TableParagraph"/>
              <w:ind w:left="109" w:right="9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Альдегиды. Метаналь (формальдегид) и этаналь (ацетальдегид) как предста-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вители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предельных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альдегидов.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Качественные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реакции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карбонильную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группу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(реакция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«серебряного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зеркала»,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взаимодействие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гидроксидом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меди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(II) и их применение для обнаружения предельных альдегидов в промышлен-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 сточных водах. Токсичность альдегидов. Применение формальдегида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ацетальдегида.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Карбоновые кислоты. Уксусная кислота как представитель предельных одно-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основных карбоновых кислот. Химические свойства (на примере уксусной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кислоты): реакции с металлами, основными оксидами, основаниями и солями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 подтверждение сходства с неорганическими кислотами. Реакция этерифи-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кации как способ получения сложных эфиров. Применение уксусной кисло-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ты.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Представление о высших карбоновых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кислотах.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Сложные эфиры и жиры. Сложные эфиры как продукты взаимодействия кар-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боновых кислот со спиртами. Применение сложных эфиров в пищевой и пар-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фюмерной промышленности. Жиры как сложные эфиры глицерина и высших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карбоновых кислот. Растительные и животные жиры, их состав. Распознава-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 растительных жиров на основании их непредельного характера. Приме-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нение жиров. Гидролиз или омыление жиров как способ промышленного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лучения солей высших карбоновых кислот. Мылá как соли высших карбоно-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кислот. Моющие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свойства мыла.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Углеводы. Классификация углеводов. Нахождение углеводов в природе. Глю-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коза как альдегидоспирт. Брожение глюкозы. Сахароза.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Крахмал и целлюлоза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как биологические полимеры. Химические свойства крахмала и целлюлозы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(гидролиз, качественная реакция с йодом на крахмал и ее применение для 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наружения крахмала в продуктах питания). Применение и биологическая роль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углеводов. Понятие об искусственных волокнах на примере ацетатного во-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локна.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Идентификация органических соединений.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Типы химических реакций в ор-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ганической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химии.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Аминокислоты и белки. Состав и номенклатура. Аминокислоты как амфотер-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 органические соединения. Пептидная связь. Биологическое значение 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аминокислот. Области применения аминокислот. Белки как природные био-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полимеры. Состав и строение белков. Химические свойства белков: гидролиз,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денатурация.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Обнаружение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белков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помощи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качественных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(цветных)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ре-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акций. Превращения белков пищи в организме. Биологические функции бел-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ков.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20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6"/>
        <w:gridCol w:w="7624"/>
      </w:tblGrid>
      <w:tr w:rsidR="000A3C62" w:rsidRPr="00CA0CE1">
        <w:trPr>
          <w:trHeight w:val="6324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tabs>
                <w:tab w:val="left" w:pos="1722"/>
              </w:tabs>
              <w:ind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lastRenderedPageBreak/>
              <w:t>Теоретические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основы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химии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Строение вещества. Современная модель строения атома. Электронная кон-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фигурация атома. Классификация химических элементов (s-, p-, d-элементы).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Особенности строения энергетических уровней атомов d-элементов. Перио-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дическая система химических элементов Д.И. Менделеева. Физический смысл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Периодического закона Д.И. Менделеева. Причины и закономерности изме-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нения свойств элементов и их соединений по периодам и группам. Электрон-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ная природа химической связи. Электроотрицательность. Виды химической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связи (ковалентная, ионная, металлическая, водородная) и механизмы ее 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разования</w:t>
            </w:r>
            <w:r w:rsidRPr="00CA0CE1">
              <w:rPr>
                <w:i/>
                <w:color w:val="000000" w:themeColor="text1"/>
              </w:rPr>
              <w:t>.</w:t>
            </w:r>
            <w:r w:rsidRPr="00CA0CE1">
              <w:rPr>
                <w:i/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Причины многообразия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веществ.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Химические реакции. Гомогенные и гетерогенные реакции. Скорость реак-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ции, ее зависимость от различных факторов: природы реагирующих веществ,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концентрации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реагирующих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веществ,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температуры,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площади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реакционной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поверхности,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наличия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катализатора.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Роль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катализаторов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природе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мышленном производстве. Обратимость реакций. Химическое равновесие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его смещение под действием различных факторов (концентрация реагентов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или продуктов реакции, давление, температура) для создания оптимальных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условий протекания химических процессов. Реакции в растворах электроли-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 xml:space="preserve">тов. </w:t>
            </w:r>
            <w:r w:rsidRPr="00CA0CE1">
              <w:rPr>
                <w:i/>
                <w:color w:val="000000" w:themeColor="text1"/>
              </w:rPr>
              <w:t xml:space="preserve">рH </w:t>
            </w:r>
            <w:r w:rsidRPr="00CA0CE1">
              <w:rPr>
                <w:color w:val="000000" w:themeColor="text1"/>
              </w:rPr>
              <w:t>раствора как показатель кислотности среды. Гидролиз солей. Значе-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гидролиза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биологических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обменных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процессах.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Окислительно-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восстановительные реакции в природе, производственных процессах и жиз-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недеятельности организмов. Окислительно-восстановительные свойства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стых веществ – металлов главных и побочных подгрупп (медь, железо) и не-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металлов: водорода, кислорода, галогенов, серы, азота, фосфора, углерода,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кремния.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Коррозия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металлов: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виды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коррозии,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способы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защиты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металлов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от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коррозии.</w:t>
            </w:r>
          </w:p>
        </w:tc>
      </w:tr>
      <w:tr w:rsidR="000A3C62" w:rsidRPr="00CA0CE1">
        <w:trPr>
          <w:trHeight w:val="5820"/>
        </w:trPr>
        <w:tc>
          <w:tcPr>
            <w:tcW w:w="2516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Химия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 жизнь</w:t>
            </w:r>
          </w:p>
        </w:tc>
        <w:tc>
          <w:tcPr>
            <w:tcW w:w="7624" w:type="dxa"/>
          </w:tcPr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Научные методы познания в химии. Источники химической информации.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иск информации по названиям, идентификаторам, структурным формулам.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Моделирование химических процессов и явлений,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как методы научного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знания.</w:t>
            </w:r>
          </w:p>
          <w:p w:rsidR="000A3C62" w:rsidRPr="00CA0CE1" w:rsidRDefault="00B337F0">
            <w:pPr>
              <w:pStyle w:val="TableParagraph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Химия и здоровье. Лекарства, ферменты, витамины, гормоны, минеральные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воды. Проблемы, связанные с применением лекарственных препаратов. Вред-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привычки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факторы,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разрушающие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здоровье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(курение,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употребление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алкоголя,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наркомания). Рациональное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питание.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Химия в повседневной жизни. Моющие и чистящие средства.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Средства лич-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ной гигиены и косметики. Правила безопасной работы с едкими, горючими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токсичными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веществами,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средствами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бытовой химии.</w:t>
            </w:r>
          </w:p>
          <w:p w:rsidR="000A3C62" w:rsidRPr="00CA0CE1" w:rsidRDefault="00B337F0">
            <w:pPr>
              <w:pStyle w:val="TableParagraph"/>
              <w:ind w:left="109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Химия и сельское хозяйство. Минеральные и органические удобрения. Сред-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защиты растений.</w:t>
            </w:r>
          </w:p>
          <w:p w:rsidR="000A3C62" w:rsidRPr="00CA0CE1" w:rsidRDefault="00B337F0">
            <w:pPr>
              <w:pStyle w:val="TableParagraph"/>
              <w:ind w:left="109" w:right="98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Химия и энергетика. Природные источники углеводородов. Природный и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путный нефтяной газы, их состав и использование. Состав нефти и ее перера-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ботка. Нефтепродукты. Октановое число бензина. Охрана окружающей среды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при нефтепереработке и транспортировке нефтепродуктов. Альтернативные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источники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энергии.</w:t>
            </w:r>
          </w:p>
          <w:p w:rsidR="000A3C62" w:rsidRPr="00CA0CE1" w:rsidRDefault="00B337F0">
            <w:pPr>
              <w:pStyle w:val="TableParagraph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Химия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строительстве.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Цемент.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Бетон.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Подбор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оптимальных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строительных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материалов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практической деятельности человека.</w:t>
            </w:r>
          </w:p>
          <w:p w:rsidR="000A3C62" w:rsidRPr="00CA0CE1" w:rsidRDefault="00B337F0">
            <w:pPr>
              <w:pStyle w:val="TableParagraph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Химия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экология.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Химическое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загрязнение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окружающей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среды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его</w:t>
            </w:r>
            <w:r w:rsidRPr="00CA0CE1">
              <w:rPr>
                <w:color w:val="000000" w:themeColor="text1"/>
                <w:spacing w:val="2"/>
              </w:rPr>
              <w:t xml:space="preserve"> </w:t>
            </w:r>
            <w:r w:rsidRPr="00CA0CE1">
              <w:rPr>
                <w:color w:val="000000" w:themeColor="text1"/>
              </w:rPr>
              <w:t>послед-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ствия.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Охрана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гидросферы,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почвы,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атмосферы,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флоры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фауны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от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химическо-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загрязнения.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5"/>
        </w:rPr>
      </w:pPr>
    </w:p>
    <w:p w:rsidR="000A3C62" w:rsidRPr="00CA0CE1" w:rsidRDefault="00B337F0">
      <w:pPr>
        <w:pStyle w:val="1"/>
        <w:spacing w:before="90" w:line="275" w:lineRule="exact"/>
        <w:ind w:left="640"/>
        <w:jc w:val="left"/>
        <w:rPr>
          <w:color w:val="000000" w:themeColor="text1"/>
        </w:rPr>
      </w:pPr>
      <w:r w:rsidRPr="00CA0CE1">
        <w:rPr>
          <w:color w:val="000000" w:themeColor="text1"/>
        </w:rPr>
        <w:t>Примерные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темы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практических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работ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(на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выбор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учителя):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2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Качественное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углерода,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водорода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хлора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органических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веществах.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Конструирование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шаростержневых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моделей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молекул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органических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Распознавание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пластмасс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волокон.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Получение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искусственного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шелка.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экспериментальных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органических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экспериментальных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распознавание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органических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веществ.</w:t>
      </w:r>
    </w:p>
    <w:p w:rsidR="000A3C62" w:rsidRPr="00CA0CE1" w:rsidRDefault="000A3C62">
      <w:pPr>
        <w:spacing w:line="293" w:lineRule="exact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87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Идентификация</w:t>
      </w:r>
      <w:r w:rsidRPr="00CA0CE1">
        <w:rPr>
          <w:color w:val="000000" w:themeColor="text1"/>
          <w:spacing w:val="-8"/>
          <w:sz w:val="24"/>
        </w:rPr>
        <w:t xml:space="preserve"> </w:t>
      </w:r>
      <w:r w:rsidRPr="00CA0CE1">
        <w:rPr>
          <w:color w:val="000000" w:themeColor="text1"/>
          <w:sz w:val="24"/>
        </w:rPr>
        <w:t>неорганических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соединений.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Получение,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собирание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распознавание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газов.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экспериментальных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теме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«Металлы».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экспериментальных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теме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«Неметаллы».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экспериментальных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теме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«Генетическая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связь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классами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неоргани-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соединений».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right="757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экспериментальных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теме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«Генетическая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связь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классами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органиче-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соединений».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Получение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этилена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изучение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свойств.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Получение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уксусной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кислоты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изучение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ее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свойств.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Гидролиз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жиров.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Изготовление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мыла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ручной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Химия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косметических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свойств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белков.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Основы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пищевой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химии.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пищевых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добавок.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Свойства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одноатомных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многоатомных спиртов.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Химические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свойства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альдегидов.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Синтез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сложного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эфира.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Гидролиз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углеводов.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Устранение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временной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жесткости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воды.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Качественные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реакции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неорганические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вещества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ионы.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Исследование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влияния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факторов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скорость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химической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реакции.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концентрации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раствора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аскорбиновой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кислоты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титрования.</w:t>
      </w:r>
    </w:p>
    <w:p w:rsidR="000A3C62" w:rsidRPr="00CA0CE1" w:rsidRDefault="000A3C62">
      <w:pPr>
        <w:pStyle w:val="a3"/>
        <w:spacing w:before="2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0"/>
        </w:numPr>
        <w:tabs>
          <w:tab w:val="left" w:pos="1174"/>
        </w:tabs>
        <w:spacing w:line="274" w:lineRule="exact"/>
        <w:ind w:left="1173" w:hanging="721"/>
        <w:jc w:val="both"/>
        <w:rPr>
          <w:color w:val="000000" w:themeColor="text1"/>
        </w:rPr>
      </w:pPr>
      <w:bookmarkStart w:id="44" w:name="_bookmark43"/>
      <w:bookmarkEnd w:id="44"/>
      <w:r w:rsidRPr="00CA0CE1">
        <w:rPr>
          <w:color w:val="000000" w:themeColor="text1"/>
        </w:rPr>
        <w:t>Биология</w:t>
      </w:r>
    </w:p>
    <w:p w:rsidR="000A3C62" w:rsidRPr="00CA0CE1" w:rsidRDefault="00B337F0">
      <w:pPr>
        <w:pStyle w:val="a3"/>
        <w:ind w:left="212" w:right="752" w:firstLine="701"/>
        <w:rPr>
          <w:color w:val="000000" w:themeColor="text1"/>
        </w:rPr>
      </w:pPr>
      <w:r w:rsidRPr="00CA0CE1">
        <w:rPr>
          <w:color w:val="000000" w:themeColor="text1"/>
        </w:rPr>
        <w:t>В системе естественно-научного образования биология как учебный предмет занимает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важное место в формировании: научной картины мира; функциональной грамотности, необхо-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димой для повседневной жизни; навыков здорового и безопасного для человека и окружающей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среды образа жизни; экологического сознания; ценностного отношения к живой природе и че-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ловеку; собственной позиции по отношению к биологической информации, получаемой из раз-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ных источников. Изучение биологии создает условия для формирования у обучающихся интел-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лектуальных,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гражданских,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коммуникационных 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информационных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компетенций.</w:t>
      </w:r>
    </w:p>
    <w:p w:rsidR="000A3C62" w:rsidRPr="00CA0CE1" w:rsidRDefault="00B337F0">
      <w:pPr>
        <w:pStyle w:val="a3"/>
        <w:ind w:left="212" w:right="747" w:firstLine="701"/>
        <w:rPr>
          <w:color w:val="000000" w:themeColor="text1"/>
        </w:rPr>
      </w:pPr>
      <w:r w:rsidRPr="00CA0CE1">
        <w:rPr>
          <w:color w:val="000000" w:themeColor="text1"/>
        </w:rPr>
        <w:t>Освоение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биологии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обеспечивает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овладение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основами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исследовательской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научными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методами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решения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различных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теоретических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практических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задач.</w:t>
      </w:r>
    </w:p>
    <w:p w:rsidR="000A3C62" w:rsidRPr="00CA0CE1" w:rsidRDefault="00B337F0">
      <w:pPr>
        <w:pStyle w:val="a3"/>
        <w:ind w:left="212" w:right="757" w:firstLine="780"/>
        <w:rPr>
          <w:color w:val="000000" w:themeColor="text1"/>
        </w:rPr>
      </w:pPr>
      <w:r w:rsidRPr="00CA0CE1">
        <w:rPr>
          <w:color w:val="000000" w:themeColor="text1"/>
        </w:rPr>
        <w:t>Изучение биологии на базовом уровне ориентировано на обеспечение общеобразова-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тельной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 общекультурной подготовки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выпускников.</w:t>
      </w:r>
    </w:p>
    <w:p w:rsidR="000A3C62" w:rsidRPr="00CA0CE1" w:rsidRDefault="00B337F0">
      <w:pPr>
        <w:pStyle w:val="a3"/>
        <w:ind w:left="212" w:right="747" w:firstLine="780"/>
        <w:rPr>
          <w:color w:val="000000" w:themeColor="text1"/>
        </w:rPr>
      </w:pPr>
      <w:r w:rsidRPr="00CA0CE1">
        <w:rPr>
          <w:color w:val="000000" w:themeColor="text1"/>
        </w:rPr>
        <w:t>Изучение биологии на углубленном уровне ориентировано на: подготовку к последую-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щему профессиональному образованию; развитие индивидуальных способностей 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путем более глубокого, чем предусматривается базовым уровнем, овладения основами биоло-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методами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изучения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органического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мира.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Изучение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биологии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углубленном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обеспечивает: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применение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полученных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знаний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решения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практических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исследовательских задач в измененной, нестандартной ситуации, умение систематизировать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обобщать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полученные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знания;</w:t>
      </w:r>
    </w:p>
    <w:p w:rsidR="000A3C62" w:rsidRPr="00CA0CE1" w:rsidRDefault="00B337F0">
      <w:pPr>
        <w:pStyle w:val="a3"/>
        <w:ind w:left="212" w:right="752" w:firstLine="701"/>
        <w:rPr>
          <w:color w:val="000000" w:themeColor="text1"/>
        </w:rPr>
      </w:pPr>
      <w:r w:rsidRPr="00CA0CE1">
        <w:rPr>
          <w:color w:val="000000" w:themeColor="text1"/>
        </w:rPr>
        <w:t>Программа учебного предмета «Биология» составлена на основе модульного принципа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построения учебного материала, не определяет количества часов на изучение учебного предме-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не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ограничивает возможности 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изучения 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том или ином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классе.</w:t>
      </w:r>
    </w:p>
    <w:p w:rsidR="000A3C62" w:rsidRPr="00CA0CE1" w:rsidRDefault="00B337F0">
      <w:pPr>
        <w:pStyle w:val="a3"/>
        <w:ind w:left="212" w:right="753" w:firstLine="701"/>
        <w:rPr>
          <w:color w:val="000000" w:themeColor="text1"/>
        </w:rPr>
      </w:pPr>
      <w:r w:rsidRPr="00CA0CE1">
        <w:rPr>
          <w:color w:val="000000" w:themeColor="text1"/>
        </w:rPr>
        <w:t>Программа учитывает возможность получения знаний в том числе через практическую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деятельность. В программе содержится примерный перечень лабораторных и практических 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бот.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При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составлении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рабочей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учитель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вправе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выбрать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из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перечня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работы,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которые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517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считает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наиболее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целесообразными</w:t>
      </w:r>
      <w:r w:rsidRPr="00CA0CE1">
        <w:rPr>
          <w:color w:val="000000" w:themeColor="text1"/>
          <w:spacing w:val="4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учетом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необходимости</w:t>
      </w:r>
      <w:r w:rsidRPr="00CA0CE1">
        <w:rPr>
          <w:color w:val="000000" w:themeColor="text1"/>
          <w:spacing w:val="4"/>
        </w:rPr>
        <w:t xml:space="preserve"> </w:t>
      </w:r>
      <w:r w:rsidRPr="00CA0CE1">
        <w:rPr>
          <w:color w:val="000000" w:themeColor="text1"/>
        </w:rPr>
        <w:t>достижения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предметных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результа-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тов.</w:t>
      </w:r>
    </w:p>
    <w:p w:rsidR="000A3C62" w:rsidRPr="00CA0CE1" w:rsidRDefault="000A3C62">
      <w:pPr>
        <w:pStyle w:val="a3"/>
        <w:spacing w:before="9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7473"/>
      </w:tblGrid>
      <w:tr w:rsidR="000A3C62" w:rsidRPr="00CA0CE1">
        <w:trPr>
          <w:trHeight w:val="251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32" w:lineRule="exact"/>
              <w:ind w:left="980" w:right="970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Раздел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spacing w:line="232" w:lineRule="exact"/>
              <w:ind w:left="3105" w:right="3097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0A3C62" w:rsidRPr="00CA0CE1">
        <w:trPr>
          <w:trHeight w:val="1012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Биология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комплекс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наук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живой природе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Биология как комплексная наука, методы научного познания, используемые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 биологии</w:t>
            </w:r>
            <w:r w:rsidRPr="00CA0CE1">
              <w:rPr>
                <w:i/>
                <w:color w:val="000000" w:themeColor="text1"/>
              </w:rPr>
              <w:t xml:space="preserve">. </w:t>
            </w:r>
            <w:r w:rsidRPr="00CA0CE1">
              <w:rPr>
                <w:color w:val="000000" w:themeColor="text1"/>
              </w:rPr>
              <w:t>Роль биологии в формировании современной научной картины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мира,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практическое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значение биологических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знаний.</w:t>
            </w:r>
          </w:p>
          <w:p w:rsidR="000A3C62" w:rsidRPr="00CA0CE1" w:rsidRDefault="00B337F0">
            <w:pPr>
              <w:pStyle w:val="TableParagraph"/>
              <w:spacing w:line="238" w:lineRule="exact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Биологические</w:t>
            </w:r>
            <w:r w:rsidRPr="00CA0CE1">
              <w:rPr>
                <w:color w:val="000000" w:themeColor="text1"/>
                <w:spacing w:val="-6"/>
              </w:rPr>
              <w:t xml:space="preserve"> </w:t>
            </w: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предмет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изучения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биологии.</w:t>
            </w:r>
          </w:p>
        </w:tc>
      </w:tr>
      <w:tr w:rsidR="000A3C62" w:rsidRPr="00CA0CE1">
        <w:trPr>
          <w:trHeight w:val="3288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2" w:lineRule="auto"/>
              <w:ind w:right="8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Структурные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функцио-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нальные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Молекулярные основы жизни. Неорганические вещества, их значение. Ор-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ганические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вещества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(углеводы,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липиды,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белки,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нуклеиновые</w:t>
            </w:r>
            <w:r w:rsidRPr="00CA0CE1">
              <w:rPr>
                <w:color w:val="000000" w:themeColor="text1"/>
                <w:spacing w:val="55"/>
              </w:rPr>
              <w:t xml:space="preserve"> </w:t>
            </w:r>
            <w:r w:rsidRPr="00CA0CE1">
              <w:rPr>
                <w:color w:val="000000" w:themeColor="text1"/>
              </w:rPr>
              <w:t>кислоты,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АТФ)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 их значение. Биополимеры. Цитология, методы цитологии. Роль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клеточной теории в становлении современной естественно-научной картины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мира.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Клетки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прокариот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эукариот.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части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органоиды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клетки,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функции.</w:t>
            </w:r>
          </w:p>
          <w:p w:rsidR="000A3C62" w:rsidRPr="00CA0CE1" w:rsidRDefault="00B337F0">
            <w:pPr>
              <w:pStyle w:val="TableParagraph"/>
              <w:ind w:right="9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Вирусы – неклеточная форма жизни, меры профилактики вирусных заболе-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ваний.</w:t>
            </w:r>
          </w:p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Жизнедеятельность клетки. Пластический обмен. Фотосинтез, хемосинтез.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Биосинтез белка. Энергетический обмен. Хранение, передача и реализация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наследственной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информации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клетке.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Генетический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код.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Ген,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геном.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Кле-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точный цикл: интерфаза и деление. Митоз и мейоз, их значение. Соматиче-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половые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клетки.</w:t>
            </w:r>
          </w:p>
        </w:tc>
      </w:tr>
      <w:tr w:rsidR="000A3C62" w:rsidRPr="00CA0CE1">
        <w:trPr>
          <w:trHeight w:val="3796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9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Организм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spacing w:line="248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Организм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—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единое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целое.</w:t>
            </w:r>
          </w:p>
          <w:p w:rsidR="000A3C62" w:rsidRPr="00CA0CE1" w:rsidRDefault="00B337F0">
            <w:pPr>
              <w:pStyle w:val="TableParagraph"/>
              <w:tabs>
                <w:tab w:val="left" w:pos="1599"/>
                <w:tab w:val="left" w:pos="3140"/>
                <w:tab w:val="left" w:pos="3482"/>
                <w:tab w:val="left" w:pos="4761"/>
                <w:tab w:val="left" w:pos="5676"/>
              </w:tabs>
              <w:ind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Жизнедеятельность организма. Регуляция функций организма, гомеостаз.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Размножение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организмов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(бесполое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половое).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Индивидуальное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развитие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организма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(онтогенез).</w:t>
            </w:r>
            <w:r w:rsidRPr="00CA0CE1">
              <w:rPr>
                <w:color w:val="000000" w:themeColor="text1"/>
                <w:spacing w:val="11"/>
              </w:rPr>
              <w:t xml:space="preserve"> </w:t>
            </w:r>
            <w:r w:rsidRPr="00CA0CE1">
              <w:rPr>
                <w:color w:val="000000" w:themeColor="text1"/>
              </w:rPr>
              <w:t>Причины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нарушений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развития.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Репродуктивное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здо-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ровье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человека;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последствия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влияния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алкоголя,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никотина,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наркотических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веществ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эмбриональное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развитие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человека.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Генетика,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методы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генетики</w:t>
            </w:r>
            <w:r w:rsidRPr="00CA0CE1">
              <w:rPr>
                <w:i/>
                <w:color w:val="000000" w:themeColor="text1"/>
              </w:rPr>
              <w:t>.</w:t>
            </w:r>
            <w:r w:rsidRPr="00CA0CE1">
              <w:rPr>
                <w:i/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Генетическая</w:t>
            </w:r>
            <w:r w:rsidRPr="00CA0CE1">
              <w:rPr>
                <w:color w:val="000000" w:themeColor="text1"/>
              </w:rPr>
              <w:tab/>
              <w:t>терминология</w:t>
            </w:r>
            <w:r w:rsidRPr="00CA0CE1">
              <w:rPr>
                <w:color w:val="000000" w:themeColor="text1"/>
              </w:rPr>
              <w:tab/>
              <w:t>и</w:t>
            </w:r>
            <w:r w:rsidRPr="00CA0CE1">
              <w:rPr>
                <w:color w:val="000000" w:themeColor="text1"/>
              </w:rPr>
              <w:tab/>
              <w:t>символика.</w:t>
            </w:r>
            <w:r w:rsidRPr="00CA0CE1">
              <w:rPr>
                <w:color w:val="000000" w:themeColor="text1"/>
              </w:rPr>
              <w:tab/>
              <w:t>Законы</w:t>
            </w:r>
            <w:r w:rsidRPr="00CA0CE1">
              <w:rPr>
                <w:color w:val="000000" w:themeColor="text1"/>
              </w:rPr>
              <w:tab/>
              <w:t>наследственности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Г.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Менделя.</w:t>
            </w:r>
            <w:r w:rsidRPr="00CA0CE1">
              <w:rPr>
                <w:color w:val="000000" w:themeColor="text1"/>
                <w:spacing w:val="34"/>
              </w:rPr>
              <w:t xml:space="preserve"> </w:t>
            </w:r>
            <w:r w:rsidRPr="00CA0CE1">
              <w:rPr>
                <w:color w:val="000000" w:themeColor="text1"/>
              </w:rPr>
              <w:t>Хромосомная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теория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наследственности.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Определение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пола.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Сцепленное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 полом наследование.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Генетика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человека.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Наследственные</w:t>
            </w:r>
            <w:r w:rsidRPr="00CA0CE1">
              <w:rPr>
                <w:color w:val="000000" w:themeColor="text1"/>
                <w:spacing w:val="39"/>
              </w:rPr>
              <w:t xml:space="preserve"> </w:t>
            </w:r>
            <w:r w:rsidRPr="00CA0CE1">
              <w:rPr>
                <w:color w:val="000000" w:themeColor="text1"/>
              </w:rPr>
              <w:t>заболевания</w:t>
            </w:r>
            <w:r w:rsidRPr="00CA0CE1">
              <w:rPr>
                <w:color w:val="000000" w:themeColor="text1"/>
                <w:spacing w:val="35"/>
              </w:rPr>
              <w:t xml:space="preserve"> </w:t>
            </w:r>
            <w:r w:rsidRPr="00CA0CE1">
              <w:rPr>
                <w:color w:val="000000" w:themeColor="text1"/>
              </w:rPr>
              <w:t>человека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предупре-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ждение.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Этические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аспекты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области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медицинской генетики.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Генотип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среда.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Ненаследственная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изменчивость.</w:t>
            </w:r>
            <w:r w:rsidRPr="00CA0CE1">
              <w:rPr>
                <w:color w:val="000000" w:themeColor="text1"/>
                <w:spacing w:val="38"/>
              </w:rPr>
              <w:t xml:space="preserve"> </w:t>
            </w:r>
            <w:r w:rsidRPr="00CA0CE1">
              <w:rPr>
                <w:color w:val="000000" w:themeColor="text1"/>
              </w:rPr>
              <w:t>Наследственная</w:t>
            </w:r>
            <w:r w:rsidRPr="00CA0CE1">
              <w:rPr>
                <w:color w:val="000000" w:themeColor="text1"/>
                <w:spacing w:val="37"/>
              </w:rPr>
              <w:t xml:space="preserve"> </w:t>
            </w:r>
            <w:r w:rsidRPr="00CA0CE1">
              <w:rPr>
                <w:color w:val="000000" w:themeColor="text1"/>
              </w:rPr>
              <w:t>измен-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чивость.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Мутагены, 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влияние на здоровье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человека.</w:t>
            </w:r>
          </w:p>
          <w:p w:rsidR="000A3C62" w:rsidRPr="00CA0CE1" w:rsidRDefault="00B337F0">
            <w:pPr>
              <w:pStyle w:val="TableParagraph"/>
              <w:spacing w:line="252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Доместикация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селекция.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Методы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селекции.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Биотехнология,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ее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направле-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 перспективы развития.</w:t>
            </w:r>
          </w:p>
        </w:tc>
      </w:tr>
      <w:tr w:rsidR="000A3C62" w:rsidRPr="00CA0CE1">
        <w:trPr>
          <w:trHeight w:val="1771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Теория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эволюции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Развитие эволюционных идей, эволюционная теория Ч. Дарвина. Синтети-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ческая теория эволюции. Свидетельства эволюции живой природы. Микро-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эволюция и макроэволюция. Вид, его критерии. Популяция – элементарная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единица эволюции. Движущие силы эволюции, их влияние на генофонд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пуляции.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Направления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эволюции.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10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Многообразие организмов как результат эволюции. Принципы классифика-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ции,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систематика.</w:t>
            </w:r>
          </w:p>
        </w:tc>
      </w:tr>
      <w:tr w:rsidR="000A3C62" w:rsidRPr="00CA0CE1">
        <w:trPr>
          <w:trHeight w:val="1264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spacing w:line="247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Развитие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Земле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Гипотезы происхождения жизни на Земле. Основные этапы эволюции орга-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нического мира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Земле.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Современные представления о происхождении человека. Эволюция челове-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 (антропогенез). Движущие силы антропогенеза. Расы человека, их проис-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хождение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единство.</w:t>
            </w:r>
          </w:p>
        </w:tc>
      </w:tr>
      <w:tr w:rsidR="000A3C62" w:rsidRPr="00CA0CE1">
        <w:trPr>
          <w:trHeight w:val="2277"/>
        </w:trPr>
        <w:tc>
          <w:tcPr>
            <w:tcW w:w="2667" w:type="dxa"/>
          </w:tcPr>
          <w:p w:rsidR="000A3C62" w:rsidRPr="00CA0CE1" w:rsidRDefault="00B337F0">
            <w:pPr>
              <w:pStyle w:val="TableParagrap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Организмы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окружаю-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щая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среда</w:t>
            </w:r>
          </w:p>
        </w:tc>
        <w:tc>
          <w:tcPr>
            <w:tcW w:w="7473" w:type="dxa"/>
          </w:tcPr>
          <w:p w:rsidR="000A3C62" w:rsidRPr="00CA0CE1" w:rsidRDefault="00B337F0">
            <w:pPr>
              <w:pStyle w:val="TableParagraph"/>
              <w:ind w:right="9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Приспособления организмов к действию экологических факторов.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Биогеоценоз.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Экосистема.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Разнообразие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экосистем.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Взаимоотношения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попу-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ляций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разных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видов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экосистеме.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Круговорот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веществ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поток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энергии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экосистеме.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Устойчивость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динамика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экосистем.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Последствия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влияния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дея-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тельности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человека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на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экосистемы.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Сохранение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биоразнообразия</w:t>
            </w:r>
            <w:r w:rsidRPr="00CA0CE1">
              <w:rPr>
                <w:color w:val="000000" w:themeColor="text1"/>
                <w:spacing w:val="5"/>
              </w:rPr>
              <w:t xml:space="preserve"> </w:t>
            </w:r>
            <w:r w:rsidRPr="00CA0CE1">
              <w:rPr>
                <w:color w:val="000000" w:themeColor="text1"/>
              </w:rPr>
              <w:t>как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основа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устойчивости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экосистемы.</w:t>
            </w:r>
          </w:p>
          <w:p w:rsidR="000A3C62" w:rsidRPr="00CA0CE1" w:rsidRDefault="00B337F0">
            <w:pPr>
              <w:pStyle w:val="TableParagraph"/>
              <w:spacing w:line="252" w:lineRule="exact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Структура биосферы. Закономерности существования биосферы. Глобаль-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 антропогенные изменения в биосфере. Проблемы устойчивого разви-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тия.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0A3C62">
      <w:pPr>
        <w:pStyle w:val="a3"/>
        <w:spacing w:before="2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0"/>
        </w:numPr>
        <w:tabs>
          <w:tab w:val="left" w:pos="1174"/>
        </w:tabs>
        <w:spacing w:line="274" w:lineRule="exact"/>
        <w:ind w:left="1173" w:hanging="721"/>
        <w:jc w:val="both"/>
        <w:rPr>
          <w:color w:val="000000" w:themeColor="text1"/>
        </w:rPr>
      </w:pPr>
      <w:bookmarkStart w:id="45" w:name="_bookmark44"/>
      <w:bookmarkEnd w:id="45"/>
      <w:r w:rsidRPr="00CA0CE1">
        <w:rPr>
          <w:color w:val="000000" w:themeColor="text1"/>
        </w:rPr>
        <w:t>Физическая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культура</w:t>
      </w:r>
    </w:p>
    <w:p w:rsidR="000A3C62" w:rsidRPr="00CA0CE1" w:rsidRDefault="00B337F0">
      <w:pPr>
        <w:pStyle w:val="a3"/>
        <w:ind w:left="212" w:right="756" w:firstLine="600"/>
        <w:rPr>
          <w:color w:val="000000" w:themeColor="text1"/>
        </w:rPr>
      </w:pPr>
      <w:r w:rsidRPr="00CA0CE1">
        <w:rPr>
          <w:color w:val="000000" w:themeColor="text1"/>
        </w:rPr>
        <w:t>Программа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учебного предмета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«Физическая культура» адресуется создателям рабочих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целью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сохранения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ими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единого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образовательного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пространства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преемственности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задачах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между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уровнями образования.</w:t>
      </w:r>
    </w:p>
    <w:p w:rsidR="000A3C62" w:rsidRPr="00CA0CE1" w:rsidRDefault="00B337F0">
      <w:pPr>
        <w:pStyle w:val="a3"/>
        <w:ind w:left="212" w:right="753" w:firstLine="600"/>
        <w:rPr>
          <w:color w:val="000000" w:themeColor="text1"/>
        </w:rPr>
      </w:pPr>
      <w:r w:rsidRPr="00CA0CE1">
        <w:rPr>
          <w:color w:val="000000" w:themeColor="text1"/>
        </w:rPr>
        <w:t>Программа не задает жесткого объема содержания образования, не разделяет его по годам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обучения и не связывает с конкретными педагогическими направлениями, технологиями и ме-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тодиками. В таком представлении своего содержания примерная программа не сковывает твор-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ческой инициативы авторов учебных программ, сохраняет для них широкие возможности в 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ализации своих взглядов и идей на построение учебного курса, в выборе собственных образова-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тельных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траекторий,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инновационных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методов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образовательного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процесса.</w:t>
      </w:r>
    </w:p>
    <w:p w:rsidR="000A3C62" w:rsidRPr="00CA0CE1" w:rsidRDefault="00B337F0">
      <w:pPr>
        <w:pStyle w:val="a3"/>
        <w:tabs>
          <w:tab w:val="left" w:pos="7098"/>
        </w:tabs>
        <w:ind w:left="212" w:right="749" w:firstLine="540"/>
        <w:rPr>
          <w:color w:val="000000" w:themeColor="text1"/>
        </w:rPr>
      </w:pPr>
      <w:r w:rsidRPr="00CA0CE1">
        <w:rPr>
          <w:color w:val="000000" w:themeColor="text1"/>
        </w:rPr>
        <w:t>Общей целью образования в области физической культуры является формирование у обу-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чающихся устойчивых мотивов и потребностей в бережном отношении к своему здоровью, це-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лостном развитии физических и психических качеств, творческом использовании средств физи-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ческой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культуры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организации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здорового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образа</w:t>
      </w:r>
      <w:r w:rsidRPr="00CA0CE1">
        <w:rPr>
          <w:color w:val="000000" w:themeColor="text1"/>
          <w:spacing w:val="19"/>
        </w:rPr>
        <w:t xml:space="preserve"> </w:t>
      </w:r>
      <w:r w:rsidRPr="00CA0CE1">
        <w:rPr>
          <w:color w:val="000000" w:themeColor="text1"/>
        </w:rPr>
        <w:t>жизни.</w:t>
      </w:r>
      <w:r w:rsidRPr="00CA0CE1">
        <w:rPr>
          <w:color w:val="000000" w:themeColor="text1"/>
        </w:rPr>
        <w:tab/>
        <w:t>Освоение</w:t>
      </w:r>
      <w:r w:rsidRPr="00CA0CE1">
        <w:rPr>
          <w:color w:val="000000" w:themeColor="text1"/>
          <w:spacing w:val="18"/>
        </w:rPr>
        <w:t xml:space="preserve"> </w:t>
      </w:r>
      <w:r w:rsidRPr="00CA0CE1">
        <w:rPr>
          <w:color w:val="000000" w:themeColor="text1"/>
        </w:rPr>
        <w:t>учебного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предмета</w:t>
      </w:r>
      <w:r w:rsidRPr="00CA0CE1">
        <w:rPr>
          <w:color w:val="000000" w:themeColor="text1"/>
          <w:spacing w:val="-58"/>
        </w:rPr>
        <w:t xml:space="preserve"> </w:t>
      </w:r>
      <w:r w:rsidRPr="00CA0CE1">
        <w:rPr>
          <w:color w:val="000000" w:themeColor="text1"/>
        </w:rPr>
        <w:t>направлено на приобретение компетентности в физкультурно-оздоровительной и спортивной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деятельности, овладение навыками творческого сотрудничества в коллективных формах заня-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тий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физическими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упражнениями.</w:t>
      </w:r>
    </w:p>
    <w:p w:rsidR="000A3C62" w:rsidRPr="00CA0CE1" w:rsidRDefault="00B337F0">
      <w:pPr>
        <w:pStyle w:val="a3"/>
        <w:ind w:left="212" w:right="746" w:firstLine="540"/>
        <w:rPr>
          <w:color w:val="000000" w:themeColor="text1"/>
        </w:rPr>
      </w:pPr>
      <w:r w:rsidRPr="00CA0CE1">
        <w:rPr>
          <w:color w:val="000000" w:themeColor="text1"/>
        </w:rPr>
        <w:t>Учебный предмет «Физическая культура» должен изучаться на межпредметной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практически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 всеми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предметными областями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образования.</w:t>
      </w:r>
    </w:p>
    <w:p w:rsidR="000A3C62" w:rsidRPr="00CA0CE1" w:rsidRDefault="000A3C62">
      <w:pPr>
        <w:pStyle w:val="a3"/>
        <w:spacing w:before="7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251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spacing w:line="232" w:lineRule="exact"/>
              <w:ind w:left="969" w:right="962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Разделы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32" w:lineRule="exact"/>
              <w:ind w:left="3030" w:right="3020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0A3C62" w:rsidRPr="00CA0CE1">
        <w:trPr>
          <w:trHeight w:val="4807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484"/>
                <w:tab w:val="left" w:pos="2592"/>
              </w:tabs>
              <w:spacing w:line="242" w:lineRule="auto"/>
              <w:ind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Физическая</w:t>
            </w:r>
            <w:r w:rsidRPr="00CA0CE1">
              <w:rPr>
                <w:color w:val="000000" w:themeColor="text1"/>
              </w:rPr>
              <w:tab/>
              <w:t>культура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3"/>
              </w:rPr>
              <w:t>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здоровый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образ жизни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Современные оздоровительные системы физического воспитания, их роль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 формировании здорового образа жизни, сохранении творческой активно-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долголетия,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предупреждении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профессиональных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заболеваний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вредных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привычек,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поддержании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репродуктивной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функции.</w:t>
            </w:r>
          </w:p>
          <w:p w:rsidR="000A3C62" w:rsidRPr="00CA0CE1" w:rsidRDefault="00B337F0">
            <w:pPr>
              <w:pStyle w:val="TableParagraph"/>
              <w:ind w:left="109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Оздоровительные мероприятия по восстановлению организма и повыше-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нию работоспособности: гимнастика при занятиях умственной и физиче-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деятельностью;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сеансы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аутотренинга,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релаксации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самомассажа,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банные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процедуры.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Система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индивидуальных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занятий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оздоровительной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тренировочной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направленности, основы методики их организации и проведения, контроль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оценка эффективности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занятий.</w:t>
            </w:r>
          </w:p>
          <w:p w:rsidR="000A3C62" w:rsidRPr="00CA0CE1" w:rsidRDefault="00B337F0">
            <w:pPr>
              <w:pStyle w:val="TableParagraph"/>
              <w:ind w:left="109" w:right="94"/>
              <w:jc w:val="both"/>
              <w:rPr>
                <w:i/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Особенности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соревновательной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массовых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видах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спорта;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правила организации и проведения соревнований, обеспечение безопасно-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сти,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i/>
                <w:color w:val="000000" w:themeColor="text1"/>
              </w:rPr>
              <w:t>судейство.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Формы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занятий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физической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культурой.</w:t>
            </w:r>
          </w:p>
          <w:p w:rsidR="000A3C62" w:rsidRPr="00CA0CE1" w:rsidRDefault="00B337F0">
            <w:pPr>
              <w:pStyle w:val="TableParagraph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Государственные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требования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уровню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физической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подготовленности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населения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выполнении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нормативов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Всероссийского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физкультурно-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спортивного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комплекса «Готов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 труду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обороне»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(ГТО).</w:t>
            </w:r>
          </w:p>
          <w:p w:rsidR="000A3C62" w:rsidRPr="00CA0CE1" w:rsidRDefault="00B337F0">
            <w:pPr>
              <w:pStyle w:val="TableParagraph"/>
              <w:spacing w:line="238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Современное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состояние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физической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культуры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спорта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России.</w:t>
            </w:r>
          </w:p>
        </w:tc>
      </w:tr>
      <w:tr w:rsidR="000A3C62" w:rsidRPr="00CA0CE1">
        <w:trPr>
          <w:trHeight w:val="2022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tabs>
                <w:tab w:val="left" w:pos="1924"/>
              </w:tabs>
              <w:ind w:right="9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Физкультурно-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оздоровительная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деятель-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ность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spacing w:line="247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Оздоровительные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системы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физического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воспитания.</w:t>
            </w:r>
          </w:p>
          <w:p w:rsidR="000A3C62" w:rsidRPr="00CA0CE1" w:rsidRDefault="00B337F0">
            <w:pPr>
              <w:pStyle w:val="TableParagraph"/>
              <w:spacing w:before="1"/>
              <w:ind w:left="109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Современные фитнес-программы, направленные на достижение и поддер-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жание оптимального качества жизни, решение задач формирования жиз-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ненно необходимых и спортивно ориентированных двигательных навыков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умений.</w:t>
            </w:r>
          </w:p>
          <w:p w:rsidR="000A3C62" w:rsidRPr="00CA0CE1" w:rsidRDefault="00B337F0">
            <w:pPr>
              <w:pStyle w:val="TableParagraph"/>
              <w:spacing w:line="251" w:lineRule="exact"/>
              <w:ind w:left="109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Индивидуально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ориентированные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здоровьесберегающие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технологии: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гим-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7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настика при умственной и физической деятельности; комплексы упражне-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адаптивной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физической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культуры; оздоровительная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ходьба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бег.</w:t>
            </w:r>
          </w:p>
        </w:tc>
      </w:tr>
      <w:tr w:rsidR="000A3C62" w:rsidRPr="00CA0CE1">
        <w:trPr>
          <w:trHeight w:val="1267"/>
        </w:trPr>
        <w:tc>
          <w:tcPr>
            <w:tcW w:w="2819" w:type="dxa"/>
          </w:tcPr>
          <w:p w:rsidR="000A3C62" w:rsidRPr="00CA0CE1" w:rsidRDefault="00B337F0">
            <w:pPr>
              <w:pStyle w:val="TableParagraph"/>
              <w:ind w:right="8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Физическое</w:t>
            </w:r>
            <w:r w:rsidRPr="00CA0CE1">
              <w:rPr>
                <w:color w:val="000000" w:themeColor="text1"/>
                <w:spacing w:val="36"/>
              </w:rPr>
              <w:t xml:space="preserve"> </w:t>
            </w:r>
            <w:r w:rsidRPr="00CA0CE1">
              <w:rPr>
                <w:color w:val="000000" w:themeColor="text1"/>
              </w:rPr>
              <w:t>совершенство-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вание</w:t>
            </w:r>
          </w:p>
        </w:tc>
        <w:tc>
          <w:tcPr>
            <w:tcW w:w="7321" w:type="dxa"/>
          </w:tcPr>
          <w:p w:rsidR="000A3C62" w:rsidRPr="00CA0CE1" w:rsidRDefault="00B337F0">
            <w:pPr>
              <w:pStyle w:val="TableParagraph"/>
              <w:ind w:left="109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Совершенствование техники упражнений базовых видов спорта: акроба-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тические и гимнастические комбинации (на спортивных снарядах); бег 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короткие,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средние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2"/>
              </w:rPr>
              <w:t xml:space="preserve"> </w:t>
            </w:r>
            <w:r w:rsidRPr="00CA0CE1">
              <w:rPr>
                <w:color w:val="000000" w:themeColor="text1"/>
              </w:rPr>
              <w:t>длинные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дистанции;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прыжки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длину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высоту</w:t>
            </w:r>
            <w:r w:rsidRPr="00CA0CE1">
              <w:rPr>
                <w:color w:val="000000" w:themeColor="text1"/>
                <w:spacing w:val="13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14"/>
              </w:rPr>
              <w:t xml:space="preserve"> </w:t>
            </w:r>
            <w:r w:rsidRPr="00CA0CE1">
              <w:rPr>
                <w:color w:val="000000" w:themeColor="text1"/>
              </w:rPr>
              <w:t>раз-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9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бега; метание гранаты; передвижение на лыжах; плавание; технические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приемы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командно-тактические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действия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командных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(игровых)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видах;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7321"/>
      </w:tblGrid>
      <w:tr w:rsidR="000A3C62" w:rsidRPr="00CA0CE1">
        <w:trPr>
          <w:trHeight w:val="755"/>
        </w:trPr>
        <w:tc>
          <w:tcPr>
            <w:tcW w:w="2819" w:type="dxa"/>
            <w:tcBorders>
              <w:bottom w:val="single" w:sz="6" w:space="0" w:color="000000"/>
            </w:tcBorders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7321" w:type="dxa"/>
            <w:tcBorders>
              <w:bottom w:val="single" w:sz="6" w:space="0" w:color="000000"/>
            </w:tcBorders>
          </w:tcPr>
          <w:p w:rsidR="000A3C62" w:rsidRPr="00CA0CE1" w:rsidRDefault="00B337F0">
            <w:pPr>
              <w:pStyle w:val="TableParagraph"/>
              <w:ind w:left="109"/>
              <w:rPr>
                <w:i/>
                <w:color w:val="000000" w:themeColor="text1"/>
              </w:rPr>
            </w:pPr>
            <w:r w:rsidRPr="00CA0CE1">
              <w:rPr>
                <w:color w:val="000000" w:themeColor="text1"/>
              </w:rPr>
              <w:t>Спортивные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единоборства: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технико-тактические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действия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самообороны;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приемы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страховки 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самостраховки</w:t>
            </w:r>
            <w:r w:rsidRPr="00CA0CE1">
              <w:rPr>
                <w:i/>
                <w:color w:val="000000" w:themeColor="text1"/>
              </w:rPr>
              <w:t>.</w:t>
            </w:r>
          </w:p>
          <w:p w:rsidR="000A3C62" w:rsidRPr="00CA0CE1" w:rsidRDefault="00B337F0">
            <w:pPr>
              <w:pStyle w:val="TableParagraph"/>
              <w:spacing w:line="242" w:lineRule="exact"/>
              <w:ind w:left="109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Прикладная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физическая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подготовка: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полосы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препятствий;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5"/>
        </w:rPr>
      </w:pPr>
    </w:p>
    <w:p w:rsidR="000A3C62" w:rsidRPr="00CA0CE1" w:rsidRDefault="00B337F0">
      <w:pPr>
        <w:pStyle w:val="1"/>
        <w:numPr>
          <w:ilvl w:val="2"/>
          <w:numId w:val="20"/>
        </w:numPr>
        <w:tabs>
          <w:tab w:val="left" w:pos="1174"/>
        </w:tabs>
        <w:spacing w:before="90" w:line="274" w:lineRule="exact"/>
        <w:ind w:left="1173" w:hanging="721"/>
        <w:jc w:val="both"/>
        <w:rPr>
          <w:color w:val="000000" w:themeColor="text1"/>
        </w:rPr>
      </w:pPr>
      <w:bookmarkStart w:id="46" w:name="_bookmark45"/>
      <w:bookmarkEnd w:id="46"/>
      <w:r w:rsidRPr="00CA0CE1">
        <w:rPr>
          <w:color w:val="000000" w:themeColor="text1"/>
        </w:rPr>
        <w:t>Основы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безопасности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жизнедеятельности</w:t>
      </w:r>
    </w:p>
    <w:p w:rsidR="000A3C62" w:rsidRPr="00CA0CE1" w:rsidRDefault="00B337F0">
      <w:pPr>
        <w:pStyle w:val="a3"/>
        <w:ind w:left="212" w:right="748" w:firstLine="600"/>
        <w:rPr>
          <w:color w:val="000000" w:themeColor="text1"/>
        </w:rPr>
      </w:pPr>
      <w:r w:rsidRPr="00CA0CE1">
        <w:rPr>
          <w:color w:val="000000" w:themeColor="text1"/>
        </w:rPr>
        <w:t>Опасные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чрезвычайные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ситуации,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усиление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глобальной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конкуренции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напряженности</w:t>
      </w:r>
      <w:r w:rsidRPr="00CA0CE1">
        <w:rPr>
          <w:color w:val="000000" w:themeColor="text1"/>
          <w:spacing w:val="-58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различных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областях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межгосударственного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межрегионального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взаимодействия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требуют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формирования у обучающихся компетенции в области личной безопасности в условиях опас-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ных и чрезвычайных ситуаций социально сложного и технически насыщенного окружающего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мира,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также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готовности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выполнению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гражданского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долга по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защите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Отечества.</w:t>
      </w:r>
    </w:p>
    <w:p w:rsidR="000A3C62" w:rsidRPr="00CA0CE1" w:rsidRDefault="00B337F0">
      <w:pPr>
        <w:pStyle w:val="a3"/>
        <w:ind w:left="212" w:right="753" w:firstLine="600"/>
        <w:rPr>
          <w:color w:val="000000" w:themeColor="text1"/>
        </w:rPr>
      </w:pPr>
      <w:r w:rsidRPr="00CA0CE1">
        <w:rPr>
          <w:color w:val="000000" w:themeColor="text1"/>
        </w:rPr>
        <w:t>Целью изучения и освоения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 учебного предмета «Основы безопасности жиз-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недеятельности» является формирование у выпускника культуры безопасности жизнедеятель-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ности в современном мире, получение им начальных знаний в области обороны и начальная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индивидуальная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подготовка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основам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военной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службы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соответствии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требованиями,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предъявляемыми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ФГОС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СОО.</w:t>
      </w:r>
    </w:p>
    <w:p w:rsidR="000A3C62" w:rsidRPr="00CA0CE1" w:rsidRDefault="00B337F0">
      <w:pPr>
        <w:pStyle w:val="a3"/>
        <w:ind w:left="212" w:right="750" w:firstLine="660"/>
        <w:rPr>
          <w:color w:val="000000" w:themeColor="text1"/>
        </w:rPr>
      </w:pPr>
      <w:r w:rsidRPr="00CA0CE1">
        <w:rPr>
          <w:color w:val="000000" w:themeColor="text1"/>
        </w:rPr>
        <w:t>Учебный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предмет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«Основы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безопасности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жизнедеятельности» является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обязательным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для изучения на уровне среднего общего образования, осваивается на базовом уровне и являет-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ся одной из составляющих предметной области «Физическая культура, экология и основы без-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опасности жизнедеятельности».</w:t>
      </w:r>
    </w:p>
    <w:p w:rsidR="000A3C62" w:rsidRPr="00CA0CE1" w:rsidRDefault="00B337F0">
      <w:pPr>
        <w:pStyle w:val="a3"/>
        <w:ind w:left="212" w:right="752" w:firstLine="720"/>
        <w:rPr>
          <w:color w:val="000000" w:themeColor="text1"/>
        </w:rPr>
      </w:pPr>
      <w:r w:rsidRPr="00CA0CE1">
        <w:rPr>
          <w:color w:val="000000" w:themeColor="text1"/>
        </w:rPr>
        <w:t>Программа определяет содержание по учебному предмету «Основы безопасности жиз-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недеятельности» в форме и объеме, которые соответствуют возрастным особенностям обучаю-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щихся и учитывают возможность освоения ими теоретической и практической деятельности,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что является важнейшим компонентом развивающего обучения. Содержание представлено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девяти модулях.</w:t>
      </w:r>
    </w:p>
    <w:p w:rsidR="000A3C62" w:rsidRPr="00CA0CE1" w:rsidRDefault="00B337F0">
      <w:pPr>
        <w:pStyle w:val="a3"/>
        <w:ind w:left="212" w:right="758" w:firstLine="720"/>
        <w:rPr>
          <w:color w:val="000000" w:themeColor="text1"/>
        </w:rPr>
      </w:pPr>
      <w:r w:rsidRPr="00CA0CE1">
        <w:rPr>
          <w:color w:val="000000" w:themeColor="text1"/>
        </w:rPr>
        <w:t>Модуль «Основы комплексной безопасности» раскрывает вопросы, связанные с эколо-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гической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безопасностью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охраной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окружающей</w:t>
      </w:r>
      <w:r w:rsidRPr="00CA0CE1">
        <w:rPr>
          <w:color w:val="000000" w:themeColor="text1"/>
          <w:spacing w:val="15"/>
        </w:rPr>
        <w:t xml:space="preserve"> </w:t>
      </w:r>
      <w:r w:rsidRPr="00CA0CE1">
        <w:rPr>
          <w:color w:val="000000" w:themeColor="text1"/>
        </w:rPr>
        <w:t>среды,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безопасностью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транспорте,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явными</w:t>
      </w:r>
      <w:r w:rsidRPr="00CA0CE1">
        <w:rPr>
          <w:color w:val="000000" w:themeColor="text1"/>
          <w:spacing w:val="-58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скрытыми опасностями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современных молодежных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хобби подростков.</w:t>
      </w:r>
    </w:p>
    <w:p w:rsidR="000A3C62" w:rsidRPr="00CA0CE1" w:rsidRDefault="00B337F0">
      <w:pPr>
        <w:pStyle w:val="a3"/>
        <w:ind w:left="212" w:right="759" w:firstLine="720"/>
        <w:rPr>
          <w:color w:val="000000" w:themeColor="text1"/>
        </w:rPr>
      </w:pPr>
      <w:r w:rsidRPr="00CA0CE1">
        <w:rPr>
          <w:color w:val="000000" w:themeColor="text1"/>
        </w:rPr>
        <w:t>Модуль «Защита населения Российской Федерации от опасных и чрезвычайных ситуа-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ций» раскрывает вопросы, связанные с защитой населения от опасных и чрезвычайных ситуа-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природного, техногенного и социального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характера.</w:t>
      </w:r>
    </w:p>
    <w:p w:rsidR="000A3C62" w:rsidRPr="00CA0CE1" w:rsidRDefault="00B337F0">
      <w:pPr>
        <w:pStyle w:val="a3"/>
        <w:ind w:left="212" w:right="754" w:firstLine="720"/>
        <w:rPr>
          <w:color w:val="000000" w:themeColor="text1"/>
        </w:rPr>
      </w:pPr>
      <w:r w:rsidRPr="00CA0CE1">
        <w:rPr>
          <w:color w:val="000000" w:themeColor="text1"/>
        </w:rPr>
        <w:t>Модуль «Основы противодействия экстремизму, терроризму и наркотизму в Российской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Федерации» раскрывает вопросы, связанные с противодействием экстремизму, терроризму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наркотизму.</w:t>
      </w:r>
    </w:p>
    <w:p w:rsidR="000A3C62" w:rsidRPr="00CA0CE1" w:rsidRDefault="00B337F0">
      <w:pPr>
        <w:pStyle w:val="a3"/>
        <w:ind w:left="873" w:right="759" w:firstLine="60"/>
        <w:rPr>
          <w:color w:val="000000" w:themeColor="text1"/>
        </w:rPr>
      </w:pPr>
      <w:r w:rsidRPr="00CA0CE1">
        <w:rPr>
          <w:color w:val="000000" w:themeColor="text1"/>
        </w:rPr>
        <w:t>Модуль «Основы здорового образа жизни» раскрывает основы здорового образа жизни.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Модуль</w:t>
      </w:r>
      <w:r w:rsidRPr="00CA0CE1">
        <w:rPr>
          <w:color w:val="000000" w:themeColor="text1"/>
          <w:spacing w:val="13"/>
        </w:rPr>
        <w:t xml:space="preserve"> </w:t>
      </w:r>
      <w:r w:rsidRPr="00CA0CE1">
        <w:rPr>
          <w:color w:val="000000" w:themeColor="text1"/>
        </w:rPr>
        <w:t>«Основы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медицинских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знаний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оказание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первой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помощи»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раскрывает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вопросы,</w:t>
      </w:r>
    </w:p>
    <w:p w:rsidR="000A3C62" w:rsidRPr="00CA0CE1" w:rsidRDefault="00B337F0">
      <w:pPr>
        <w:pStyle w:val="a3"/>
        <w:ind w:left="212" w:right="752" w:firstLine="0"/>
        <w:rPr>
          <w:color w:val="000000" w:themeColor="text1"/>
        </w:rPr>
      </w:pPr>
      <w:r w:rsidRPr="00CA0CE1">
        <w:rPr>
          <w:color w:val="000000" w:themeColor="text1"/>
        </w:rPr>
        <w:t>связанные с оказанием первой помощи, санитарно-эпидемиологическим благополучием насе-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ления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профилактикой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инфекционных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заболеваний.</w:t>
      </w:r>
    </w:p>
    <w:p w:rsidR="000A3C62" w:rsidRPr="00CA0CE1" w:rsidRDefault="00B337F0">
      <w:pPr>
        <w:pStyle w:val="a3"/>
        <w:ind w:left="212" w:right="747" w:firstLine="660"/>
        <w:rPr>
          <w:color w:val="000000" w:themeColor="text1"/>
        </w:rPr>
      </w:pPr>
      <w:r w:rsidRPr="00CA0CE1">
        <w:rPr>
          <w:color w:val="000000" w:themeColor="text1"/>
        </w:rPr>
        <w:t>Модуль «Основы обороны государства» раскрывает вопросы, связанные с состоянием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тенденциями развития современного мира и России, а также факторы и источники угроз и ос-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новы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обороны РФ.</w:t>
      </w:r>
    </w:p>
    <w:p w:rsidR="000A3C62" w:rsidRPr="00CA0CE1" w:rsidRDefault="00B337F0">
      <w:pPr>
        <w:pStyle w:val="a3"/>
        <w:ind w:left="212" w:right="749" w:firstLine="660"/>
        <w:rPr>
          <w:color w:val="000000" w:themeColor="text1"/>
        </w:rPr>
      </w:pPr>
      <w:r w:rsidRPr="00CA0CE1">
        <w:rPr>
          <w:color w:val="000000" w:themeColor="text1"/>
        </w:rPr>
        <w:t>Модуль «Правовые основы военной службы» включает вопросы обеспечения прав, опре-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деления и соблюдения обязанностей гражданина до призыва, во время призыва и прохождения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военной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службы,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увольнения 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военной службы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пребывания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запасе.</w:t>
      </w:r>
    </w:p>
    <w:p w:rsidR="000A3C62" w:rsidRPr="00CA0CE1" w:rsidRDefault="00B337F0">
      <w:pPr>
        <w:pStyle w:val="a3"/>
        <w:ind w:left="212" w:right="755" w:firstLine="720"/>
        <w:rPr>
          <w:color w:val="000000" w:themeColor="text1"/>
        </w:rPr>
      </w:pPr>
      <w:r w:rsidRPr="00CA0CE1">
        <w:rPr>
          <w:color w:val="000000" w:themeColor="text1"/>
        </w:rPr>
        <w:t>Модуль «Элементы начальной военной подготовки» раскрывает вопросы строевой, ог-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невой,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тактической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подготовки.</w:t>
      </w:r>
    </w:p>
    <w:p w:rsidR="000A3C62" w:rsidRPr="00CA0CE1" w:rsidRDefault="00B337F0">
      <w:pPr>
        <w:pStyle w:val="a3"/>
        <w:ind w:left="212" w:right="744" w:firstLine="720"/>
        <w:rPr>
          <w:color w:val="000000" w:themeColor="text1"/>
        </w:rPr>
      </w:pPr>
      <w:r w:rsidRPr="00CA0CE1">
        <w:rPr>
          <w:color w:val="000000" w:themeColor="text1"/>
        </w:rPr>
        <w:t>Модуль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«Военно-профессиональная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деятельность»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раскрывает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вопросы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военно-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профессиональной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гражданина.</w:t>
      </w:r>
    </w:p>
    <w:p w:rsidR="000A3C62" w:rsidRPr="00CA0CE1" w:rsidRDefault="00B337F0">
      <w:pPr>
        <w:pStyle w:val="a3"/>
        <w:ind w:left="212" w:right="756" w:firstLine="720"/>
        <w:rPr>
          <w:color w:val="000000" w:themeColor="text1"/>
        </w:rPr>
      </w:pPr>
      <w:r w:rsidRPr="00CA0CE1">
        <w:rPr>
          <w:color w:val="000000" w:themeColor="text1"/>
        </w:rPr>
        <w:t>При составлении рабочих программ в модулях и темах возможны дополнения с учетом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местных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условий 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особенностей образовательной организации.</w:t>
      </w:r>
    </w:p>
    <w:p w:rsidR="000A3C62" w:rsidRPr="00CA0CE1" w:rsidRDefault="00B337F0">
      <w:pPr>
        <w:pStyle w:val="a3"/>
        <w:ind w:left="212" w:firstLine="0"/>
        <w:rPr>
          <w:color w:val="000000" w:themeColor="text1"/>
        </w:rPr>
      </w:pPr>
      <w:r w:rsidRPr="00CA0CE1">
        <w:rPr>
          <w:color w:val="000000" w:themeColor="text1"/>
        </w:rPr>
        <w:t>«Основы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безопасности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жизнедеятельности»</w:t>
      </w:r>
      <w:r w:rsidRPr="00CA0CE1">
        <w:rPr>
          <w:color w:val="000000" w:themeColor="text1"/>
          <w:spacing w:val="-11"/>
        </w:rPr>
        <w:t xml:space="preserve"> </w:t>
      </w:r>
      <w:r w:rsidRPr="00CA0CE1">
        <w:rPr>
          <w:color w:val="000000" w:themeColor="text1"/>
        </w:rPr>
        <w:t>как учебный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предмет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обеспечивает: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сформированность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мышления,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здорового,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экологически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целесообразного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жизни,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рисков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 угроз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мира;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90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знание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правил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владение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навыками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поведения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опасных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чрезвычайных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ситуациях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природного,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техногенного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51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владение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умением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сохранять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эмоциональную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устойчивость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опасных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чрезвычайных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ситуациях, 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навыками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оказания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первой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помощи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пострадавшим;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умение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действовать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группе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опасных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чрезвычайных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ситуациях;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морально-психологических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физических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качеств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гражданина,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прохождения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службы;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4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воспитание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патриотизма,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уважения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историческому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культурному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прошлому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ее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Вооруженным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Силам;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right="74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изучение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гражданами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основных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положений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законодательства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Федерации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области обороны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воинской обязанности и военной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службы;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приобретение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области гражданской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обороны;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изучение основ безопасности военной службы, основ огневой, индивидуальной тактической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строевой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сохранения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период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прохождения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службы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элементов медицинской подготовки, вопросов радиационной, химической и биологической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защиты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войск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населения.</w:t>
      </w:r>
    </w:p>
    <w:p w:rsidR="000A3C62" w:rsidRPr="00CA0CE1" w:rsidRDefault="00B337F0">
      <w:pPr>
        <w:pStyle w:val="a3"/>
        <w:ind w:left="212" w:right="748" w:firstLine="600"/>
        <w:rPr>
          <w:color w:val="000000" w:themeColor="text1"/>
        </w:rPr>
      </w:pPr>
      <w:r w:rsidRPr="00CA0CE1">
        <w:rPr>
          <w:color w:val="000000" w:themeColor="text1"/>
        </w:rPr>
        <w:t>Программа учебного предмета «Основы безопасности жизнедеятельности» предполагает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получение знаний через практическую деятельность и способствует формированию у обучаю-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щихся умений безопасно использовать различное учебное оборудование, в т. ч. других пред-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метных областей, анализировать полученные результаты, представлять и научно аргументиро-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вать полученные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выводы.</w:t>
      </w:r>
    </w:p>
    <w:p w:rsidR="000A3C62" w:rsidRPr="00CA0CE1" w:rsidRDefault="00B337F0">
      <w:pPr>
        <w:pStyle w:val="a3"/>
        <w:ind w:left="212" w:right="754" w:firstLine="660"/>
        <w:rPr>
          <w:color w:val="000000" w:themeColor="text1"/>
        </w:rPr>
      </w:pPr>
      <w:r w:rsidRPr="00CA0CE1">
        <w:rPr>
          <w:color w:val="000000" w:themeColor="text1"/>
        </w:rPr>
        <w:t>Межпредметная связь учебного предмета «Основы безопасности жизнедеятельности» 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такими предметами, как «Физика», «Химия», «Биология», «География», «Информатика», «Ис-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тория», «Обществознание», «Право», «Экология», «Физическая культура» способствует фор-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мированию целостного представления об изучаемом объекте, явлении, содействует лучшему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усвоению содержания предмета, установлению более прочных связей обучающихся с повсе-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дневной жизнью и окружающим миром, усилению развивающей и культурной составляющей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программы, а также рациональному использованию учебного времени в рамках выбранного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профиля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и индивидуальной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траектории образования.</w:t>
      </w:r>
    </w:p>
    <w:p w:rsidR="000A3C62" w:rsidRPr="00CA0CE1" w:rsidRDefault="000A3C62">
      <w:pPr>
        <w:pStyle w:val="a3"/>
        <w:spacing w:before="6"/>
        <w:ind w:left="0" w:firstLine="0"/>
        <w:jc w:val="left"/>
        <w:rPr>
          <w:color w:val="000000" w:themeColor="text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6630"/>
      </w:tblGrid>
      <w:tr w:rsidR="000A3C62" w:rsidRPr="00CA0CE1">
        <w:trPr>
          <w:trHeight w:val="251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spacing w:line="232" w:lineRule="exact"/>
              <w:ind w:left="1400" w:right="1393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Раздел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spacing w:line="232" w:lineRule="exact"/>
              <w:ind w:left="2684" w:right="2674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Содержание</w:t>
            </w:r>
          </w:p>
        </w:tc>
      </w:tr>
      <w:tr w:rsidR="000A3C62" w:rsidRPr="00CA0CE1">
        <w:trPr>
          <w:trHeight w:val="4807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41"/>
              </w:rPr>
              <w:t xml:space="preserve"> </w:t>
            </w:r>
            <w:r w:rsidRPr="00CA0CE1">
              <w:rPr>
                <w:color w:val="000000" w:themeColor="text1"/>
              </w:rPr>
              <w:t>комплексной</w:t>
            </w:r>
            <w:r w:rsidRPr="00CA0CE1">
              <w:rPr>
                <w:color w:val="000000" w:themeColor="text1"/>
                <w:spacing w:val="40"/>
              </w:rPr>
              <w:t xml:space="preserve"> </w:t>
            </w:r>
            <w:r w:rsidRPr="00CA0CE1">
              <w:rPr>
                <w:color w:val="000000" w:themeColor="text1"/>
              </w:rPr>
              <w:t>безопасно-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сти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Экологическая безопасность и охрана окружающей среды.</w:t>
            </w:r>
            <w:r w:rsidRPr="00CA0CE1">
              <w:rPr>
                <w:i/>
                <w:color w:val="000000" w:themeColor="text1"/>
              </w:rPr>
              <w:t xml:space="preserve">. </w:t>
            </w:r>
            <w:r w:rsidRPr="00CA0CE1">
              <w:rPr>
                <w:color w:val="000000" w:themeColor="text1"/>
              </w:rPr>
              <w:t>Права,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обязанности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ответственность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гражданина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области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охраны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окружающей среды. Организации, отвечающие за защиту прав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требителей и благополучие человека, природопользование и охра-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ну окружающей среды, и порядок обращения в них. Неблагоприят-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ные районы в месте проживания и факторы экориска. Средства ин-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дивидуальной защиты. Предназначение и использование экологи-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ческих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знаков.</w:t>
            </w:r>
          </w:p>
          <w:p w:rsidR="000A3C62" w:rsidRPr="00CA0CE1" w:rsidRDefault="00B337F0">
            <w:pPr>
              <w:pStyle w:val="TableParagraph"/>
              <w:ind w:left="110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Безопасность на транспорте. Правила безопасного поведения в об-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щественном транспорте, в такси и маршрутном такси, на железно-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дорожном транспорте, на воздушном и водном транспорте. Пред-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назначение и использование сигнальных цветов, знаков безопасно-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 и сигнальной разметки. Виды ответственности за асоциальное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поведение на транспорте. Правила безопасности дорожного движе-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части,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касающейся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пешеходов,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пассажиров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водителей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транспортных средств: мопедов, мотоциклов, легкового автомоби-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ля).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Предназначение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 использование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дорожных знаков.</w:t>
            </w:r>
          </w:p>
          <w:p w:rsidR="000A3C62" w:rsidRPr="00CA0CE1" w:rsidRDefault="00B337F0">
            <w:pPr>
              <w:pStyle w:val="TableParagraph"/>
              <w:spacing w:line="254" w:lineRule="exact"/>
              <w:ind w:left="110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Явные и скрытые опасности современных молодежных хобби.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следствия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и ответственность.</w:t>
            </w:r>
          </w:p>
        </w:tc>
      </w:tr>
      <w:tr w:rsidR="000A3C62" w:rsidRPr="00CA0CE1">
        <w:trPr>
          <w:trHeight w:val="1011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ind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Защита населения Российской Фе-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дерации от опасных и чрезвычай-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ситуаций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 законодательства Российской Федерации по организации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защиты населения от опасных и чрезвычайных ситуаций. Права,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обязанности</w:t>
            </w:r>
            <w:r w:rsidRPr="00CA0CE1">
              <w:rPr>
                <w:color w:val="000000" w:themeColor="text1"/>
                <w:spacing w:val="1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ответственность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гражданина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области</w:t>
            </w:r>
            <w:r w:rsidRPr="00CA0CE1">
              <w:rPr>
                <w:color w:val="000000" w:themeColor="text1"/>
                <w:spacing w:val="19"/>
              </w:rPr>
              <w:t xml:space="preserve"> </w:t>
            </w:r>
            <w:r w:rsidRPr="00CA0CE1">
              <w:rPr>
                <w:color w:val="000000" w:themeColor="text1"/>
              </w:rPr>
              <w:t>организации</w:t>
            </w:r>
          </w:p>
          <w:p w:rsidR="000A3C62" w:rsidRPr="00CA0CE1" w:rsidRDefault="00B337F0">
            <w:pPr>
              <w:pStyle w:val="TableParagraph"/>
              <w:spacing w:line="238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защиты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населения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от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опасных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чрезвычайных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ситуаций.</w:t>
            </w:r>
            <w:r w:rsidRPr="00CA0CE1">
              <w:rPr>
                <w:color w:val="000000" w:themeColor="text1"/>
                <w:spacing w:val="29"/>
              </w:rPr>
              <w:t xml:space="preserve"> </w:t>
            </w:r>
            <w:r w:rsidRPr="00CA0CE1">
              <w:rPr>
                <w:color w:val="000000" w:themeColor="text1"/>
              </w:rPr>
              <w:t>Состав-</w:t>
            </w:r>
          </w:p>
        </w:tc>
      </w:tr>
    </w:tbl>
    <w:p w:rsidR="000A3C62" w:rsidRPr="00CA0CE1" w:rsidRDefault="000A3C62">
      <w:pPr>
        <w:spacing w:line="238" w:lineRule="exact"/>
        <w:jc w:val="both"/>
        <w:rPr>
          <w:color w:val="000000" w:themeColor="text1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6630"/>
      </w:tblGrid>
      <w:tr w:rsidR="000A3C62" w:rsidRPr="00CA0CE1">
        <w:trPr>
          <w:trHeight w:val="3794"/>
        </w:trPr>
        <w:tc>
          <w:tcPr>
            <w:tcW w:w="351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</w:rPr>
            </w:pP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ляющие государственной системы по защите населения от опасных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чрезвычайных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ситуаций.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направления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государства по защите населения от опасных и чрезвычайных ситу-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аций. Потенциальные опасности природного, техногенного и соци-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ального характера, характерные для региона проживания, и опас-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ности и чрезвычайные ситуации, возникающие при ведении воен-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 действий или вследствие этих действий. Правила и рекоменда-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ции безопасного поведения в условиях опасных и чрезвычайных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ситуаций природного, техногенного и социального характера и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условиях опасностей и чрезвычайных ситуаций, возникающих при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ведении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действий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или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вследствие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этих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действий,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обеспечения личной безопасности. Предназначение и использова-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ние сигнальных цветов, знаков безопасности, сигнальной разметки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плана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эвакуации.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Средства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индивидуальной,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коллективной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защи-</w:t>
            </w:r>
          </w:p>
          <w:p w:rsidR="000A3C62" w:rsidRPr="00CA0CE1" w:rsidRDefault="00B337F0">
            <w:pPr>
              <w:pStyle w:val="TableParagraph"/>
              <w:spacing w:line="245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приборы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индивидуального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дозиметрического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контроля.</w:t>
            </w:r>
          </w:p>
        </w:tc>
      </w:tr>
      <w:tr w:rsidR="000A3C62" w:rsidRPr="00CA0CE1">
        <w:trPr>
          <w:trHeight w:val="3288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ind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противодействия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экстре-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мизму, терроризму и наркотизму 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Российской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Федерации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Сущность явлений экстремизма, терроризма и наркотизма. Обще-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государственная система противодействия экстремизму, террориз-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му и наркотизму: основы законодательства Российской Федерации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 области противодействия экстремизму, терроризму и наркотизму;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органы исполнительной власти, осуществляющие противодействие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экстремизму, терроризму и наркотизму в Российской Федерации;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ответственность гражданина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области противодействия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экстремизму,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терроризму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наркотизму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Российской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Федерации.</w:t>
            </w:r>
          </w:p>
          <w:p w:rsidR="000A3C62" w:rsidRPr="00CA0CE1" w:rsidRDefault="00B337F0">
            <w:pPr>
              <w:pStyle w:val="TableParagraph"/>
              <w:ind w:left="110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Способы противодействия вовлечению в экстремистскую и терро-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ристическую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деятельность,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распространению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употреблению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наркотических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средств.</w:t>
            </w:r>
            <w:r w:rsidRPr="00CA0CE1">
              <w:rPr>
                <w:color w:val="000000" w:themeColor="text1"/>
                <w:spacing w:val="31"/>
              </w:rPr>
              <w:t xml:space="preserve"> </w:t>
            </w:r>
            <w:r w:rsidRPr="00CA0CE1">
              <w:rPr>
                <w:color w:val="000000" w:themeColor="text1"/>
              </w:rPr>
              <w:t>Правила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3"/>
              </w:rPr>
              <w:t xml:space="preserve"> </w:t>
            </w:r>
            <w:r w:rsidRPr="00CA0CE1">
              <w:rPr>
                <w:color w:val="000000" w:themeColor="text1"/>
              </w:rPr>
              <w:t>рекомендации</w:t>
            </w:r>
            <w:r w:rsidRPr="00CA0CE1">
              <w:rPr>
                <w:color w:val="000000" w:themeColor="text1"/>
                <w:spacing w:val="30"/>
              </w:rPr>
              <w:t xml:space="preserve"> </w:t>
            </w:r>
            <w:r w:rsidRPr="00CA0CE1">
              <w:rPr>
                <w:color w:val="000000" w:themeColor="text1"/>
              </w:rPr>
              <w:t>безопасного</w:t>
            </w:r>
            <w:r w:rsidRPr="00CA0CE1">
              <w:rPr>
                <w:color w:val="000000" w:themeColor="text1"/>
                <w:spacing w:val="32"/>
              </w:rPr>
              <w:t xml:space="preserve"> </w:t>
            </w:r>
            <w:r w:rsidRPr="00CA0CE1">
              <w:rPr>
                <w:color w:val="000000" w:themeColor="text1"/>
              </w:rPr>
              <w:t>по-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10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ведения при установлении уровней террористической опасности 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угрозе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совершения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террористической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акции.</w:t>
            </w:r>
          </w:p>
        </w:tc>
      </w:tr>
      <w:tr w:rsidR="000A3C62" w:rsidRPr="00CA0CE1">
        <w:trPr>
          <w:trHeight w:val="1012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spacing w:line="241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здорового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образа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жизни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 законодательства Российской Федерации в области фор-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мирования здорового образа жизни. Факторы и привычки, разру-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шающие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здоровье.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Репродуктивное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здоровье.</w:t>
            </w:r>
            <w:r w:rsidRPr="00CA0CE1">
              <w:rPr>
                <w:color w:val="000000" w:themeColor="text1"/>
                <w:spacing w:val="21"/>
              </w:rPr>
              <w:t xml:space="preserve"> </w:t>
            </w:r>
            <w:r w:rsidRPr="00CA0CE1">
              <w:rPr>
                <w:color w:val="000000" w:themeColor="text1"/>
              </w:rPr>
              <w:t>Индивидуальная</w:t>
            </w:r>
            <w:r w:rsidRPr="00CA0CE1">
              <w:rPr>
                <w:color w:val="000000" w:themeColor="text1"/>
                <w:spacing w:val="20"/>
              </w:rPr>
              <w:t xml:space="preserve"> </w:t>
            </w:r>
            <w:r w:rsidRPr="00CA0CE1">
              <w:rPr>
                <w:color w:val="000000" w:themeColor="text1"/>
              </w:rPr>
              <w:t>мо-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дель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здорового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образа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жизни.</w:t>
            </w:r>
          </w:p>
        </w:tc>
      </w:tr>
      <w:tr w:rsidR="000A3C62" w:rsidRPr="00CA0CE1">
        <w:trPr>
          <w:trHeight w:val="3290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spacing w:line="242" w:lineRule="auto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медицинских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знаний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оказание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первой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помощи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 законодательства Российской Федерации в области оказа-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ния первой помощи. Права, обязанности и ответственность граж-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данина при оказании первой помощи. Состояния, требующие про-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ведения первой помощи, мероприятия и способы оказания первой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помощи при неотложных состояниях. Правила и способы перенос-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(транспортировки) пострадавших.</w:t>
            </w:r>
          </w:p>
          <w:p w:rsidR="000A3C62" w:rsidRPr="00CA0CE1" w:rsidRDefault="00B337F0">
            <w:pPr>
              <w:pStyle w:val="TableParagraph"/>
              <w:ind w:left="110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 законодательства Российской Федерации в сфере санитар-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но-эпидемиологического благополучия населения. Права, обязан-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ответственность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гражданина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сфере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санитарно-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эпидемиологического благополучия населения. Основные инфек-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ционные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заболевания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профилактика.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Правила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поведения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случае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возникновения</w:t>
            </w:r>
            <w:r w:rsidRPr="00CA0CE1">
              <w:rPr>
                <w:color w:val="000000" w:themeColor="text1"/>
                <w:spacing w:val="16"/>
              </w:rPr>
              <w:t xml:space="preserve"> </w:t>
            </w:r>
            <w:r w:rsidRPr="00CA0CE1">
              <w:rPr>
                <w:color w:val="000000" w:themeColor="text1"/>
              </w:rPr>
              <w:t>эпидемии.</w:t>
            </w:r>
            <w:r w:rsidRPr="00CA0CE1">
              <w:rPr>
                <w:color w:val="000000" w:themeColor="text1"/>
                <w:spacing w:val="17"/>
              </w:rPr>
              <w:t xml:space="preserve"> </w:t>
            </w:r>
            <w:r w:rsidRPr="00CA0CE1">
              <w:rPr>
                <w:color w:val="000000" w:themeColor="text1"/>
              </w:rPr>
              <w:t>Предназначение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5"/>
              </w:rPr>
              <w:t xml:space="preserve"> </w:t>
            </w:r>
            <w:r w:rsidRPr="00CA0CE1">
              <w:rPr>
                <w:color w:val="000000" w:themeColor="text1"/>
              </w:rPr>
              <w:t>использование</w:t>
            </w:r>
          </w:p>
          <w:p w:rsidR="000A3C62" w:rsidRPr="00CA0CE1" w:rsidRDefault="00B337F0">
            <w:pPr>
              <w:pStyle w:val="TableParagraph"/>
              <w:spacing w:line="246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знаков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безопасности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медицинского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санитарного</w:t>
            </w:r>
            <w:r w:rsidRPr="00CA0CE1">
              <w:rPr>
                <w:color w:val="000000" w:themeColor="text1"/>
                <w:spacing w:val="-5"/>
              </w:rPr>
              <w:t xml:space="preserve"> </w:t>
            </w:r>
            <w:r w:rsidRPr="00CA0CE1">
              <w:rPr>
                <w:color w:val="000000" w:themeColor="text1"/>
              </w:rPr>
              <w:t>назначения.</w:t>
            </w:r>
          </w:p>
        </w:tc>
      </w:tr>
      <w:tr w:rsidR="000A3C62" w:rsidRPr="00CA0CE1">
        <w:trPr>
          <w:trHeight w:val="3036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обороны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государства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Состояние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тенденции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развития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современного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мира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Национальные интересы РФ и стратегические национальные прио-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ритеты. Факторы и источники угроз национальной и военной без-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опасности, оказывающие негативное влияние на национальные ин-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тересы России. Содержание и обеспечение национальной безопас-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ности РФ. Военная политика Российской Федерации в современ-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ных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условиях.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Основные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задачи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приоритеты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международного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сотрудничества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РФ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рамках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реализации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национальных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интересов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 обеспечения безопасности. Вооруженные Силы Российской Фе-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дерации,</w:t>
            </w:r>
            <w:r w:rsidRPr="00CA0CE1">
              <w:rPr>
                <w:color w:val="000000" w:themeColor="text1"/>
                <w:spacing w:val="76"/>
              </w:rPr>
              <w:t xml:space="preserve"> </w:t>
            </w:r>
            <w:r w:rsidRPr="00CA0CE1">
              <w:rPr>
                <w:color w:val="000000" w:themeColor="text1"/>
              </w:rPr>
              <w:t>другие</w:t>
            </w:r>
            <w:r w:rsidRPr="00CA0CE1">
              <w:rPr>
                <w:color w:val="000000" w:themeColor="text1"/>
                <w:spacing w:val="77"/>
              </w:rPr>
              <w:t xml:space="preserve"> </w:t>
            </w:r>
            <w:r w:rsidRPr="00CA0CE1">
              <w:rPr>
                <w:color w:val="000000" w:themeColor="text1"/>
              </w:rPr>
              <w:t>войска,</w:t>
            </w:r>
            <w:r w:rsidRPr="00CA0CE1">
              <w:rPr>
                <w:color w:val="000000" w:themeColor="text1"/>
                <w:spacing w:val="75"/>
              </w:rPr>
              <w:t xml:space="preserve"> </w:t>
            </w:r>
            <w:r w:rsidRPr="00CA0CE1">
              <w:rPr>
                <w:color w:val="000000" w:themeColor="text1"/>
              </w:rPr>
              <w:t>воинские</w:t>
            </w:r>
            <w:r w:rsidRPr="00CA0CE1">
              <w:rPr>
                <w:color w:val="000000" w:themeColor="text1"/>
                <w:spacing w:val="75"/>
              </w:rPr>
              <w:t xml:space="preserve"> </w:t>
            </w:r>
            <w:r w:rsidRPr="00CA0CE1">
              <w:rPr>
                <w:color w:val="000000" w:themeColor="text1"/>
              </w:rPr>
              <w:t>формирования</w:t>
            </w:r>
            <w:r w:rsidRPr="00CA0CE1">
              <w:rPr>
                <w:color w:val="000000" w:themeColor="text1"/>
                <w:spacing w:val="77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77"/>
              </w:rPr>
              <w:t xml:space="preserve"> </w:t>
            </w:r>
            <w:r w:rsidRPr="00CA0CE1">
              <w:rPr>
                <w:color w:val="000000" w:themeColor="text1"/>
              </w:rPr>
              <w:t>органы,</w:t>
            </w:r>
            <w:r w:rsidRPr="00CA0CE1">
              <w:rPr>
                <w:color w:val="000000" w:themeColor="text1"/>
                <w:spacing w:val="77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10" w:right="96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предназначение и задачи. История создания ВС РФ. Структура ВС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РФ.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Виды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рода</w:t>
            </w:r>
            <w:r w:rsidRPr="00CA0CE1">
              <w:rPr>
                <w:color w:val="000000" w:themeColor="text1"/>
                <w:spacing w:val="9"/>
              </w:rPr>
              <w:t xml:space="preserve"> </w:t>
            </w:r>
            <w:r w:rsidRPr="00CA0CE1">
              <w:rPr>
                <w:color w:val="000000" w:themeColor="text1"/>
              </w:rPr>
              <w:t>войск</w:t>
            </w:r>
            <w:r w:rsidRPr="00CA0CE1">
              <w:rPr>
                <w:color w:val="000000" w:themeColor="text1"/>
                <w:spacing w:val="10"/>
              </w:rPr>
              <w:t xml:space="preserve"> </w:t>
            </w:r>
            <w:r w:rsidRPr="00CA0CE1">
              <w:rPr>
                <w:color w:val="000000" w:themeColor="text1"/>
              </w:rPr>
              <w:t>ВС</w:t>
            </w:r>
            <w:r w:rsidRPr="00CA0CE1">
              <w:rPr>
                <w:color w:val="000000" w:themeColor="text1"/>
                <w:spacing w:val="7"/>
              </w:rPr>
              <w:t xml:space="preserve"> </w:t>
            </w:r>
            <w:r w:rsidRPr="00CA0CE1">
              <w:rPr>
                <w:color w:val="000000" w:themeColor="text1"/>
              </w:rPr>
              <w:t>РФ,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их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предназначение</w:t>
            </w:r>
            <w:r w:rsidRPr="00CA0CE1">
              <w:rPr>
                <w:color w:val="000000" w:themeColor="text1"/>
                <w:spacing w:val="6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задачи.</w:t>
            </w:r>
            <w:r w:rsidRPr="00CA0CE1">
              <w:rPr>
                <w:color w:val="000000" w:themeColor="text1"/>
                <w:spacing w:val="8"/>
              </w:rPr>
              <w:t xml:space="preserve"> </w:t>
            </w:r>
            <w:r w:rsidRPr="00CA0CE1">
              <w:rPr>
                <w:color w:val="000000" w:themeColor="text1"/>
              </w:rPr>
              <w:t>Воин-</w:t>
            </w:r>
          </w:p>
        </w:tc>
      </w:tr>
    </w:tbl>
    <w:p w:rsidR="000A3C62" w:rsidRPr="00CA0CE1" w:rsidRDefault="000A3C62">
      <w:pPr>
        <w:spacing w:line="252" w:lineRule="exact"/>
        <w:jc w:val="both"/>
        <w:rPr>
          <w:color w:val="000000" w:themeColor="text1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6630"/>
      </w:tblGrid>
      <w:tr w:rsidR="000A3C62" w:rsidRPr="00CA0CE1">
        <w:trPr>
          <w:trHeight w:val="251"/>
        </w:trPr>
        <w:tc>
          <w:tcPr>
            <w:tcW w:w="351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18"/>
              </w:rPr>
            </w:pP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spacing w:line="232" w:lineRule="exact"/>
              <w:ind w:left="11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ские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символы,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традиции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ритуалы в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РФ.</w:t>
            </w:r>
          </w:p>
        </w:tc>
      </w:tr>
      <w:tr w:rsidR="000A3C62" w:rsidRPr="00CA0CE1">
        <w:trPr>
          <w:trHeight w:val="2277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spacing w:line="240" w:lineRule="exact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Правовые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основы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военной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службы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4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Воинская обязанность. Подготовка граждан к военной службе. Ор-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ганизация воинского учета. Призыв граждан на военную службу.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Поступление на военную службу по контракту. Исполнение обя-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занностей военной службы. Альтернативная гражданская служба.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Срок военной службы для военнослужащих, проходящих военную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службу по призыву, по контракту и для проходящих альтернатив-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ную гражданскую службу. Воинские должности и звания. Военная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форма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одежды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знаки</w:t>
            </w:r>
            <w:r w:rsidRPr="00CA0CE1">
              <w:rPr>
                <w:color w:val="000000" w:themeColor="text1"/>
                <w:spacing w:val="27"/>
              </w:rPr>
              <w:t xml:space="preserve"> </w:t>
            </w:r>
            <w:r w:rsidRPr="00CA0CE1">
              <w:rPr>
                <w:color w:val="000000" w:themeColor="text1"/>
              </w:rPr>
              <w:t>различия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военнослужащих</w:t>
            </w:r>
            <w:r w:rsidRPr="00CA0CE1">
              <w:rPr>
                <w:color w:val="000000" w:themeColor="text1"/>
                <w:spacing w:val="25"/>
              </w:rPr>
              <w:t xml:space="preserve"> </w:t>
            </w:r>
            <w:r w:rsidRPr="00CA0CE1">
              <w:rPr>
                <w:color w:val="000000" w:themeColor="text1"/>
              </w:rPr>
              <w:t>ВС</w:t>
            </w:r>
            <w:r w:rsidRPr="00CA0CE1">
              <w:rPr>
                <w:color w:val="000000" w:themeColor="text1"/>
                <w:spacing w:val="26"/>
              </w:rPr>
              <w:t xml:space="preserve"> </w:t>
            </w:r>
            <w:r w:rsidRPr="00CA0CE1">
              <w:rPr>
                <w:color w:val="000000" w:themeColor="text1"/>
              </w:rPr>
              <w:t>РФ.</w:t>
            </w:r>
            <w:r w:rsidRPr="00CA0CE1">
              <w:rPr>
                <w:color w:val="000000" w:themeColor="text1"/>
                <w:spacing w:val="28"/>
              </w:rPr>
              <w:t xml:space="preserve"> </w:t>
            </w:r>
            <w:r w:rsidRPr="00CA0CE1">
              <w:rPr>
                <w:color w:val="000000" w:themeColor="text1"/>
              </w:rPr>
              <w:t>Уволь-</w:t>
            </w:r>
          </w:p>
          <w:p w:rsidR="000A3C62" w:rsidRPr="00CA0CE1" w:rsidRDefault="00B337F0">
            <w:pPr>
              <w:pStyle w:val="TableParagraph"/>
              <w:spacing w:line="244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нение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военной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службы.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Запас.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Мобилизационный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резерв.</w:t>
            </w:r>
          </w:p>
        </w:tc>
      </w:tr>
      <w:tr w:rsidR="000A3C62" w:rsidRPr="00CA0CE1">
        <w:trPr>
          <w:trHeight w:val="5314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tabs>
                <w:tab w:val="left" w:pos="1352"/>
                <w:tab w:val="left" w:pos="2624"/>
              </w:tabs>
              <w:spacing w:line="242" w:lineRule="auto"/>
              <w:ind w:right="9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Элементы</w:t>
            </w:r>
            <w:r w:rsidRPr="00CA0CE1">
              <w:rPr>
                <w:color w:val="000000" w:themeColor="text1"/>
              </w:rPr>
              <w:tab/>
              <w:t>начальной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военной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подготовки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5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Строи и управление ими. Строевые приемы и движение без ору-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жия. Выполнение воинского приветствия без оружия на месте и 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движении,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выход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строя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возвращение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строй.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Подход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начальнику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и отход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от него. Строи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отделения.</w:t>
            </w:r>
          </w:p>
          <w:p w:rsidR="000A3C62" w:rsidRPr="00CA0CE1" w:rsidRDefault="00B337F0">
            <w:pPr>
              <w:pStyle w:val="TableParagraph"/>
              <w:ind w:left="110" w:right="92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Назначение, боевые свойства и общее устройство автомата Калаш-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никова</w:t>
            </w:r>
            <w:r w:rsidRPr="00CA0CE1">
              <w:rPr>
                <w:i/>
                <w:color w:val="000000" w:themeColor="text1"/>
              </w:rPr>
              <w:t>.</w:t>
            </w:r>
            <w:r w:rsidRPr="00CA0CE1">
              <w:rPr>
                <w:i/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Неполная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разборка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сборка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автомата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Калашникова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для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чистки и смазки. Хранение автомата Калашникова. Устройство па-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трона. Меры безопасности при обращении с автоматом Калашни-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кова и патронами в повседневной жизнедеятельности и при прове-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дении стрельб. Основы и правила стрельбы. Ведение огня из авто-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мата Калашникова. Ручные осколочные гранаты. Меры безопасно-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при обращении с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ручными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осколочными</w:t>
            </w:r>
            <w:r w:rsidRPr="00CA0CE1">
              <w:rPr>
                <w:color w:val="000000" w:themeColor="text1"/>
                <w:spacing w:val="-3"/>
              </w:rPr>
              <w:t xml:space="preserve"> </w:t>
            </w:r>
            <w:r w:rsidRPr="00CA0CE1">
              <w:rPr>
                <w:color w:val="000000" w:themeColor="text1"/>
              </w:rPr>
              <w:t>гранатами.</w:t>
            </w:r>
          </w:p>
          <w:p w:rsidR="000A3C62" w:rsidRPr="00CA0CE1" w:rsidRDefault="00B337F0">
            <w:pPr>
              <w:pStyle w:val="TableParagraph"/>
              <w:ind w:left="110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Современный общевойсковой бой. Инженерное оборудование по-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зиции солдата. Способы передвижения в бою при действиях в пе-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шем порядке. Элементы военной топографии. Назначение, устрой-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ство, комплектность, подбор и правила использования средств ин-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дивидуальной защиты (СИЗ) (противогаза, респиратора, общевой-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скового защитного комплекта (ОЗК) и легкого защитного костюма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(Л-1). Действия по сигналам оповещения. Состав и применение ап-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течки</w:t>
            </w:r>
            <w:r w:rsidRPr="00CA0CE1">
              <w:rPr>
                <w:color w:val="000000" w:themeColor="text1"/>
                <w:spacing w:val="22"/>
              </w:rPr>
              <w:t xml:space="preserve"> </w:t>
            </w:r>
            <w:r w:rsidRPr="00CA0CE1">
              <w:rPr>
                <w:color w:val="000000" w:themeColor="text1"/>
              </w:rPr>
              <w:t>индивидуальной.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Оказание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первой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помощи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в</w:t>
            </w:r>
            <w:r w:rsidRPr="00CA0CE1">
              <w:rPr>
                <w:color w:val="000000" w:themeColor="text1"/>
                <w:spacing w:val="23"/>
              </w:rPr>
              <w:t xml:space="preserve"> </w:t>
            </w:r>
            <w:r w:rsidRPr="00CA0CE1">
              <w:rPr>
                <w:color w:val="000000" w:themeColor="text1"/>
              </w:rPr>
              <w:t>бою.</w:t>
            </w:r>
            <w:r w:rsidRPr="00CA0CE1">
              <w:rPr>
                <w:color w:val="000000" w:themeColor="text1"/>
                <w:spacing w:val="24"/>
              </w:rPr>
              <w:t xml:space="preserve"> </w:t>
            </w:r>
            <w:r w:rsidRPr="00CA0CE1">
              <w:rPr>
                <w:color w:val="000000" w:themeColor="text1"/>
              </w:rPr>
              <w:t>Способы</w:t>
            </w:r>
          </w:p>
          <w:p w:rsidR="000A3C62" w:rsidRPr="00CA0CE1" w:rsidRDefault="00B337F0">
            <w:pPr>
              <w:pStyle w:val="TableParagraph"/>
              <w:spacing w:line="247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выноса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раненого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с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поля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боя.</w:t>
            </w:r>
          </w:p>
        </w:tc>
      </w:tr>
      <w:tr w:rsidR="000A3C62" w:rsidRPr="00CA0CE1">
        <w:trPr>
          <w:trHeight w:val="2784"/>
        </w:trPr>
        <w:tc>
          <w:tcPr>
            <w:tcW w:w="3510" w:type="dxa"/>
          </w:tcPr>
          <w:p w:rsidR="000A3C62" w:rsidRPr="00CA0CE1" w:rsidRDefault="00B337F0">
            <w:pPr>
              <w:pStyle w:val="TableParagraph"/>
              <w:tabs>
                <w:tab w:val="left" w:pos="3016"/>
              </w:tabs>
              <w:ind w:right="9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Военно-профессиональная</w:t>
            </w:r>
            <w:r w:rsidRPr="00CA0CE1">
              <w:rPr>
                <w:color w:val="000000" w:themeColor="text1"/>
              </w:rPr>
              <w:tab/>
            </w:r>
            <w:r w:rsidRPr="00CA0CE1">
              <w:rPr>
                <w:color w:val="000000" w:themeColor="text1"/>
                <w:spacing w:val="-1"/>
              </w:rPr>
              <w:t>дея-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тельность</w:t>
            </w:r>
          </w:p>
        </w:tc>
        <w:tc>
          <w:tcPr>
            <w:tcW w:w="6630" w:type="dxa"/>
          </w:tcPr>
          <w:p w:rsidR="000A3C62" w:rsidRPr="00CA0CE1" w:rsidRDefault="00B337F0">
            <w:pPr>
              <w:pStyle w:val="TableParagraph"/>
              <w:ind w:left="110" w:right="91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Цели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задачи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военно-профессиональной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деятельности.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Военно-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учетные специальности. Профессиональный отбор. Военная служ-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ба по призыву как этап профессиональной карьеры. Организация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подготовки офицерских кадров для ВС РФ, МВД России, ФСБ Рос-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сии, МЧС России. Основные виды высших военно-учебных заведе-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ний ВС РФ и учреждения высшего образования МВД России, ФСБ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России, МЧС России. Подготовка офицеров на военных кафедрах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образовательных организаций высшего образования. Порядок под-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готовки и поступления в высшие военно-учебные заведения ВС РФ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учреждения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высшего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образования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МВД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России,</w:t>
            </w:r>
            <w:r w:rsidRPr="00CA0CE1">
              <w:rPr>
                <w:color w:val="000000" w:themeColor="text1"/>
                <w:spacing w:val="3"/>
              </w:rPr>
              <w:t xml:space="preserve"> </w:t>
            </w:r>
            <w:r w:rsidRPr="00CA0CE1">
              <w:rPr>
                <w:color w:val="000000" w:themeColor="text1"/>
              </w:rPr>
              <w:t>ФСБ</w:t>
            </w:r>
            <w:r w:rsidRPr="00CA0CE1">
              <w:rPr>
                <w:color w:val="000000" w:themeColor="text1"/>
                <w:spacing w:val="4"/>
              </w:rPr>
              <w:t xml:space="preserve"> </w:t>
            </w:r>
            <w:r w:rsidRPr="00CA0CE1">
              <w:rPr>
                <w:color w:val="000000" w:themeColor="text1"/>
              </w:rPr>
              <w:t>России,</w:t>
            </w:r>
          </w:p>
          <w:p w:rsidR="000A3C62" w:rsidRPr="00CA0CE1" w:rsidRDefault="00B337F0">
            <w:pPr>
              <w:pStyle w:val="TableParagraph"/>
              <w:spacing w:line="247" w:lineRule="exact"/>
              <w:ind w:left="110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МЧС</w:t>
            </w:r>
            <w:r w:rsidRPr="00CA0CE1">
              <w:rPr>
                <w:color w:val="000000" w:themeColor="text1"/>
                <w:spacing w:val="-2"/>
              </w:rPr>
              <w:t xml:space="preserve"> </w:t>
            </w:r>
            <w:r w:rsidRPr="00CA0CE1">
              <w:rPr>
                <w:color w:val="000000" w:themeColor="text1"/>
              </w:rPr>
              <w:t>России.</w:t>
            </w:r>
          </w:p>
        </w:tc>
      </w:tr>
    </w:tbl>
    <w:p w:rsidR="000A3C62" w:rsidRPr="00CA0CE1" w:rsidRDefault="000A3C62">
      <w:pPr>
        <w:pStyle w:val="a3"/>
        <w:ind w:left="0" w:firstLine="0"/>
        <w:jc w:val="left"/>
        <w:rPr>
          <w:color w:val="000000" w:themeColor="text1"/>
          <w:sz w:val="20"/>
        </w:rPr>
      </w:pP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9"/>
        </w:rPr>
      </w:pPr>
    </w:p>
    <w:p w:rsidR="000A3C62" w:rsidRPr="00CA0CE1" w:rsidRDefault="00B337F0">
      <w:pPr>
        <w:pStyle w:val="1"/>
        <w:numPr>
          <w:ilvl w:val="1"/>
          <w:numId w:val="27"/>
        </w:numPr>
        <w:tabs>
          <w:tab w:val="left" w:pos="934"/>
        </w:tabs>
        <w:spacing w:before="90"/>
        <w:ind w:left="873" w:right="755" w:hanging="541"/>
        <w:jc w:val="both"/>
        <w:rPr>
          <w:color w:val="000000" w:themeColor="text1"/>
        </w:rPr>
      </w:pPr>
      <w:r w:rsidRPr="00CA0CE1">
        <w:rPr>
          <w:b w:val="0"/>
          <w:color w:val="000000" w:themeColor="text1"/>
        </w:rPr>
        <w:tab/>
      </w:r>
      <w:bookmarkStart w:id="47" w:name="_bookmark46"/>
      <w:bookmarkEnd w:id="47"/>
      <w:r w:rsidRPr="00CA0CE1">
        <w:rPr>
          <w:color w:val="000000" w:themeColor="text1"/>
        </w:rPr>
        <w:t>Программа воспитания и социализации обучающихся при получении среднего об-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образования</w:t>
      </w:r>
    </w:p>
    <w:p w:rsidR="000A3C62" w:rsidRPr="00CA0CE1" w:rsidRDefault="00B337F0">
      <w:pPr>
        <w:pStyle w:val="a3"/>
        <w:ind w:left="212" w:right="749" w:firstLine="600"/>
        <w:rPr>
          <w:color w:val="000000" w:themeColor="text1"/>
        </w:rPr>
      </w:pPr>
      <w:r w:rsidRPr="00CA0CE1">
        <w:rPr>
          <w:color w:val="000000" w:themeColor="text1"/>
        </w:rPr>
        <w:t>Программа воспитания и социализации обучающихся (далее – Программа) строится 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основе социокультурных, духовно-нравственных ценностей и принятых в обществе правил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норм поведения в интересах человека, семьи, общества и государства и направлена на воспита-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ние взаимоуважения, трудолюбия, гражданственности, патриотизма, ответственности, правовой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культуры,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бережного отношения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природе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окружающей среде.</w:t>
      </w:r>
    </w:p>
    <w:p w:rsidR="000A3C62" w:rsidRPr="00CA0CE1" w:rsidRDefault="00B337F0">
      <w:pPr>
        <w:pStyle w:val="a3"/>
        <w:ind w:left="212" w:right="754" w:firstLine="708"/>
        <w:rPr>
          <w:color w:val="000000" w:themeColor="text1"/>
        </w:rPr>
      </w:pPr>
      <w:r w:rsidRPr="00CA0CE1">
        <w:rPr>
          <w:color w:val="000000" w:themeColor="text1"/>
        </w:rPr>
        <w:t>Документом, сопряжённым с настоящим разделом АООП ООО, является «Программа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воспитания».</w:t>
      </w:r>
    </w:p>
    <w:p w:rsidR="000A3C62" w:rsidRPr="00CA0CE1" w:rsidRDefault="00B337F0">
      <w:pPr>
        <w:pStyle w:val="a3"/>
        <w:ind w:left="813" w:firstLine="0"/>
        <w:rPr>
          <w:color w:val="000000" w:themeColor="text1"/>
        </w:rPr>
      </w:pPr>
      <w:r w:rsidRPr="00CA0CE1">
        <w:rPr>
          <w:color w:val="000000" w:themeColor="text1"/>
        </w:rPr>
        <w:t>Программа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обеспечивает: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достижение обучающимися личностных результатов освоения образовательной программы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среднего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 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 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требованиями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ФГОС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СОО;</w:t>
      </w:r>
    </w:p>
    <w:p w:rsidR="000A3C62" w:rsidRPr="00CA0CE1" w:rsidRDefault="000A3C62">
      <w:pPr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7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формирование уклада жизни организации, осуществляющей образовательную деятельность,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учитывающего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историко-культурную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этническую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специфику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находится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осуществляющая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инициативы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взаимодействия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вне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осуществляющей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характера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предпочтений.</w:t>
      </w:r>
    </w:p>
    <w:p w:rsidR="000A3C62" w:rsidRPr="00CA0CE1" w:rsidRDefault="00B337F0">
      <w:pPr>
        <w:pStyle w:val="a3"/>
        <w:spacing w:line="273" w:lineRule="exact"/>
        <w:ind w:left="993" w:firstLine="0"/>
        <w:rPr>
          <w:color w:val="000000" w:themeColor="text1"/>
        </w:rPr>
      </w:pPr>
      <w:r w:rsidRPr="00CA0CE1">
        <w:rPr>
          <w:color w:val="000000" w:themeColor="text1"/>
        </w:rPr>
        <w:t>Программа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содержит: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473"/>
        </w:tabs>
        <w:ind w:hanging="2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цель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духовно-нравственного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484"/>
        </w:tabs>
        <w:ind w:left="212" w:right="752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основные направления и ценностные основы духовно-нравственного развития, воспитания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482"/>
        </w:tabs>
        <w:ind w:left="212" w:right="758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содержание, виды деятельности и формы занятий с обучающимися по каждому из направле-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духовно-нравственного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491"/>
        </w:tabs>
        <w:ind w:left="212" w:right="753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модель организации работы по духовно-нравственному развитию, воспитанию и социализа-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473"/>
        </w:tabs>
        <w:spacing w:before="1"/>
        <w:ind w:hanging="2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описание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форм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489"/>
        </w:tabs>
        <w:ind w:left="212" w:right="745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описание основных технологий взаимодействия и сотрудничества субъектов воспитательно-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социальных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институтов;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508"/>
        </w:tabs>
        <w:ind w:left="212" w:right="758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описание методов и форм профессиональной ориентации в организации, осуществляющей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образовательную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530"/>
        </w:tabs>
        <w:ind w:left="212" w:right="755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описание мер, направленных на формирование у обучающихся экологической культуры,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культуры здорового и безопасного образа жизни, включая мероприятия по обучению правилам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поведения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дорогах;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494"/>
        </w:tabs>
        <w:ind w:left="212" w:right="759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описание форм и методов повышения педагогической культуры родителей (законных пред-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ставителей)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669"/>
        </w:tabs>
        <w:ind w:left="212" w:right="752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планируемые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духовно-нравственного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 их профессиональной ориентации, формирования безопасного, здорового и эко-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логически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целесообразного образа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жизни;</w:t>
      </w:r>
    </w:p>
    <w:p w:rsidR="000A3C62" w:rsidRPr="00CA0CE1" w:rsidRDefault="00B337F0">
      <w:pPr>
        <w:pStyle w:val="a5"/>
        <w:numPr>
          <w:ilvl w:val="0"/>
          <w:numId w:val="17"/>
        </w:numPr>
        <w:tabs>
          <w:tab w:val="left" w:pos="599"/>
        </w:tabs>
        <w:ind w:left="212" w:right="745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критерии и показатели эффективности деятельности организации, осуществляющей образо-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вательную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обучающихся.</w:t>
      </w:r>
    </w:p>
    <w:p w:rsidR="000A3C62" w:rsidRPr="00CA0CE1" w:rsidRDefault="00B337F0">
      <w:pPr>
        <w:pStyle w:val="a3"/>
        <w:ind w:left="212" w:right="745" w:firstLine="600"/>
        <w:rPr>
          <w:color w:val="000000" w:themeColor="text1"/>
        </w:rPr>
      </w:pPr>
      <w:r w:rsidRPr="00CA0CE1">
        <w:rPr>
          <w:color w:val="000000" w:themeColor="text1"/>
        </w:rPr>
        <w:t>Содержательный раздел (программы) определяет общее содержание среднего общего об-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разования и включает образовательные программы, ориентированные на достижение личност-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ных, предметных и метапредметных результатов, в том числе программу воспитания и социа-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лизации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предусматривающую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такие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направления,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как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духовно-нравственное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развитие, воспитание обучающихся, их социализация и профессиональная ориентация, форми-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рование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экологической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культуры, культуры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здорового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безопасного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образа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жизни.</w:t>
      </w:r>
    </w:p>
    <w:p w:rsidR="000A3C62" w:rsidRPr="00CA0CE1" w:rsidRDefault="00B337F0">
      <w:pPr>
        <w:pStyle w:val="a3"/>
        <w:ind w:left="212" w:right="755" w:firstLine="708"/>
        <w:rPr>
          <w:color w:val="000000" w:themeColor="text1"/>
        </w:rPr>
      </w:pPr>
      <w:r w:rsidRPr="00CA0CE1">
        <w:rPr>
          <w:color w:val="000000" w:themeColor="text1"/>
        </w:rPr>
        <w:t>Планируемые результаты освоения обучающимися основной образовательной програм-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мы среднего общего образования являются содержательной и критериальной основой для раз-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работки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программ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развития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универсальных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действий,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воспитания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социализации.</w:t>
      </w: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ind w:right="753"/>
        <w:rPr>
          <w:color w:val="000000" w:themeColor="text1"/>
        </w:rPr>
      </w:pPr>
      <w:bookmarkStart w:id="48" w:name="_bookmark47"/>
      <w:bookmarkEnd w:id="48"/>
      <w:r w:rsidRPr="00CA0CE1">
        <w:rPr>
          <w:color w:val="000000" w:themeColor="text1"/>
        </w:rPr>
        <w:t>Цель и задачи духовно-нравственного развития, воспитания и социализации обу-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чающихся 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нарушениями зрения</w:t>
      </w:r>
    </w:p>
    <w:p w:rsidR="000A3C62" w:rsidRPr="00CA0CE1" w:rsidRDefault="00B337F0">
      <w:pPr>
        <w:pStyle w:val="a3"/>
        <w:ind w:left="212" w:right="746" w:firstLine="60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Целью духовно-нравственного развития, воспитания и социализации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является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воспитание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высоконравственного,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творческого,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компетентного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гражданина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России,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принимающего судьбу своей страны как свою личную, осознающего ответственность за ее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настоящее и будущее, укорененного в духовных и культурных традициях многонационального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народа Российской Федерации, подготовленного к жизненному самоопределению. Важным ас-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пектом духовно-нравственного развития, воспитания и социализации обучающихся является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подготовка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обучающегося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своего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потенциала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условиях современного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общества.</w:t>
      </w:r>
    </w:p>
    <w:p w:rsidR="000A3C62" w:rsidRPr="00CA0CE1" w:rsidRDefault="00B337F0">
      <w:pPr>
        <w:pStyle w:val="1"/>
        <w:spacing w:line="275" w:lineRule="exact"/>
        <w:ind w:left="753"/>
        <w:rPr>
          <w:color w:val="000000" w:themeColor="text1"/>
        </w:rPr>
      </w:pPr>
      <w:r w:rsidRPr="00CA0CE1">
        <w:rPr>
          <w:color w:val="000000" w:themeColor="text1"/>
        </w:rPr>
        <w:t>Задачи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духовно-нравственного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развития,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воспитания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социализации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обучающихся: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освоение обучающимися ценностно-нормативного и деятельностно-практического аспекта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человеком,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патриота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Родиной,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гражданина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правовым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гражданским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обществом,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природой,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искусством 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т.д.;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7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вовлечение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обучающегося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самопознания,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самопонимания,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содействие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соотнесении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представлений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интересах,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ограничениях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запросами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требованиями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окружающих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государства;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помощь в личностном самоопределении, проектировании индивидуальных образовательных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траекторий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будущей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поддержка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обучающегося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 саморазвитию;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овладение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регулятивными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коммуникативными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компетенциями,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обеспечивающими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успешность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окружающими, результативность в социальных практиках, в процессе сотрудничества со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сверстниками,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старшими и младшими.</w:t>
      </w:r>
    </w:p>
    <w:p w:rsidR="000A3C62" w:rsidRPr="00CA0CE1" w:rsidRDefault="000A3C62">
      <w:pPr>
        <w:pStyle w:val="a3"/>
        <w:spacing w:before="1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ind w:right="749"/>
        <w:rPr>
          <w:color w:val="000000" w:themeColor="text1"/>
        </w:rPr>
      </w:pPr>
      <w:bookmarkStart w:id="49" w:name="_bookmark48"/>
      <w:bookmarkEnd w:id="49"/>
      <w:r w:rsidRPr="00CA0CE1">
        <w:rPr>
          <w:color w:val="000000" w:themeColor="text1"/>
        </w:rPr>
        <w:t>Основные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направления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ценностные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основы</w:t>
      </w:r>
      <w:r w:rsidRPr="00CA0CE1">
        <w:rPr>
          <w:color w:val="000000" w:themeColor="text1"/>
          <w:spacing w:val="11"/>
        </w:rPr>
        <w:t xml:space="preserve"> </w:t>
      </w:r>
      <w:r w:rsidRPr="00CA0CE1">
        <w:rPr>
          <w:color w:val="000000" w:themeColor="text1"/>
        </w:rPr>
        <w:t>духовно-нравственного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развития,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воспитания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социализации.</w:t>
      </w:r>
    </w:p>
    <w:p w:rsidR="000A3C62" w:rsidRPr="00CA0CE1" w:rsidRDefault="00B337F0">
      <w:pPr>
        <w:pStyle w:val="a3"/>
        <w:ind w:left="212" w:right="517" w:firstLine="600"/>
        <w:jc w:val="left"/>
        <w:rPr>
          <w:color w:val="000000" w:themeColor="text1"/>
        </w:rPr>
      </w:pPr>
      <w:r w:rsidRPr="00CA0CE1">
        <w:rPr>
          <w:color w:val="000000" w:themeColor="text1"/>
        </w:rPr>
        <w:t>Основные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направления</w:t>
      </w:r>
      <w:r w:rsidRPr="00CA0CE1">
        <w:rPr>
          <w:color w:val="000000" w:themeColor="text1"/>
          <w:spacing w:val="26"/>
        </w:rPr>
        <w:t xml:space="preserve"> </w:t>
      </w:r>
      <w:r w:rsidRPr="00CA0CE1">
        <w:rPr>
          <w:color w:val="000000" w:themeColor="text1"/>
        </w:rPr>
        <w:t>духовно-нравственного</w:t>
      </w:r>
      <w:r w:rsidRPr="00CA0CE1">
        <w:rPr>
          <w:color w:val="000000" w:themeColor="text1"/>
          <w:spacing w:val="25"/>
        </w:rPr>
        <w:t xml:space="preserve"> </w:t>
      </w:r>
      <w:r w:rsidRPr="00CA0CE1">
        <w:rPr>
          <w:color w:val="000000" w:themeColor="text1"/>
        </w:rPr>
        <w:t>развития,</w:t>
      </w:r>
      <w:r w:rsidRPr="00CA0CE1">
        <w:rPr>
          <w:color w:val="000000" w:themeColor="text1"/>
          <w:spacing w:val="26"/>
        </w:rPr>
        <w:t xml:space="preserve"> </w:t>
      </w:r>
      <w:r w:rsidRPr="00CA0CE1">
        <w:rPr>
          <w:color w:val="000000" w:themeColor="text1"/>
        </w:rPr>
        <w:t>воспитания</w:t>
      </w:r>
      <w:r w:rsidRPr="00CA0CE1">
        <w:rPr>
          <w:color w:val="000000" w:themeColor="text1"/>
          <w:spacing w:val="26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26"/>
        </w:rPr>
        <w:t xml:space="preserve"> </w:t>
      </w:r>
      <w:r w:rsidRPr="00CA0CE1">
        <w:rPr>
          <w:color w:val="000000" w:themeColor="text1"/>
        </w:rPr>
        <w:t>социализации</w:t>
      </w:r>
      <w:r w:rsidRPr="00CA0CE1">
        <w:rPr>
          <w:color w:val="000000" w:themeColor="text1"/>
          <w:spacing w:val="25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уровне среднего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общего образования реализуются 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сферах: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37" w:lineRule="auto"/>
        <w:ind w:right="75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Родине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(Отечеству)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(включает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подготовку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патриотическому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служению);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6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окружающими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людьми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(включает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подготовку 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сверстниками,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старшими и младшими);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1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семье</w:t>
      </w:r>
      <w:r w:rsidRPr="00CA0CE1">
        <w:rPr>
          <w:color w:val="000000" w:themeColor="text1"/>
          <w:spacing w:val="20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родителям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(включает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подготовку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личности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семейной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6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закону,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государству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гражданскому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обществу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(включает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подготовку</w:t>
      </w:r>
      <w:r w:rsidRPr="00CA0CE1">
        <w:rPr>
          <w:color w:val="000000" w:themeColor="text1"/>
          <w:spacing w:val="-9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общественной жизни);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отношения обучающихся к себе, своему здоровью, к познанию себя, самоопределению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самосовершенствованию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(включает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непрерывному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осуществления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планов);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окружающему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природе,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культуре (включает формирование 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мировоззрения);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трудовых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социально-экономических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(включает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трудовой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деятельности).</w:t>
      </w:r>
    </w:p>
    <w:p w:rsidR="000A3C62" w:rsidRPr="00CA0CE1" w:rsidRDefault="00B337F0">
      <w:pPr>
        <w:spacing w:before="5"/>
        <w:ind w:left="212" w:right="750" w:firstLine="660"/>
        <w:jc w:val="both"/>
        <w:rPr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Ценностные основы духовно-нравственного развития, воспитания и социализации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 xml:space="preserve">обучающихся </w:t>
      </w:r>
      <w:r w:rsidRPr="00CA0CE1">
        <w:rPr>
          <w:color w:val="000000" w:themeColor="text1"/>
          <w:sz w:val="24"/>
        </w:rPr>
        <w:t>на уровне среднего общего образования – базовые национальные ценности рос-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сийского общества, сформулированные в Конституции Российской Федерации, в Федеральном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законе от 29 декабря 2012 г. № 273-ФЗ «Об образовании в Российской Федерации», в тексте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ФГОС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СОО.</w:t>
      </w:r>
    </w:p>
    <w:p w:rsidR="000A3C62" w:rsidRPr="00CA0CE1" w:rsidRDefault="00B337F0">
      <w:pPr>
        <w:pStyle w:val="a3"/>
        <w:ind w:left="212" w:right="753" w:firstLine="0"/>
        <w:rPr>
          <w:color w:val="000000" w:themeColor="text1"/>
        </w:rPr>
      </w:pPr>
      <w:r w:rsidRPr="00CA0CE1">
        <w:rPr>
          <w:color w:val="000000" w:themeColor="text1"/>
        </w:rPr>
        <w:t>Базовые национальные ценности российского общества определяются положениями Конститу-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Российской Федерации:</w:t>
      </w:r>
    </w:p>
    <w:p w:rsidR="000A3C62" w:rsidRPr="00CA0CE1" w:rsidRDefault="00B337F0">
      <w:pPr>
        <w:pStyle w:val="a3"/>
        <w:ind w:left="212" w:right="755" w:firstLine="0"/>
        <w:rPr>
          <w:color w:val="000000" w:themeColor="text1"/>
        </w:rPr>
      </w:pPr>
      <w:r w:rsidRPr="00CA0CE1">
        <w:rPr>
          <w:color w:val="000000" w:themeColor="text1"/>
        </w:rPr>
        <w:t>«Российская Федерация — Россия есть демократическое федеративное правовое государство 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республиканской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формой правления»</w:t>
      </w:r>
      <w:r w:rsidRPr="00CA0CE1">
        <w:rPr>
          <w:color w:val="000000" w:themeColor="text1"/>
          <w:spacing w:val="-8"/>
        </w:rPr>
        <w:t xml:space="preserve"> </w:t>
      </w:r>
      <w:r w:rsidRPr="00CA0CE1">
        <w:rPr>
          <w:color w:val="000000" w:themeColor="text1"/>
        </w:rPr>
        <w:t>(Гл.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I,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ст. 1);</w:t>
      </w:r>
    </w:p>
    <w:p w:rsidR="000A3C62" w:rsidRPr="00CA0CE1" w:rsidRDefault="00B337F0">
      <w:pPr>
        <w:pStyle w:val="a3"/>
        <w:ind w:left="212" w:firstLine="0"/>
        <w:rPr>
          <w:color w:val="000000" w:themeColor="text1"/>
        </w:rPr>
      </w:pPr>
      <w:r w:rsidRPr="00CA0CE1">
        <w:rPr>
          <w:color w:val="000000" w:themeColor="text1"/>
        </w:rPr>
        <w:t>«Человек,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его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права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свободы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являются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высшей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ценностью»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(Гл.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I,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ст.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2);</w:t>
      </w:r>
    </w:p>
    <w:p w:rsidR="000A3C62" w:rsidRPr="00CA0CE1" w:rsidRDefault="00B337F0">
      <w:pPr>
        <w:pStyle w:val="a3"/>
        <w:ind w:left="212" w:right="751" w:firstLine="0"/>
        <w:rPr>
          <w:color w:val="000000" w:themeColor="text1"/>
        </w:rPr>
      </w:pPr>
      <w:r w:rsidRPr="00CA0CE1">
        <w:rPr>
          <w:color w:val="000000" w:themeColor="text1"/>
        </w:rPr>
        <w:t>«Российская Федерация — социальное государство, политика которого направлена на создание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условий,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обеспечивающих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достойную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жизнь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свободное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развитие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человека»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(Гл.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I,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ст.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7);</w:t>
      </w:r>
    </w:p>
    <w:p w:rsidR="000A3C62" w:rsidRPr="00CA0CE1" w:rsidRDefault="00B337F0">
      <w:pPr>
        <w:pStyle w:val="a3"/>
        <w:ind w:left="212" w:right="748" w:firstLine="0"/>
        <w:rPr>
          <w:color w:val="000000" w:themeColor="text1"/>
        </w:rPr>
      </w:pPr>
      <w:r w:rsidRPr="00CA0CE1">
        <w:rPr>
          <w:color w:val="000000" w:themeColor="text1"/>
        </w:rPr>
        <w:t>«В Российской Федерации признаются и защищаются равным образом частная, государствен-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муниципальная и иные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формы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собственности»</w:t>
      </w:r>
      <w:r w:rsidRPr="00CA0CE1">
        <w:rPr>
          <w:color w:val="000000" w:themeColor="text1"/>
          <w:spacing w:val="-8"/>
        </w:rPr>
        <w:t xml:space="preserve"> </w:t>
      </w:r>
      <w:r w:rsidRPr="00CA0CE1">
        <w:rPr>
          <w:color w:val="000000" w:themeColor="text1"/>
        </w:rPr>
        <w:t>(Гл.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I, ст.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8);</w:t>
      </w:r>
    </w:p>
    <w:p w:rsidR="000A3C62" w:rsidRPr="00CA0CE1" w:rsidRDefault="00B337F0">
      <w:pPr>
        <w:pStyle w:val="a3"/>
        <w:ind w:left="212" w:right="757" w:firstLine="0"/>
        <w:rPr>
          <w:color w:val="000000" w:themeColor="text1"/>
        </w:rPr>
      </w:pPr>
      <w:r w:rsidRPr="00CA0CE1">
        <w:rPr>
          <w:color w:val="000000" w:themeColor="text1"/>
        </w:rPr>
        <w:t>«В Российской Федерации признаются и гарантируются права и свободы человека и граждани-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 согласно общепризнанным принципам и нормам международного права и в соответствии 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настоящей Конституцией. Основные права и свободы человека неотчуждаемы и принадлежат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каждому от рождения. Осуществление прав и свобод человека и гражданина не должно нару-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шать права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 свободы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других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лиц»</w:t>
      </w:r>
      <w:r w:rsidRPr="00CA0CE1">
        <w:rPr>
          <w:color w:val="000000" w:themeColor="text1"/>
          <w:spacing w:val="-8"/>
        </w:rPr>
        <w:t xml:space="preserve"> </w:t>
      </w:r>
      <w:r w:rsidRPr="00CA0CE1">
        <w:rPr>
          <w:color w:val="000000" w:themeColor="text1"/>
        </w:rPr>
        <w:t>(Гл.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I,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ст. 17).</w:t>
      </w:r>
    </w:p>
    <w:p w:rsidR="000A3C62" w:rsidRPr="00CA0CE1" w:rsidRDefault="00B337F0">
      <w:pPr>
        <w:pStyle w:val="a3"/>
        <w:ind w:left="212" w:right="748" w:firstLine="600"/>
        <w:rPr>
          <w:color w:val="000000" w:themeColor="text1"/>
        </w:rPr>
      </w:pPr>
      <w:r w:rsidRPr="00CA0CE1">
        <w:rPr>
          <w:color w:val="000000" w:themeColor="text1"/>
        </w:rPr>
        <w:t>В тексте «Стратегии развития воспитания в Российской Федерации на период до 2025 го-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да»</w:t>
      </w:r>
      <w:r w:rsidRPr="00CA0CE1">
        <w:rPr>
          <w:color w:val="000000" w:themeColor="text1"/>
          <w:spacing w:val="87"/>
        </w:rPr>
        <w:t xml:space="preserve"> </w:t>
      </w:r>
      <w:r w:rsidRPr="00CA0CE1">
        <w:rPr>
          <w:color w:val="000000" w:themeColor="text1"/>
        </w:rPr>
        <w:t>(утверждена</w:t>
      </w:r>
      <w:r w:rsidRPr="00CA0CE1">
        <w:rPr>
          <w:color w:val="000000" w:themeColor="text1"/>
          <w:spacing w:val="95"/>
        </w:rPr>
        <w:t xml:space="preserve"> </w:t>
      </w:r>
      <w:r w:rsidRPr="00CA0CE1">
        <w:rPr>
          <w:color w:val="000000" w:themeColor="text1"/>
        </w:rPr>
        <w:t>распоряжением</w:t>
      </w:r>
      <w:r w:rsidRPr="00CA0CE1">
        <w:rPr>
          <w:color w:val="000000" w:themeColor="text1"/>
          <w:spacing w:val="95"/>
        </w:rPr>
        <w:t xml:space="preserve"> </w:t>
      </w:r>
      <w:r w:rsidRPr="00CA0CE1">
        <w:rPr>
          <w:color w:val="000000" w:themeColor="text1"/>
        </w:rPr>
        <w:t>Правительства</w:t>
      </w:r>
      <w:r w:rsidRPr="00CA0CE1">
        <w:rPr>
          <w:color w:val="000000" w:themeColor="text1"/>
          <w:spacing w:val="95"/>
        </w:rPr>
        <w:t xml:space="preserve"> </w:t>
      </w:r>
      <w:r w:rsidRPr="00CA0CE1">
        <w:rPr>
          <w:color w:val="000000" w:themeColor="text1"/>
        </w:rPr>
        <w:t>Российской</w:t>
      </w:r>
      <w:r w:rsidRPr="00CA0CE1">
        <w:rPr>
          <w:color w:val="000000" w:themeColor="text1"/>
          <w:spacing w:val="96"/>
        </w:rPr>
        <w:t xml:space="preserve"> </w:t>
      </w:r>
      <w:r w:rsidRPr="00CA0CE1">
        <w:rPr>
          <w:color w:val="000000" w:themeColor="text1"/>
        </w:rPr>
        <w:t>Федерации</w:t>
      </w:r>
      <w:r w:rsidRPr="00CA0CE1">
        <w:rPr>
          <w:color w:val="000000" w:themeColor="text1"/>
          <w:spacing w:val="97"/>
        </w:rPr>
        <w:t xml:space="preserve"> </w:t>
      </w:r>
      <w:r w:rsidRPr="00CA0CE1">
        <w:rPr>
          <w:color w:val="000000" w:themeColor="text1"/>
        </w:rPr>
        <w:t>от</w:t>
      </w:r>
      <w:r w:rsidRPr="00CA0CE1">
        <w:rPr>
          <w:color w:val="000000" w:themeColor="text1"/>
          <w:spacing w:val="94"/>
        </w:rPr>
        <w:t xml:space="preserve"> </w:t>
      </w:r>
      <w:r w:rsidRPr="00CA0CE1">
        <w:rPr>
          <w:color w:val="000000" w:themeColor="text1"/>
        </w:rPr>
        <w:t>29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мая</w:t>
      </w:r>
      <w:r w:rsidRPr="00CA0CE1">
        <w:rPr>
          <w:color w:val="000000" w:themeColor="text1"/>
          <w:spacing w:val="95"/>
        </w:rPr>
        <w:t xml:space="preserve"> </w:t>
      </w:r>
      <w:r w:rsidRPr="00CA0CE1">
        <w:rPr>
          <w:color w:val="000000" w:themeColor="text1"/>
        </w:rPr>
        <w:t>2015 г.</w:t>
      </w:r>
    </w:p>
    <w:p w:rsidR="000A3C62" w:rsidRPr="00CA0CE1" w:rsidRDefault="00B337F0">
      <w:pPr>
        <w:pStyle w:val="a3"/>
        <w:ind w:left="212" w:firstLine="0"/>
        <w:rPr>
          <w:color w:val="000000" w:themeColor="text1"/>
        </w:rPr>
      </w:pPr>
      <w:r w:rsidRPr="00CA0CE1">
        <w:rPr>
          <w:color w:val="000000" w:themeColor="text1"/>
        </w:rPr>
        <w:t>№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996-р)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отмечается: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«Стратегия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опирается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систему</w:t>
      </w:r>
      <w:r w:rsidRPr="00CA0CE1">
        <w:rPr>
          <w:color w:val="000000" w:themeColor="text1"/>
          <w:spacing w:val="12"/>
        </w:rPr>
        <w:t xml:space="preserve"> </w:t>
      </w:r>
      <w:r w:rsidRPr="00CA0CE1">
        <w:rPr>
          <w:color w:val="000000" w:themeColor="text1"/>
        </w:rPr>
        <w:t>духовно-нравственных</w:t>
      </w:r>
      <w:r w:rsidRPr="00CA0CE1">
        <w:rPr>
          <w:color w:val="000000" w:themeColor="text1"/>
          <w:spacing w:val="16"/>
        </w:rPr>
        <w:t xml:space="preserve"> </w:t>
      </w:r>
      <w:r w:rsidRPr="00CA0CE1">
        <w:rPr>
          <w:color w:val="000000" w:themeColor="text1"/>
        </w:rPr>
        <w:t>ценностей,</w:t>
      </w:r>
      <w:r w:rsidRPr="00CA0CE1">
        <w:rPr>
          <w:color w:val="000000" w:themeColor="text1"/>
          <w:spacing w:val="14"/>
        </w:rPr>
        <w:t xml:space="preserve"> </w:t>
      </w:r>
      <w:r w:rsidRPr="00CA0CE1">
        <w:rPr>
          <w:color w:val="000000" w:themeColor="text1"/>
        </w:rPr>
        <w:t>сло-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751" w:firstLine="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жившихся в процессе культурного развития России, таких, как человеколюбие, справедливость,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честь, совесть, воля, личное достоинство, вера в добро и стремление к исполнению нравствен-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долга перед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самим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собой,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своей семьей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своим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Отечеством».</w:t>
      </w:r>
    </w:p>
    <w:p w:rsidR="000A3C62" w:rsidRPr="00CA0CE1" w:rsidRDefault="00B337F0">
      <w:pPr>
        <w:pStyle w:val="a3"/>
        <w:spacing w:before="1"/>
        <w:ind w:left="212" w:right="754" w:firstLine="0"/>
        <w:rPr>
          <w:color w:val="000000" w:themeColor="text1"/>
        </w:rPr>
      </w:pPr>
      <w:r w:rsidRPr="00CA0CE1">
        <w:rPr>
          <w:color w:val="000000" w:themeColor="text1"/>
        </w:rPr>
        <w:t>В «Стратегии развития воспитания в Российской Федерации на период до 2025 года» определе-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приоритеты государственной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политики 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области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воспитания: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создание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условий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здоровой,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счастливой,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свободной,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ориентированной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труд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2293"/>
          <w:tab w:val="left" w:pos="2626"/>
          <w:tab w:val="left" w:pos="3415"/>
          <w:tab w:val="left" w:pos="4593"/>
          <w:tab w:val="left" w:pos="5525"/>
          <w:tab w:val="left" w:pos="8161"/>
          <w:tab w:val="left" w:pos="9348"/>
        </w:tabs>
        <w:spacing w:before="5" w:line="237" w:lineRule="auto"/>
        <w:ind w:right="75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z w:val="24"/>
        </w:rPr>
        <w:tab/>
        <w:t>у</w:t>
      </w:r>
      <w:r w:rsidRPr="00CA0CE1">
        <w:rPr>
          <w:color w:val="000000" w:themeColor="text1"/>
          <w:sz w:val="24"/>
        </w:rPr>
        <w:tab/>
        <w:t>детей</w:t>
      </w:r>
      <w:r w:rsidRPr="00CA0CE1">
        <w:rPr>
          <w:color w:val="000000" w:themeColor="text1"/>
          <w:sz w:val="24"/>
        </w:rPr>
        <w:tab/>
        <w:t>высокого</w:t>
      </w:r>
      <w:r w:rsidRPr="00CA0CE1">
        <w:rPr>
          <w:color w:val="000000" w:themeColor="text1"/>
          <w:sz w:val="24"/>
        </w:rPr>
        <w:tab/>
        <w:t>уровня</w:t>
      </w:r>
      <w:r w:rsidRPr="00CA0CE1">
        <w:rPr>
          <w:color w:val="000000" w:themeColor="text1"/>
          <w:sz w:val="24"/>
        </w:rPr>
        <w:tab/>
        <w:t>духовно-нравственного</w:t>
      </w:r>
      <w:r w:rsidRPr="00CA0CE1">
        <w:rPr>
          <w:color w:val="000000" w:themeColor="text1"/>
          <w:sz w:val="24"/>
        </w:rPr>
        <w:tab/>
        <w:t>развития,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чувства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причастности к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историко-культурной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общности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народа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судьбе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поддержка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единства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целостности,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преемственности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непрерывности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поддержка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институтов,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являются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носителями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духовных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уважения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русскому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государственному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Федерации, являющемуся основой гражданской идентичности россиян и главным фактором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национального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самоопределения;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 защиты прав и соблюдение законных интересов каждого ребенка, в том 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гарантий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доступности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спорта,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воспитания;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5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внутренней позиции личности по отношению к окружающей социальной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развитие кооперации и сотрудничества субъектов системы воспитания (семьи, общества,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научных,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традиционных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религиозных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учреждений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спорта,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массовой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бизнес-сообществ)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определяющей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семьи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соблюдения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целью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совершенствования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содержания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подрастающего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поколения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России.</w:t>
      </w:r>
    </w:p>
    <w:p w:rsidR="000A3C62" w:rsidRPr="00CA0CE1" w:rsidRDefault="00B337F0">
      <w:pPr>
        <w:pStyle w:val="a3"/>
        <w:ind w:left="212" w:right="750" w:firstLine="660"/>
        <w:rPr>
          <w:color w:val="000000" w:themeColor="text1"/>
        </w:rPr>
      </w:pPr>
      <w:r w:rsidRPr="00CA0CE1">
        <w:rPr>
          <w:color w:val="000000" w:themeColor="text1"/>
        </w:rPr>
        <w:t>Во ФГОС СОО обозначены базовые национальные ценности российского общества: пат-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риотизм, социальную солидарность, гражданственность, семью, здоровье, труд и творчество,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науку,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традиционные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религии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России,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искусство, природу,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человечество.</w:t>
      </w:r>
    </w:p>
    <w:p w:rsidR="000A3C62" w:rsidRPr="00CA0CE1" w:rsidRDefault="00B337F0">
      <w:pPr>
        <w:pStyle w:val="a3"/>
        <w:ind w:left="212" w:right="751" w:firstLine="0"/>
        <w:rPr>
          <w:color w:val="000000" w:themeColor="text1"/>
        </w:rPr>
      </w:pPr>
      <w:r w:rsidRPr="00CA0CE1">
        <w:rPr>
          <w:color w:val="000000" w:themeColor="text1"/>
        </w:rPr>
        <w:t>ФГОС СОО определяет базовые национальные ценности российского общества в формулиров-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ке личностных результатов освоения основной образовательной программы среднего общего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образования: «Усвоение гуманистических, демократических и традиционных ценностей много-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национального российского общества… формирование осознанного, уважительного и добро-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желательного отношения к другому человеку, его мнению, мировоззрению, культуре, языку,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вере, гражданской позиции, к истории, культуре, религии, традициям, языкам, ценностям наро-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дов России и народов мира; готовности и способности вести диалог с другими людьми и дости-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гать в нем взаимопонимания» (Текст ФГОС СОО. Раздел IV. Требования к результатам освое-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основной образовательной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программы среднего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общего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образования, п.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24).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ind w:right="744"/>
        <w:rPr>
          <w:color w:val="000000" w:themeColor="text1"/>
        </w:rPr>
      </w:pPr>
      <w:bookmarkStart w:id="50" w:name="_bookmark49"/>
      <w:bookmarkEnd w:id="50"/>
      <w:r w:rsidRPr="00CA0CE1">
        <w:rPr>
          <w:color w:val="000000" w:themeColor="text1"/>
        </w:rPr>
        <w:t>Содержание,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виды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занятий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направлениям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духовно-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нравственного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развития, воспитания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 социализации.</w:t>
      </w:r>
    </w:p>
    <w:p w:rsidR="000A3C62" w:rsidRPr="00CA0CE1" w:rsidRDefault="00B337F0">
      <w:pPr>
        <w:pStyle w:val="a3"/>
        <w:ind w:left="212" w:right="748" w:firstLine="600"/>
        <w:rPr>
          <w:color w:val="000000" w:themeColor="text1"/>
        </w:rPr>
      </w:pPr>
      <w:r w:rsidRPr="00CA0CE1">
        <w:rPr>
          <w:color w:val="000000" w:themeColor="text1"/>
        </w:rPr>
        <w:t>Воспитание, социализация и духовно-нравственное развитие в сфере отношения обучаю-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щихся к России как к Родине (Отечеству) предполагают: воспитание патриотизма, чувства гор-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дости за свой край, за свою Родину, прошлое и настоящее народов Российской Федерации, от-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ветственности за будущее России, уважения к своему народу, народам России, уважения госу-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дарственных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символов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(герба,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флага, гимна);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готовности к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защите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интересов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Отечества.</w:t>
      </w:r>
    </w:p>
    <w:p w:rsidR="000A3C62" w:rsidRPr="00CA0CE1" w:rsidRDefault="00B337F0">
      <w:pPr>
        <w:pStyle w:val="a3"/>
        <w:ind w:left="212" w:right="752" w:firstLine="0"/>
        <w:rPr>
          <w:color w:val="000000" w:themeColor="text1"/>
        </w:rPr>
      </w:pPr>
      <w:r w:rsidRPr="00CA0CE1">
        <w:rPr>
          <w:color w:val="000000" w:themeColor="text1"/>
        </w:rPr>
        <w:t>Для воспитания обучающихся в сфере отношения к России как к Родине (Отечеству) использу-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туристско-краеведческая,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художественно-эстетическая,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спортивная,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познавательная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виды 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работа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школьных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музеях;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проведение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самодеятельных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концертов,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театральных постановок; просмотр спортивных соревнований с участием сборной России,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команд;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просмотр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кинофильмов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патриотического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содержания;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патриотических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акциях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другие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формы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занятий);</w:t>
      </w:r>
    </w:p>
    <w:p w:rsidR="000A3C62" w:rsidRPr="00CA0CE1" w:rsidRDefault="000A3C62">
      <w:pPr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общегосударственные, региональные и корпоративные ритуалы (ритуалы образовательной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организации, предприятия, общественного объединения и т.д.); развитие у подрастающего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поколения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уважения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историческим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символам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памятникам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Отечества;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потенциал</w:t>
      </w:r>
      <w:r w:rsidRPr="00CA0CE1">
        <w:rPr>
          <w:color w:val="000000" w:themeColor="text1"/>
          <w:spacing w:val="64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учебных  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предметов   предметных   областей  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«Русский  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язык  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и  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литература»,</w:t>
      </w:r>
    </w:p>
    <w:p w:rsidR="000A3C62" w:rsidRPr="00CA0CE1" w:rsidRDefault="00B337F0">
      <w:pPr>
        <w:pStyle w:val="a3"/>
        <w:ind w:right="752" w:firstLine="0"/>
        <w:rPr>
          <w:color w:val="000000" w:themeColor="text1"/>
        </w:rPr>
      </w:pPr>
      <w:r w:rsidRPr="00CA0CE1">
        <w:rPr>
          <w:color w:val="000000" w:themeColor="text1"/>
        </w:rPr>
        <w:t>«Общественные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науки»,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обеспечивающих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ориентацию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современных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общественно-политических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процессах,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происходящих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России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мире;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этнические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традиции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народное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творчество;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уникальное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наследие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(литературное,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музыкальное,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театральное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кинематографическое);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детская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(приобщение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классическим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высокохудожественным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отечественным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произведениям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искусства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литературы).</w:t>
      </w:r>
    </w:p>
    <w:p w:rsidR="000A3C62" w:rsidRPr="00CA0CE1" w:rsidRDefault="00B337F0">
      <w:pPr>
        <w:pStyle w:val="a3"/>
        <w:spacing w:before="3"/>
        <w:ind w:left="873" w:firstLine="0"/>
        <w:rPr>
          <w:color w:val="000000" w:themeColor="text1"/>
        </w:rPr>
      </w:pPr>
      <w:r w:rsidRPr="00CA0CE1">
        <w:rPr>
          <w:color w:val="000000" w:themeColor="text1"/>
        </w:rPr>
        <w:t>Воспитание 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сфере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отношения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России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как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Родине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(Отечеству)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включа-</w:t>
      </w:r>
    </w:p>
    <w:p w:rsidR="000A3C62" w:rsidRPr="00CA0CE1" w:rsidRDefault="00B337F0">
      <w:pPr>
        <w:pStyle w:val="a3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ет: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воспитание уважения к культуре, языкам, традициям и обычаям народов, проживающих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взаимодействие с библиотеками, приобщение к сокровищнице мировой и отечественной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культуры,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 использованием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информационных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технологий;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 доступности музейной и театральной культуры для детей, развитие музейной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театральной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педагогики.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Воспитание, социализация и духовно-нравственное развитие в сфере отношений с окружа-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ющими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людьми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предполагают формирование: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толерантного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поликультурном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готовности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вести диалог с другими людьми, достигать в нем взаимопонимания, находить общие цели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сотрудничать для 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способностей к сопереживанию и формированию позитивного отношения к людям, в 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 лицам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ограниченными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возможностями здоровья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инвалидам;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мировоззрения, соответствующего современному уровню развития науки и общественной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практики,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диалоге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признании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сознания,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предполагающего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своего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места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поликультурном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мире;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выраженной в поведении нравственной позиции, в том числе способности к сознательному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выбору добра, нравственного сознания и поведения на основе усвоения общечеловеческих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нравственных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чувств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(чести,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долга,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справедливости,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милосердия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дружелюбия);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компетенций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сотрудничества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сверстниками,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детьми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младшего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возраста,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взрослыми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образовательной, общественно полезной,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учебно-исследовательской, проектной и других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видах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развитие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принципов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коллективизма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солидарности.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Воспитание, социализация и духовно-нравственное развитие в сфере семейных отношений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предполагают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уважительного отношения к родителям, готовности понять их позицию, принять их заботу,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готовности договариваться с родителями и членами семьи в решении вопросов ведения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домашнего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хозяйства, распределения семейных обязанностей;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ответственного отношения к созданию и сохранению семьи на основе осознанного принятия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семейной жизни.</w:t>
      </w:r>
    </w:p>
    <w:p w:rsidR="000A3C62" w:rsidRPr="00CA0CE1" w:rsidRDefault="00B337F0">
      <w:pPr>
        <w:pStyle w:val="a3"/>
        <w:ind w:left="212" w:right="748" w:firstLine="660"/>
        <w:rPr>
          <w:color w:val="000000" w:themeColor="text1"/>
        </w:rPr>
      </w:pPr>
      <w:r w:rsidRPr="00CA0CE1">
        <w:rPr>
          <w:color w:val="000000" w:themeColor="text1"/>
        </w:rPr>
        <w:t>Для воспитания, социализации и духовно-нравственного развития в сфере отношений 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окружающими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людьми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 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семье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используются: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добровольческая,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коммуникативная,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познавательная,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игровая,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рефлексивно-оценочная,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художественно-эстетическая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другие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виды 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дискуссионные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просмотр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обсуждение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актуальных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фильмов,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театральных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спектаклей,</w:t>
      </w:r>
      <w:r w:rsidRPr="00CA0CE1">
        <w:rPr>
          <w:color w:val="000000" w:themeColor="text1"/>
          <w:spacing w:val="43"/>
          <w:sz w:val="24"/>
        </w:rPr>
        <w:t xml:space="preserve"> </w:t>
      </w:r>
      <w:r w:rsidRPr="00CA0CE1">
        <w:rPr>
          <w:color w:val="000000" w:themeColor="text1"/>
          <w:sz w:val="24"/>
        </w:rPr>
        <w:t>постановка</w:t>
      </w:r>
      <w:r w:rsidRPr="00CA0CE1">
        <w:rPr>
          <w:color w:val="000000" w:themeColor="text1"/>
          <w:spacing w:val="42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</w:t>
      </w:r>
      <w:r w:rsidRPr="00CA0CE1">
        <w:rPr>
          <w:color w:val="000000" w:themeColor="text1"/>
          <w:spacing w:val="43"/>
          <w:sz w:val="24"/>
        </w:rPr>
        <w:t xml:space="preserve"> </w:t>
      </w:r>
      <w:r w:rsidRPr="00CA0CE1">
        <w:rPr>
          <w:color w:val="000000" w:themeColor="text1"/>
          <w:sz w:val="24"/>
        </w:rPr>
        <w:t>спектаклей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43"/>
          <w:sz w:val="24"/>
        </w:rPr>
        <w:t xml:space="preserve"> </w:t>
      </w:r>
      <w:r w:rsidRPr="00CA0CE1">
        <w:rPr>
          <w:color w:val="000000" w:themeColor="text1"/>
          <w:sz w:val="24"/>
        </w:rPr>
        <w:t>школьном</w:t>
      </w:r>
      <w:r w:rsidRPr="00CA0CE1">
        <w:rPr>
          <w:color w:val="000000" w:themeColor="text1"/>
          <w:spacing w:val="43"/>
          <w:sz w:val="24"/>
        </w:rPr>
        <w:t xml:space="preserve"> </w:t>
      </w:r>
      <w:r w:rsidRPr="00CA0CE1">
        <w:rPr>
          <w:color w:val="000000" w:themeColor="text1"/>
          <w:sz w:val="24"/>
        </w:rPr>
        <w:t>театре,</w:t>
      </w:r>
      <w:r w:rsidRPr="00CA0CE1">
        <w:rPr>
          <w:color w:val="000000" w:themeColor="text1"/>
          <w:spacing w:val="43"/>
          <w:sz w:val="24"/>
        </w:rPr>
        <w:t xml:space="preserve"> </w:t>
      </w:r>
      <w:r w:rsidRPr="00CA0CE1">
        <w:rPr>
          <w:color w:val="000000" w:themeColor="text1"/>
          <w:sz w:val="24"/>
        </w:rPr>
        <w:t>разыгрывание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2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right="750" w:firstLine="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ситуаций для решения моральных дилемм и осуществления нравственного выбора и иные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разновидности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занятий;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потенциал учебных предметов предметных областей «Русский язык и литература», Родной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родная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литература»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«Общественные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науки»,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обеспечивающих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ориентацию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 сфере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 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окружающими людьми;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сотрудничество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традиционными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религиозными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общинами.</w:t>
      </w:r>
    </w:p>
    <w:p w:rsidR="000A3C62" w:rsidRPr="00CA0CE1" w:rsidRDefault="00B337F0">
      <w:pPr>
        <w:pStyle w:val="a3"/>
        <w:ind w:left="212" w:right="753" w:firstLine="600"/>
        <w:rPr>
          <w:color w:val="000000" w:themeColor="text1"/>
        </w:rPr>
      </w:pPr>
      <w:r w:rsidRPr="00CA0CE1">
        <w:rPr>
          <w:color w:val="000000" w:themeColor="text1"/>
        </w:rPr>
        <w:t>Воспитание, социализация и духовно-нравственное развитие в сфере отношения к закону,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государству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и гражданскому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обществу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предусматривают: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российской гражданской идентичности, гражданской позиции активного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ответственного члена российского общества, осознающего свои конституционные права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обязанности,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уважающего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правопорядок,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обладающего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чувством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достоинства, осознанно принимающего традиционные национальные и общечеловеческие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гуманистические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 демократические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развитие правовой и политической культуры детей, расширение конструктивного участия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принятии решений, затрагивающих их права и интересы, в том числе в различных формах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самоорганизации,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самоуправления,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принципов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коллективизма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солидарности;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приверженности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идеям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интернационализма,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дружбы,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равенства,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взаимопомощи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народов;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уважительного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национальному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достоинству</w:t>
      </w:r>
      <w:r w:rsidRPr="00CA0CE1">
        <w:rPr>
          <w:color w:val="000000" w:themeColor="text1"/>
          <w:spacing w:val="-9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людей, 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чувствам, религиозным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убеждениям;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установок личности, позволяющих противостоять идеологии экстремизма,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национализма,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ксенофобии,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коррупции,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дискриминации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религиозным,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расовым,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национальным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признакам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негативным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явлениям.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антикоррупционного мировоззрения.</w:t>
      </w:r>
    </w:p>
    <w:p w:rsidR="000A3C62" w:rsidRPr="00CA0CE1" w:rsidRDefault="00B337F0">
      <w:pPr>
        <w:pStyle w:val="a3"/>
        <w:ind w:left="212" w:right="755" w:firstLine="660"/>
        <w:rPr>
          <w:color w:val="000000" w:themeColor="text1"/>
        </w:rPr>
      </w:pPr>
      <w:r w:rsidRPr="00CA0CE1">
        <w:rPr>
          <w:color w:val="000000" w:themeColor="text1"/>
        </w:rPr>
        <w:t>Воспитание, социализация и духовно-нравственное развитие в данной области осуществ-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 рамках общественной (участие в самоуправлении), проектной, добровольческой, игровой,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коммуникативной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 других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видов 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следующих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занятий: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деловые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игры,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имитационные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модели,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тренажеры;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5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потенциала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«Общественные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науки»,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обеспечивающих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ориентацию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сфере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закону,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и гражданскому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обществу.</w:t>
      </w:r>
    </w:p>
    <w:p w:rsidR="000A3C62" w:rsidRPr="00CA0CE1" w:rsidRDefault="00B337F0">
      <w:pPr>
        <w:pStyle w:val="a3"/>
        <w:spacing w:before="3"/>
        <w:ind w:left="212" w:right="754" w:firstLine="600"/>
        <w:rPr>
          <w:color w:val="000000" w:themeColor="text1"/>
        </w:rPr>
      </w:pPr>
      <w:r w:rsidRPr="00CA0CE1">
        <w:rPr>
          <w:color w:val="000000" w:themeColor="text1"/>
        </w:rPr>
        <w:t>Воспитание, социализация и духовно-нравственное развитие в сфере отношения обучаю-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щихся к себе, своему здоровью, познанию себя, обеспечение самоопределения, самосовершен-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ствования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предполагают: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воспитание здоровой, счастливой, свободной личности, формирование способности ставить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цели и строить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планы;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реализацию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саморазвития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самовоспитания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общечеловеческими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идеалами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гражданского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общества;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позитивных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жизненных ориентиров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 планов;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у обучающихся готовности и способности к самостоятельной, творческой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готовности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образованию,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самообразованию, на протяжении всей жизни; сознательное отношение к непрерывному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образованию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как условию успешной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у подрастающего поколения ответственного отношения к своему здоровью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самосовершенствовании,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занятиях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спортивно-оздоровительной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деятельностью;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жизнедеятельности,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профилактику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наркотической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алкогольной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зависимости,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табакокурения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52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других</w:t>
      </w:r>
      <w:r w:rsidRPr="00CA0CE1">
        <w:rPr>
          <w:color w:val="000000" w:themeColor="text1"/>
          <w:spacing w:val="54"/>
          <w:sz w:val="24"/>
        </w:rPr>
        <w:t xml:space="preserve"> </w:t>
      </w:r>
      <w:r w:rsidRPr="00CA0CE1">
        <w:rPr>
          <w:color w:val="000000" w:themeColor="text1"/>
          <w:sz w:val="24"/>
        </w:rPr>
        <w:t>вредных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привычек;</w:t>
      </w:r>
      <w:r w:rsidRPr="00CA0CE1">
        <w:rPr>
          <w:color w:val="000000" w:themeColor="text1"/>
          <w:spacing w:val="52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53"/>
          <w:sz w:val="24"/>
        </w:rPr>
        <w:t xml:space="preserve"> </w:t>
      </w:r>
      <w:r w:rsidRPr="00CA0CE1">
        <w:rPr>
          <w:color w:val="000000" w:themeColor="text1"/>
          <w:sz w:val="24"/>
        </w:rPr>
        <w:t>бережного,</w:t>
      </w:r>
      <w:r w:rsidRPr="00CA0CE1">
        <w:rPr>
          <w:color w:val="000000" w:themeColor="text1"/>
          <w:spacing w:val="54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ответственного</w:t>
      </w:r>
      <w:r w:rsidRPr="00CA0CE1">
        <w:rPr>
          <w:color w:val="000000" w:themeColor="text1"/>
          <w:spacing w:val="49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</w:p>
    <w:p w:rsidR="000A3C62" w:rsidRPr="00CA0CE1" w:rsidRDefault="000A3C62">
      <w:pPr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right="751" w:firstLine="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компетентного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отношения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физическому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психологическому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здоровью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–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как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собственному, так и других людей; умение оказывать первую помощь; развитие культуры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здорового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питания;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содействие в осознанной выработке собственной позиции по отношению к общественно-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политическим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событиям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прошлого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настоящего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осмысления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духовных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 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нашей страны.</w:t>
      </w:r>
    </w:p>
    <w:p w:rsidR="000A3C62" w:rsidRPr="00CA0CE1" w:rsidRDefault="00B337F0">
      <w:pPr>
        <w:pStyle w:val="a3"/>
        <w:spacing w:before="3"/>
        <w:ind w:left="212" w:right="750" w:firstLine="708"/>
        <w:rPr>
          <w:color w:val="000000" w:themeColor="text1"/>
        </w:rPr>
      </w:pPr>
      <w:r w:rsidRPr="00CA0CE1">
        <w:rPr>
          <w:color w:val="000000" w:themeColor="text1"/>
        </w:rPr>
        <w:t>Для осуществления воспитания, социализации и духовно-нравственного развития в сфе-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 отношения обучающихся к себе, своему здоровью, познанию себя, для обеспечения само-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определения,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самосовершенствования используются: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проектная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(индивидуальные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коллективные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проекты),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учебно-познавательная,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рефлексивно-оценочная, коммуникативная, физкультурно-оздоровительная и другие виды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индивидуальные проекты самосовершенствования, читательские конференции, дискуссии,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просветительские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беседы,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встречи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экспертами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(психологами,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врачами,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людьми,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получившими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признание);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массовые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общественно-спортивные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мероприятия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привлечение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 участию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них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потенциал учебных предметов предметных областей «Русский язык и литература», «Родной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родная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литература»,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«Общественные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науки»,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«Физическая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основы безопасности жизнедеятельности», обеспечивающих ориентацию обучающихся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сфере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отношения Человека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себе, к своему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здоровью, к познанию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себя.</w:t>
      </w:r>
    </w:p>
    <w:p w:rsidR="000A3C62" w:rsidRPr="00CA0CE1" w:rsidRDefault="00B337F0">
      <w:pPr>
        <w:pStyle w:val="a3"/>
        <w:ind w:left="212" w:right="757" w:firstLine="600"/>
        <w:rPr>
          <w:color w:val="000000" w:themeColor="text1"/>
        </w:rPr>
      </w:pPr>
      <w:r w:rsidRPr="00CA0CE1">
        <w:rPr>
          <w:color w:val="000000" w:themeColor="text1"/>
        </w:rPr>
        <w:t>Воспитание, социализация и духовно-нравственное развитие в сфере отношения к окру-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жающему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миру,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 живой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природе, художественной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культуре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предусматривают: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мировоззрения,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соответствующего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современному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уровню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развитие у обучающихся экологической культуры, бережного отношения к родной земле,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богатствам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влияния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социально-экономических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состояние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чувства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состояние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разумного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природопользования, нетерпимого отношения 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действиям,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приносящим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вред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экологии;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приобретение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опыта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эколого-направленной 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6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воспитание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эстетического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включая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эстетику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быта,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технического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творчества, спорта, общественных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отношений.</w:t>
      </w:r>
    </w:p>
    <w:p w:rsidR="000A3C62" w:rsidRPr="00CA0CE1" w:rsidRDefault="00B337F0">
      <w:pPr>
        <w:pStyle w:val="a3"/>
        <w:ind w:left="212" w:right="752" w:firstLine="600"/>
        <w:rPr>
          <w:color w:val="000000" w:themeColor="text1"/>
        </w:rPr>
      </w:pP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задач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воспитания,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социализации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духовно-нравственного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развития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сфере отношения к окружающему миру, живой природе, художественной культуре использу-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художественно-эстетическая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продуктивная),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научно-исследовательская,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проектная,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природоохранная,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коммуникативная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другие виды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4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экскурсии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музеи,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выставки,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акции,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формы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5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потенциал учебных предметов предметных областей «Общественные науки», «Физическая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культура,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экология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основы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безопасности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жизнедеятельности»,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«Естественные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науки»,</w:t>
      </w:r>
    </w:p>
    <w:p w:rsidR="000A3C62" w:rsidRPr="00CA0CE1" w:rsidRDefault="00B337F0">
      <w:pPr>
        <w:pStyle w:val="a3"/>
        <w:ind w:right="747" w:firstLine="0"/>
        <w:rPr>
          <w:color w:val="000000" w:themeColor="text1"/>
        </w:rPr>
      </w:pPr>
      <w:r w:rsidRPr="00CA0CE1">
        <w:rPr>
          <w:color w:val="000000" w:themeColor="text1"/>
        </w:rPr>
        <w:t>«Русский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язык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литература»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«Иностранные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языки»,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обеспечивающий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ориентацию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 в сфере отношения к окружающему миру, живой природе, художественной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культуре.</w:t>
      </w:r>
    </w:p>
    <w:p w:rsidR="000A3C62" w:rsidRPr="00CA0CE1" w:rsidRDefault="00B337F0">
      <w:pPr>
        <w:pStyle w:val="a3"/>
        <w:ind w:left="212" w:right="750" w:firstLine="600"/>
        <w:rPr>
          <w:color w:val="000000" w:themeColor="text1"/>
        </w:rPr>
      </w:pPr>
      <w:r w:rsidRPr="00CA0CE1">
        <w:rPr>
          <w:color w:val="000000" w:themeColor="text1"/>
        </w:rPr>
        <w:t>Воспитание, социализация и духовно-нравственное развитие в сфере трудовых и соци-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ально-экономических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отношений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предполагают: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осознанный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будущей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планов;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отношения к профессиональной деятельности как возможности участия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личных,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общественных,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государственных,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общенациональных проблем;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воспитание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</w:t>
      </w:r>
      <w:r w:rsidRPr="00CA0CE1">
        <w:rPr>
          <w:color w:val="000000" w:themeColor="text1"/>
          <w:spacing w:val="-9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уважения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труду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людям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труда,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трудовым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достижениям;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5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самообслуживания,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трудиться,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добросовестно,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творчески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относиться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видам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трудовой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включая обучение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 выполнение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домашних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обязанностей.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754" w:firstLine="60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Для воспитания, социализации и духовно-нравственного развития в сфере трудовых и со-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циально-экономических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отношений используются: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познавательная,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игровая,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предметно-практическая,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коммуникативная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другие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виды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занятий: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профориентационное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тестирование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консультирование,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экскурсии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производство,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встречи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представителями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предпринимателями,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информационных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банков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–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использованием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интерактивных форм,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имитационных моделей,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тренажеров,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деловых игр;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потенциал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области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«Общественные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науки»,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обеспечивающей ориентацию обучающихся в сфере трудовых и социально-экономических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отношений.</w:t>
      </w:r>
    </w:p>
    <w:p w:rsidR="000A3C62" w:rsidRPr="00CA0CE1" w:rsidRDefault="00B337F0">
      <w:pPr>
        <w:pStyle w:val="a3"/>
        <w:spacing w:before="3"/>
        <w:ind w:left="212" w:right="751" w:firstLine="600"/>
        <w:rPr>
          <w:color w:val="000000" w:themeColor="text1"/>
        </w:rPr>
      </w:pPr>
      <w:r w:rsidRPr="00CA0CE1">
        <w:rPr>
          <w:color w:val="000000" w:themeColor="text1"/>
        </w:rPr>
        <w:t>В этой области воспитания обеспечивается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привлекательность науки для подрастающего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поколения, поддержка научно-технического творчества детей, создаются условия для получе-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 детьми достоверной информации о передовых достижениях и открытиях мировой и отече-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ственной науки, повышается заинтересованность подрастающего поколения в научных позна-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устройстве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мира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общества.</w:t>
      </w: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spacing w:before="6"/>
        <w:ind w:right="751"/>
        <w:rPr>
          <w:color w:val="000000" w:themeColor="text1"/>
        </w:rPr>
      </w:pPr>
      <w:bookmarkStart w:id="51" w:name="_bookmark50"/>
      <w:bookmarkEnd w:id="51"/>
      <w:r w:rsidRPr="00CA0CE1">
        <w:rPr>
          <w:color w:val="000000" w:themeColor="text1"/>
        </w:rPr>
        <w:t>Модель организации работы по духовно-нравственному развитию, воспитанию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социализации.</w:t>
      </w:r>
    </w:p>
    <w:p w:rsidR="000A3C62" w:rsidRPr="00CA0CE1" w:rsidRDefault="00B337F0">
      <w:pPr>
        <w:pStyle w:val="a3"/>
        <w:ind w:left="212" w:right="753" w:firstLine="600"/>
        <w:rPr>
          <w:color w:val="000000" w:themeColor="text1"/>
        </w:rPr>
      </w:pPr>
      <w:r w:rsidRPr="00CA0CE1">
        <w:rPr>
          <w:color w:val="000000" w:themeColor="text1"/>
        </w:rPr>
        <w:t>Соответствующая деятельность образовательной организации представлена в виде орга-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низационной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модели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духовно-нравственного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развития,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воспитания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социализации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щихся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и осуществляется: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базовых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1186"/>
          <w:tab w:val="left" w:pos="2940"/>
          <w:tab w:val="left" w:pos="3863"/>
          <w:tab w:val="left" w:pos="4748"/>
          <w:tab w:val="left" w:pos="6333"/>
          <w:tab w:val="left" w:pos="8357"/>
        </w:tabs>
        <w:spacing w:line="237" w:lineRule="auto"/>
        <w:ind w:right="75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z w:val="24"/>
        </w:rPr>
        <w:tab/>
        <w:t>формировании</w:t>
      </w:r>
      <w:r w:rsidRPr="00CA0CE1">
        <w:rPr>
          <w:color w:val="000000" w:themeColor="text1"/>
          <w:sz w:val="24"/>
        </w:rPr>
        <w:tab/>
        <w:t>уклада</w:t>
      </w:r>
      <w:r w:rsidRPr="00CA0CE1">
        <w:rPr>
          <w:color w:val="000000" w:themeColor="text1"/>
          <w:sz w:val="24"/>
        </w:rPr>
        <w:tab/>
        <w:t>жизни</w:t>
      </w:r>
      <w:r w:rsidRPr="00CA0CE1">
        <w:rPr>
          <w:color w:val="000000" w:themeColor="text1"/>
          <w:sz w:val="24"/>
        </w:rPr>
        <w:tab/>
        <w:t>организации,</w:t>
      </w:r>
      <w:r w:rsidRPr="00CA0CE1">
        <w:rPr>
          <w:color w:val="000000" w:themeColor="text1"/>
          <w:sz w:val="24"/>
        </w:rPr>
        <w:tab/>
        <w:t>осуществляющей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образовательную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процессе урочной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внеурочной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сетевой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технологий,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историко-культурной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этнической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специфики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всех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участников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(законных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представителей)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т.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д.),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 созданием специальных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условий для различных категорий обучающихся (в том 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 с ограниченными возможностями здоровья и детей-инвалидов, а также одаренных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детей).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Определяющим способом деятельности по духовно-нравственному развитию, воспитанию 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является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уклада</w:t>
      </w:r>
      <w:r w:rsidRPr="00CA0CE1">
        <w:rPr>
          <w:b/>
          <w:color w:val="000000" w:themeColor="text1"/>
          <w:spacing w:val="-3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школьной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жизни</w:t>
      </w:r>
      <w:r w:rsidRPr="00CA0CE1">
        <w:rPr>
          <w:color w:val="000000" w:themeColor="text1"/>
          <w:sz w:val="24"/>
        </w:rPr>
        <w:t>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обеспечивающего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создание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включающего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урочную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внеурочную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(общественно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значимую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воспитательных мероприятий, культурных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практик);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основанного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базовых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национальных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учитывающего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историко-культурную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этническую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специфику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родителей (законных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представителей).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 формировании уклада жизни организации, осуществляющей образовательную деятель-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ность, определяющую роль призвана играть общность участников образовательных отно-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шений: обучающихся, ученических коллективов, педагогического коллектива школы, адми-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нистрации,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учредителя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родительского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сообщества,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ственности. Важным элементом формирования уклада школьной жизни являются коллек-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тивные обсуждения, дискуссии, позволяющие наиболее точно определить специфику цен-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ностных и целевых ориентиров организации, осуществляющей образовательную деятель-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ность, элементов коллективной жизнедеятельности, обеспечивающих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реализацию ценно-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стей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целей.</w:t>
      </w:r>
    </w:p>
    <w:p w:rsidR="000A3C62" w:rsidRPr="00CA0CE1" w:rsidRDefault="000A3C62">
      <w:pPr>
        <w:pStyle w:val="a3"/>
        <w:spacing w:before="2"/>
        <w:ind w:left="0" w:firstLine="0"/>
        <w:jc w:val="left"/>
        <w:rPr>
          <w:color w:val="000000" w:themeColor="text1"/>
        </w:rPr>
      </w:pPr>
    </w:p>
    <w:p w:rsidR="00FB3C3E" w:rsidRPr="00CA0CE1" w:rsidRDefault="00FB3C3E">
      <w:pPr>
        <w:pStyle w:val="a3"/>
        <w:spacing w:before="2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ind w:hanging="722"/>
        <w:rPr>
          <w:color w:val="000000" w:themeColor="text1"/>
        </w:rPr>
      </w:pPr>
      <w:bookmarkStart w:id="52" w:name="_bookmark51"/>
      <w:bookmarkEnd w:id="52"/>
      <w:r w:rsidRPr="00CA0CE1">
        <w:rPr>
          <w:color w:val="000000" w:themeColor="text1"/>
        </w:rPr>
        <w:lastRenderedPageBreak/>
        <w:t>Формы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методы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организации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обучающихся.</w:t>
      </w:r>
    </w:p>
    <w:p w:rsidR="000A3C62" w:rsidRPr="00CA0CE1" w:rsidRDefault="000A3C62">
      <w:pPr>
        <w:jc w:val="both"/>
        <w:rPr>
          <w:color w:val="000000" w:themeColor="text1"/>
        </w:rPr>
      </w:pPr>
    </w:p>
    <w:p w:rsidR="000A3C62" w:rsidRPr="00CA0CE1" w:rsidRDefault="00B337F0">
      <w:pPr>
        <w:pStyle w:val="a3"/>
        <w:spacing w:before="65"/>
        <w:ind w:left="212" w:right="756" w:firstLine="600"/>
        <w:rPr>
          <w:color w:val="000000" w:themeColor="text1"/>
        </w:rPr>
      </w:pPr>
      <w:r w:rsidRPr="00CA0CE1">
        <w:rPr>
          <w:color w:val="000000" w:themeColor="text1"/>
        </w:rPr>
        <w:t>Организация социально значимой деятельности обучающихся может осуществляется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рамках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их</w:t>
      </w:r>
      <w:r w:rsidRPr="00CA0CE1">
        <w:rPr>
          <w:color w:val="000000" w:themeColor="text1"/>
          <w:spacing w:val="4"/>
        </w:rPr>
        <w:t xml:space="preserve"> </w:t>
      </w:r>
      <w:r w:rsidRPr="00CA0CE1">
        <w:rPr>
          <w:color w:val="000000" w:themeColor="text1"/>
        </w:rPr>
        <w:t>участия: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объединениях,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где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происходит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содействие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развитию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лидерского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творческого потенциала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ученическом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самоуправлении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управлении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социально значимых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познавательных, творческих, культурных, краеведческих, спортивных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благотворительных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проектах, 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волонтерском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Приобретение опыта общественной деятельности обучающихся осуществляется в процессе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участия в преобразовании среды образовательной организации и социальной среды насе-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ленного пункта путем разработки и реализации школьниками социальных проектов и про-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грамм.</w:t>
      </w:r>
    </w:p>
    <w:p w:rsidR="000A3C62" w:rsidRPr="00CA0CE1" w:rsidRDefault="00B337F0">
      <w:pPr>
        <w:pStyle w:val="a3"/>
        <w:ind w:left="212" w:right="752" w:firstLine="660"/>
        <w:rPr>
          <w:color w:val="000000" w:themeColor="text1"/>
        </w:rPr>
      </w:pPr>
      <w:r w:rsidRPr="00CA0CE1">
        <w:rPr>
          <w:color w:val="000000" w:themeColor="text1"/>
        </w:rPr>
        <w:t>Разработка социальных проектов и программ включает следующие формы и методы ор-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ганизации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социально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значимой деятельности: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 обучающимися своей позиции в образовательной организации и в населенном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пункте;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границ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объекта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(среда образовательной организации, микрорайона, социальная среда населенного пункта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др.);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лиц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–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(педагогических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представителей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 общественности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др.);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разработку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организационную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непосредственных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виртуальных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интервью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 консультаций;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проведение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непосредственных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виртуальных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интервью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консультаций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общественными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экспертами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существующих социальных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проблемах;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обработку собранной информации, анализ и рефлексию, формулирование обучающимися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дебютных идей и разработку социальных инициатив (общественная актуальность проблем,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степень соответствия интересам обучающихся, наличие ресурсов, готовность к социальному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действию);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разработку,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публичную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экспертизу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очередности 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организацию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сбора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пожертвований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(фандрайзинг),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поиск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спонсоров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меценатов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обеспечения социальных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проектов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 программ;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планирование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контроль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исполнением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совместных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социального проекта;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завершение реализации социального проекта, публичную презентацию результатов (в 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СМИ,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сети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Интернет),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рефлексию совместных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действий.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Формами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</w:t>
      </w:r>
      <w:r w:rsidRPr="00CA0CE1">
        <w:rPr>
          <w:color w:val="000000" w:themeColor="text1"/>
          <w:spacing w:val="-7"/>
          <w:sz w:val="24"/>
        </w:rPr>
        <w:t xml:space="preserve"> </w:t>
      </w:r>
      <w:r w:rsidRPr="00CA0CE1">
        <w:rPr>
          <w:color w:val="000000" w:themeColor="text1"/>
          <w:sz w:val="24"/>
        </w:rPr>
        <w:t>значимой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являются: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2204"/>
          <w:tab w:val="left" w:pos="2597"/>
          <w:tab w:val="left" w:pos="3681"/>
          <w:tab w:val="left" w:pos="5351"/>
          <w:tab w:val="left" w:pos="7356"/>
          <w:tab w:val="left" w:pos="7751"/>
          <w:tab w:val="left" w:pos="9471"/>
        </w:tabs>
        <w:spacing w:before="2" w:line="237" w:lineRule="auto"/>
        <w:ind w:right="75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деятельность</w:t>
      </w:r>
      <w:r w:rsidRPr="00CA0CE1">
        <w:rPr>
          <w:color w:val="000000" w:themeColor="text1"/>
          <w:sz w:val="24"/>
        </w:rPr>
        <w:tab/>
        <w:t>в</w:t>
      </w:r>
      <w:r w:rsidRPr="00CA0CE1">
        <w:rPr>
          <w:color w:val="000000" w:themeColor="text1"/>
          <w:sz w:val="24"/>
        </w:rPr>
        <w:tab/>
        <w:t>органах</w:t>
      </w:r>
      <w:r w:rsidRPr="00CA0CE1">
        <w:rPr>
          <w:color w:val="000000" w:themeColor="text1"/>
          <w:sz w:val="24"/>
        </w:rPr>
        <w:tab/>
        <w:t>ученического</w:t>
      </w:r>
      <w:r w:rsidRPr="00CA0CE1">
        <w:rPr>
          <w:color w:val="000000" w:themeColor="text1"/>
          <w:sz w:val="24"/>
        </w:rPr>
        <w:tab/>
        <w:t>самоуправления,</w:t>
      </w:r>
      <w:r w:rsidRPr="00CA0CE1">
        <w:rPr>
          <w:color w:val="000000" w:themeColor="text1"/>
          <w:sz w:val="24"/>
        </w:rPr>
        <w:tab/>
        <w:t>в</w:t>
      </w:r>
      <w:r w:rsidRPr="00CA0CE1">
        <w:rPr>
          <w:color w:val="000000" w:themeColor="text1"/>
          <w:sz w:val="24"/>
        </w:rPr>
        <w:tab/>
        <w:t>управляющем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совете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деятельность</w:t>
      </w:r>
      <w:r w:rsidRPr="00CA0CE1">
        <w:rPr>
          <w:color w:val="000000" w:themeColor="text1"/>
          <w:spacing w:val="5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проектной</w:t>
      </w:r>
      <w:r w:rsidRPr="00CA0CE1">
        <w:rPr>
          <w:color w:val="000000" w:themeColor="text1"/>
          <w:spacing w:val="49"/>
          <w:sz w:val="24"/>
        </w:rPr>
        <w:t xml:space="preserve"> </w:t>
      </w:r>
      <w:r w:rsidRPr="00CA0CE1">
        <w:rPr>
          <w:color w:val="000000" w:themeColor="text1"/>
          <w:sz w:val="24"/>
        </w:rPr>
        <w:t>команде</w:t>
      </w:r>
      <w:r w:rsidRPr="00CA0CE1">
        <w:rPr>
          <w:color w:val="000000" w:themeColor="text1"/>
          <w:spacing w:val="50"/>
          <w:sz w:val="24"/>
        </w:rPr>
        <w:t xml:space="preserve"> </w:t>
      </w:r>
      <w:r w:rsidRPr="00CA0CE1">
        <w:rPr>
          <w:color w:val="000000" w:themeColor="text1"/>
          <w:sz w:val="24"/>
        </w:rPr>
        <w:t>(по</w:t>
      </w:r>
      <w:r w:rsidRPr="00CA0CE1">
        <w:rPr>
          <w:color w:val="000000" w:themeColor="text1"/>
          <w:spacing w:val="5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социальному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52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культурному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проектированию)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уровне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5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подготовка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проведение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26"/>
          <w:sz w:val="24"/>
        </w:rPr>
        <w:t xml:space="preserve"> </w:t>
      </w:r>
      <w:r w:rsidRPr="00CA0CE1">
        <w:rPr>
          <w:color w:val="000000" w:themeColor="text1"/>
          <w:sz w:val="24"/>
        </w:rPr>
        <w:t>опросов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различным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темам</w:t>
      </w:r>
      <w:r w:rsidRPr="00CA0CE1">
        <w:rPr>
          <w:color w:val="000000" w:themeColor="text1"/>
          <w:spacing w:val="2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5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24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аудиторий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 заказу</w:t>
      </w:r>
      <w:r w:rsidRPr="00CA0CE1">
        <w:rPr>
          <w:color w:val="000000" w:themeColor="text1"/>
          <w:spacing w:val="-8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 отдельных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лиц;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сотрудничество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школьными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территориальными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0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участие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подготовке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проведении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внеурочных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мероприятий</w:t>
      </w:r>
      <w:r w:rsidRPr="00CA0CE1">
        <w:rPr>
          <w:color w:val="000000" w:themeColor="text1"/>
          <w:spacing w:val="33"/>
          <w:sz w:val="24"/>
        </w:rPr>
        <w:t xml:space="preserve"> </w:t>
      </w:r>
      <w:r w:rsidRPr="00CA0CE1">
        <w:rPr>
          <w:color w:val="000000" w:themeColor="text1"/>
          <w:sz w:val="24"/>
        </w:rPr>
        <w:t>(тематических</w:t>
      </w:r>
      <w:r w:rsidRPr="00CA0CE1">
        <w:rPr>
          <w:color w:val="000000" w:themeColor="text1"/>
          <w:spacing w:val="34"/>
          <w:sz w:val="24"/>
        </w:rPr>
        <w:t xml:space="preserve"> </w:t>
      </w:r>
      <w:r w:rsidRPr="00CA0CE1">
        <w:rPr>
          <w:color w:val="000000" w:themeColor="text1"/>
          <w:sz w:val="24"/>
        </w:rPr>
        <w:t>вечеров,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диспутов,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недель, выставок и пр.);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4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участие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клубов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интересам;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5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участие</w:t>
      </w:r>
      <w:r w:rsidRPr="00CA0CE1">
        <w:rPr>
          <w:color w:val="000000" w:themeColor="text1"/>
          <w:spacing w:val="4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акциях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(школьных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внешкольных),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рейдах,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трудовых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десантах,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экспедициях,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походах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ее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пределами;</w:t>
      </w:r>
    </w:p>
    <w:p w:rsidR="000A3C62" w:rsidRPr="00CA0CE1" w:rsidRDefault="000A3C62">
      <w:pPr>
        <w:spacing w:line="237" w:lineRule="auto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90" w:line="237" w:lineRule="auto"/>
        <w:ind w:right="75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организация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участие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благотворительных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программах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акциях</w:t>
      </w:r>
      <w:r w:rsidRPr="00CA0CE1">
        <w:rPr>
          <w:color w:val="000000" w:themeColor="text1"/>
          <w:spacing w:val="4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различном</w:t>
      </w:r>
      <w:r w:rsidRPr="00CA0CE1">
        <w:rPr>
          <w:color w:val="000000" w:themeColor="text1"/>
          <w:spacing w:val="48"/>
          <w:sz w:val="24"/>
        </w:rPr>
        <w:t xml:space="preserve"> </w:t>
      </w:r>
      <w:r w:rsidRPr="00CA0CE1">
        <w:rPr>
          <w:color w:val="000000" w:themeColor="text1"/>
          <w:sz w:val="24"/>
        </w:rPr>
        <w:t>уровне,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волонтерском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движении;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758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участие</w:t>
      </w:r>
      <w:r w:rsidRPr="00CA0CE1">
        <w:rPr>
          <w:color w:val="000000" w:themeColor="text1"/>
          <w:spacing w:val="5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55"/>
          <w:sz w:val="24"/>
        </w:rPr>
        <w:t xml:space="preserve"> </w:t>
      </w:r>
      <w:r w:rsidRPr="00CA0CE1">
        <w:rPr>
          <w:color w:val="000000" w:themeColor="text1"/>
          <w:sz w:val="24"/>
        </w:rPr>
        <w:t>шефской</w:t>
      </w:r>
      <w:r w:rsidRPr="00CA0CE1">
        <w:rPr>
          <w:color w:val="000000" w:themeColor="text1"/>
          <w:spacing w:val="57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55"/>
          <w:sz w:val="24"/>
        </w:rPr>
        <w:t xml:space="preserve"> </w:t>
      </w:r>
      <w:r w:rsidRPr="00CA0CE1">
        <w:rPr>
          <w:color w:val="000000" w:themeColor="text1"/>
          <w:sz w:val="24"/>
        </w:rPr>
        <w:t>над</w:t>
      </w:r>
      <w:r w:rsidRPr="00CA0CE1">
        <w:rPr>
          <w:color w:val="000000" w:themeColor="text1"/>
          <w:spacing w:val="56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воспитанниками</w:t>
      </w:r>
      <w:r w:rsidRPr="00CA0CE1">
        <w:rPr>
          <w:color w:val="000000" w:themeColor="text1"/>
          <w:spacing w:val="56"/>
          <w:sz w:val="24"/>
        </w:rPr>
        <w:t xml:space="preserve"> </w:t>
      </w:r>
      <w:r w:rsidRPr="00CA0CE1">
        <w:rPr>
          <w:color w:val="000000" w:themeColor="text1"/>
          <w:sz w:val="24"/>
        </w:rPr>
        <w:t>дошкольных</w:t>
      </w:r>
      <w:r w:rsidRPr="00CA0CE1">
        <w:rPr>
          <w:color w:val="000000" w:themeColor="text1"/>
          <w:spacing w:val="57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участие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проектах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организаций.</w:t>
      </w:r>
    </w:p>
    <w:p w:rsidR="000A3C62" w:rsidRPr="00CA0CE1" w:rsidRDefault="000A3C62">
      <w:pPr>
        <w:pStyle w:val="a3"/>
        <w:spacing w:before="1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ind w:right="754"/>
        <w:rPr>
          <w:color w:val="000000" w:themeColor="text1"/>
        </w:rPr>
      </w:pPr>
      <w:bookmarkStart w:id="53" w:name="_bookmark52"/>
      <w:bookmarkEnd w:id="53"/>
      <w:r w:rsidRPr="00CA0CE1">
        <w:rPr>
          <w:color w:val="000000" w:themeColor="text1"/>
        </w:rPr>
        <w:t>Основные технологии взаимодействия и сотрудничества субъектов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процесса.</w:t>
      </w:r>
    </w:p>
    <w:p w:rsidR="000A3C62" w:rsidRPr="00CA0CE1" w:rsidRDefault="00B337F0">
      <w:pPr>
        <w:pStyle w:val="a3"/>
        <w:ind w:left="212" w:right="752" w:firstLine="600"/>
        <w:rPr>
          <w:color w:val="000000" w:themeColor="text1"/>
        </w:rPr>
      </w:pPr>
      <w:r w:rsidRPr="00CA0CE1">
        <w:rPr>
          <w:color w:val="000000" w:themeColor="text1"/>
        </w:rPr>
        <w:t>Технологии взаимодействия субъектов воспитательного процесса и социальных институ-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тов разворачиваются в рамках двух парадигм: парадигмы традиционного содружества и пара-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дигмы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взаимовыгодного партнерства.</w:t>
      </w:r>
    </w:p>
    <w:p w:rsidR="000A3C62" w:rsidRPr="00CA0CE1" w:rsidRDefault="00B337F0">
      <w:pPr>
        <w:pStyle w:val="a3"/>
        <w:ind w:left="212" w:right="749" w:firstLine="54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Парадигма традиционного содружества </w:t>
      </w:r>
      <w:r w:rsidRPr="00CA0CE1">
        <w:rPr>
          <w:color w:val="000000" w:themeColor="text1"/>
        </w:rPr>
        <w:t>субъектов воспитательного процесса и соци-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альных институтов строится на представлении о единстве взглядов и интересов участников, чьи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взаимоотношения имеют бескорыстный характер, основаны на доверии, искренности. Приме-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ром традиционного содружества выступает шефство: шефство воинской части над общеобразо-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вательной организацией, шефство школы над детским домом. В рамках традиционного содру-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жества реализуется технология разовых благотворительных акций, когда представители соци-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ального института (например, шефствующее предприятие) в качестве подарка обучающимся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организуют праздник, экскурсию и пр.; в свою очередь школьники под руководством педагоги-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ческих работников организуют субботник на территории шефствующей организации, проводят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концерт и т.п. Парадигма традиционного содружества может реализовываться как обмен подар-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ками. Если отношения между образовательной организацией и шефами становятся регулярны-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 (в дни тех или иных праздников или памятных дат), то обучающиеся и представители шеф-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ствующей организации воспринимают друг друга как хороших знакомых, стараются порадо-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вать добрых знакомых. Такая практика может быть описана как технология дружеского обще-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ния. В случае дружеского общения взаимодействие с шефами (подшефными) становится важ-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ным атрибутом уклада жизни образовательной организации; субъекты воспитательного процес-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са апеллируют в общении со старшеклассниками к социальным ожиданиям шефов (подшеф-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ных). Технологии разовых благотворительных акций и дружеского общения могут реализовы-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ваться во взаимодействии родительского сообщества и сообщества обучающихся, роль класс-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руководителя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будет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состоять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положительных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социальных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ожиданий,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стимулировании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доверия и искренности.</w:t>
      </w:r>
    </w:p>
    <w:p w:rsidR="000A3C62" w:rsidRPr="00CA0CE1" w:rsidRDefault="00B337F0">
      <w:pPr>
        <w:pStyle w:val="a3"/>
        <w:ind w:left="212" w:right="750" w:firstLine="60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Парадигма взаимовыгодного партнерства </w:t>
      </w:r>
      <w:r w:rsidRPr="00CA0CE1">
        <w:rPr>
          <w:color w:val="000000" w:themeColor="text1"/>
        </w:rPr>
        <w:t>предусматривает признание неполного сов-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падения взглядов и интересов участников отношений, более того, наличие взаимоисключаю-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щих интересов; в то же время допускается возможность нахождения отдельных ситуаций, когда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цели участников близки или может быть достигнут временный компромисс. В этом случае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ходе переговоров достигаются договоренности, разрабатываются и реализуются отдельные со-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циальные проекты. Потребность в переговорах субъектов воспитательного процесса и предста-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вителей социальных институтов возникает регулярно, поэтому технология достижения согла-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шения постоянно является актуальной. Технология социального проектирования в этом случае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призвана обеспечить эффективность расходования ресурсов всеми партнерами, так как каждый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ориентирован на наиболее полную реализацию своих интересов. Так может складываться взаи-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модействие между педагогическими работниками образовательной организации и семьей обу-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чающегося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этой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организации.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spacing w:line="274" w:lineRule="exact"/>
        <w:ind w:hanging="722"/>
        <w:rPr>
          <w:color w:val="000000" w:themeColor="text1"/>
        </w:rPr>
      </w:pPr>
      <w:bookmarkStart w:id="54" w:name="_bookmark53"/>
      <w:bookmarkEnd w:id="54"/>
      <w:r w:rsidRPr="00CA0CE1">
        <w:rPr>
          <w:color w:val="000000" w:themeColor="text1"/>
        </w:rPr>
        <w:t>Методы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формы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профессиональной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ориентации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школе-интернате</w:t>
      </w:r>
    </w:p>
    <w:p w:rsidR="000A3C62" w:rsidRPr="00CA0CE1" w:rsidRDefault="00B337F0">
      <w:pPr>
        <w:pStyle w:val="a3"/>
        <w:ind w:left="212" w:right="751" w:firstLine="600"/>
        <w:rPr>
          <w:color w:val="000000" w:themeColor="text1"/>
        </w:rPr>
      </w:pPr>
      <w:r w:rsidRPr="00CA0CE1">
        <w:rPr>
          <w:color w:val="000000" w:themeColor="text1"/>
        </w:rPr>
        <w:t>Методами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профессиональной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ориентации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школе-интернате,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являются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следующие.</w:t>
      </w:r>
    </w:p>
    <w:p w:rsidR="000A3C62" w:rsidRPr="00CA0CE1" w:rsidRDefault="00B337F0">
      <w:pPr>
        <w:pStyle w:val="a3"/>
        <w:ind w:left="212" w:right="752" w:firstLine="660"/>
        <w:rPr>
          <w:color w:val="000000" w:themeColor="text1"/>
        </w:rPr>
      </w:pPr>
      <w:r w:rsidRPr="00CA0CE1">
        <w:rPr>
          <w:b/>
          <w:color w:val="000000" w:themeColor="text1"/>
        </w:rPr>
        <w:t>Метод</w:t>
      </w:r>
      <w:r w:rsidRPr="00CA0CE1">
        <w:rPr>
          <w:b/>
          <w:color w:val="000000" w:themeColor="text1"/>
          <w:spacing w:val="1"/>
        </w:rPr>
        <w:t xml:space="preserve"> </w:t>
      </w:r>
      <w:r w:rsidRPr="00CA0CE1">
        <w:rPr>
          <w:b/>
          <w:color w:val="000000" w:themeColor="text1"/>
        </w:rPr>
        <w:t>профконсультирования</w:t>
      </w:r>
      <w:r w:rsidRPr="00CA0CE1">
        <w:rPr>
          <w:b/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–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организация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коммуникации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относи-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тельно позиционирования обучающегося в профессионально-трудовой области. Для осуществ-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ления профконсультирования привлекаются квалифицированные специалисты – работники со-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ответствующих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служб.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746" w:firstLine="660"/>
        <w:rPr>
          <w:color w:val="000000" w:themeColor="text1"/>
        </w:rPr>
      </w:pPr>
      <w:r w:rsidRPr="00CA0CE1">
        <w:rPr>
          <w:b/>
          <w:color w:val="000000" w:themeColor="text1"/>
        </w:rPr>
        <w:lastRenderedPageBreak/>
        <w:t xml:space="preserve">Метод предъявления обучающемуся сведений о профессиях, специфике труда </w:t>
      </w:r>
      <w:r w:rsidRPr="00CA0CE1">
        <w:rPr>
          <w:color w:val="000000" w:themeColor="text1"/>
        </w:rPr>
        <w:t>и т.д.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(реактивное познание). «Ярмарка профессий» как форма организации профессиональной ори-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ентации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предполагает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публичную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презентацию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различных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профессиональных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занятий с целью актуализировать, расширить, уточнить, закрепить у школьников представления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профессиях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игровой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форме, имитирующей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ярмарочное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гуляние.</w:t>
      </w:r>
    </w:p>
    <w:p w:rsidR="000A3C62" w:rsidRPr="00CA0CE1" w:rsidRDefault="00B337F0">
      <w:pPr>
        <w:pStyle w:val="a3"/>
        <w:spacing w:before="1"/>
        <w:ind w:left="212" w:right="750" w:firstLine="780"/>
        <w:rPr>
          <w:color w:val="000000" w:themeColor="text1"/>
        </w:rPr>
      </w:pPr>
      <w:r w:rsidRPr="00CA0CE1">
        <w:rPr>
          <w:color w:val="000000" w:themeColor="text1"/>
        </w:rPr>
        <w:t>Экскурсия как форма организации профессиональной ориентации обучающихся пред-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ставляет собой путешествие с познавательной целью, в ходе которого экскурсанту предъявля-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ются (в том числе специально подготовленным профессионалом-экскурсоводом) объекты и ма-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териалы, освещающие те или иные виды профессиональной деятельности. Профориентацион-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ные экскурсии организуются на предприятия (посещение производства), в музеи или на тема-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тические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экспозиции, в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организации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профессионального образования.</w:t>
      </w:r>
    </w:p>
    <w:p w:rsidR="000A3C62" w:rsidRPr="00CA0CE1" w:rsidRDefault="00B337F0">
      <w:pPr>
        <w:pStyle w:val="a3"/>
        <w:ind w:left="212" w:right="749" w:firstLine="600"/>
        <w:rPr>
          <w:color w:val="000000" w:themeColor="text1"/>
        </w:rPr>
      </w:pPr>
      <w:r w:rsidRPr="00CA0CE1">
        <w:rPr>
          <w:color w:val="000000" w:themeColor="text1"/>
        </w:rPr>
        <w:t>Предметная неделя в качестве формы организации профессиональной ориентации обуча-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ющихся включает в себя набор разнообразных мероприятий, организуемых в течение кален-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дарной недели. Содержательно предметная неделя связана с каким-либо предметом или пред-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метной областью («Неделя математики», «Неделя биологии», «Неделя истории»). Предметная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неделя может состоять из презентаций проектов и публичных отчетов об их реализации, кон-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курсов знатоков по предмету/предметам, встреч с интересными людьми, избравшими профес-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сию,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близкую к этой предметной сфере.</w:t>
      </w:r>
    </w:p>
    <w:p w:rsidR="000A3C62" w:rsidRPr="00CA0CE1" w:rsidRDefault="00B337F0">
      <w:pPr>
        <w:spacing w:before="5" w:line="237" w:lineRule="auto"/>
        <w:ind w:left="212" w:right="748" w:firstLine="660"/>
        <w:jc w:val="both"/>
        <w:rPr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Метод моделирования условий труда и имитации обучающимся решения производ-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 xml:space="preserve">ственных задач </w:t>
      </w:r>
      <w:r w:rsidRPr="00CA0CE1">
        <w:rPr>
          <w:color w:val="000000" w:themeColor="text1"/>
          <w:sz w:val="24"/>
        </w:rPr>
        <w:t>– деловая игра, в ходе которой имитируется исполнение обучающимся обязан-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ностей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работника.</w:t>
      </w:r>
    </w:p>
    <w:p w:rsidR="000A3C62" w:rsidRPr="00CA0CE1" w:rsidRDefault="000A3C62">
      <w:pPr>
        <w:pStyle w:val="a3"/>
        <w:spacing w:before="6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ind w:right="754"/>
        <w:rPr>
          <w:color w:val="000000" w:themeColor="text1"/>
        </w:rPr>
      </w:pPr>
      <w:bookmarkStart w:id="55" w:name="_bookmark54"/>
      <w:bookmarkEnd w:id="55"/>
      <w:r w:rsidRPr="00CA0CE1">
        <w:rPr>
          <w:color w:val="000000" w:themeColor="text1"/>
        </w:rPr>
        <w:t>Формы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методы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формирования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у</w:t>
      </w:r>
      <w:r w:rsidRPr="00CA0CE1">
        <w:rPr>
          <w:color w:val="000000" w:themeColor="text1"/>
          <w:spacing w:val="19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экологической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культуры,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ЗОЖ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ПДД</w:t>
      </w:r>
    </w:p>
    <w:p w:rsidR="000A3C62" w:rsidRPr="00CA0CE1" w:rsidRDefault="00B337F0">
      <w:pPr>
        <w:pStyle w:val="a3"/>
        <w:ind w:left="212" w:right="742" w:firstLine="60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Методы рациональной организации </w:t>
      </w:r>
      <w:r w:rsidRPr="00CA0CE1">
        <w:rPr>
          <w:color w:val="000000" w:themeColor="text1"/>
        </w:rPr>
        <w:t>урочной и внеурочной деятельности предусматри-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вают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объединение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участников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отношений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практиках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общественно-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профессиональной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экспертизы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отдельного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ученического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класса,</w:t>
      </w:r>
      <w:r w:rsidRPr="00CA0CE1">
        <w:rPr>
          <w:color w:val="000000" w:themeColor="text1"/>
          <w:spacing w:val="60"/>
        </w:rPr>
        <w:t xml:space="preserve"> </w:t>
      </w:r>
      <w:r w:rsidRPr="00CA0CE1">
        <w:rPr>
          <w:color w:val="000000" w:themeColor="text1"/>
        </w:rPr>
        <w:t>где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роль координатора призван сыграть классный руководитель. Сферами рационализации урочной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и внеурочной деятельности являются: организация занятий (уроков); обеспечение использова-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 различных каналов восприятия информации; учет зоны работоспособности обучающихся;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распределение интенсивности умственной деятельности; использование здоровьесберегающих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технологий.</w:t>
      </w:r>
    </w:p>
    <w:p w:rsidR="000A3C62" w:rsidRPr="00CA0CE1" w:rsidRDefault="00B337F0">
      <w:pPr>
        <w:pStyle w:val="a3"/>
        <w:ind w:left="212" w:right="749" w:firstLine="60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Мероприятия </w:t>
      </w:r>
      <w:r w:rsidRPr="00CA0CE1">
        <w:rPr>
          <w:color w:val="000000" w:themeColor="text1"/>
        </w:rPr>
        <w:t>формируют у обучающихся: способность составлять рациональный режим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дня и отдыха; следовать рациональному режиму дня и отдыха на основе знаний о динамике 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ботоспособности, утомляемости, напряженности разных видов деятельности; выбирать опти-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мальный режим дня с учетом учебных и внеучебных нагрузок; умение планировать и рацио-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нально распределять учебные нагрузки и отдых в период подготовки к экзаменам; знание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умение эффективно использовать индивидуальные особенности работоспособности; знание ос-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гигиены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зрения.</w:t>
      </w:r>
    </w:p>
    <w:p w:rsidR="000A3C62" w:rsidRPr="00CA0CE1" w:rsidRDefault="00B337F0">
      <w:pPr>
        <w:pStyle w:val="a3"/>
        <w:ind w:left="212" w:right="745" w:firstLine="60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Методы организации физкультурно-спортивной и оздоровительной работы </w:t>
      </w:r>
      <w:r w:rsidRPr="00CA0CE1">
        <w:rPr>
          <w:color w:val="000000" w:themeColor="text1"/>
        </w:rPr>
        <w:t>предпо-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лагают формирование групп школьников на основе их интересов в сфере физической культуры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 спорта (спортивные клубы и секции), организацию тренировок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секциях, проведение регу-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лярных оздоровительных процедур и периодических акций, подготовку и проведение спортив-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ных соревнований. Формами физкультурно-спортивной и оздоровительной работы являются: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спартакиада, спортивная эстафета, спортивный праздник с учетом навыков ориентации в про-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странстве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слепых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обучающихся.</w:t>
      </w:r>
    </w:p>
    <w:p w:rsidR="000A3C62" w:rsidRPr="00CA0CE1" w:rsidRDefault="00B337F0">
      <w:pPr>
        <w:pStyle w:val="a3"/>
        <w:ind w:left="212" w:right="747" w:firstLine="60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Методы профилактической работы </w:t>
      </w:r>
      <w:r w:rsidRPr="00CA0CE1">
        <w:rPr>
          <w:color w:val="000000" w:themeColor="text1"/>
        </w:rPr>
        <w:t>предусматривают определение «зон риска» (выяв-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ление обучающихся, вызывающих наибольшее опасение; выявление источников опасений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–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групп и лиц, объектов и т.д.), разработку и реализацию комплекса адресных мер; возможностей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профильных организаций – медицинских, правоохранительных, социальных и др. Профилакти-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ка чаще всего связана с предупреждением употребления психоактивных веществ обучающими-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ся, а также с проблемами детского дорожно-транспортного травматизма. В ученическом классе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профилактическую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работу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организует классный руководитель.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spacing w:before="65"/>
        <w:ind w:left="212" w:right="750" w:firstLine="600"/>
        <w:jc w:val="both"/>
        <w:rPr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lastRenderedPageBreak/>
        <w:t>Методы просветительской и методической работы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участниками 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рассчитаны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большие,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расчлененные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устойчивые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группы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неоформленные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(официально не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зарегистрированные) аудитории.</w:t>
      </w:r>
    </w:p>
    <w:p w:rsidR="000A3C62" w:rsidRPr="00CA0CE1" w:rsidRDefault="00B337F0">
      <w:pPr>
        <w:pStyle w:val="a3"/>
        <w:spacing w:before="1"/>
        <w:ind w:left="212" w:right="753" w:firstLine="540"/>
        <w:rPr>
          <w:color w:val="000000" w:themeColor="text1"/>
        </w:rPr>
      </w:pPr>
      <w:r w:rsidRPr="00CA0CE1">
        <w:rPr>
          <w:color w:val="000000" w:themeColor="text1"/>
        </w:rPr>
        <w:t>Просвещение осуществляется через лекции, беседы, диспуты, выступления в средствах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массовой информации, экскурсионные программы, библиотечные и концертные абонементы,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передвижные выставки. В просветительской работе целесообразно использовать информацион-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ресурсы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сети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Интернет.</w:t>
      </w:r>
    </w:p>
    <w:p w:rsidR="000A3C62" w:rsidRPr="00CA0CE1" w:rsidRDefault="00B337F0">
      <w:pPr>
        <w:pStyle w:val="a3"/>
        <w:ind w:left="212" w:right="747" w:firstLine="660"/>
        <w:rPr>
          <w:color w:val="000000" w:themeColor="text1"/>
        </w:rPr>
      </w:pPr>
      <w:r w:rsidRPr="00CA0CE1">
        <w:rPr>
          <w:color w:val="000000" w:themeColor="text1"/>
        </w:rPr>
        <w:t>Мероприятия формируют у обучающихся: представление о необходимой и достаточной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двигательной активности, элементах и правилах закаливания, о выборе соответствующих воз-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расту физических нагрузок и их видов; представление о рисках для здоровья неадекватных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нагрузок и использования биостимуляторов; потребность в двигательной активности и еже-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дневных занятиях физической культурой; умение осознанно выбирать индивидуальные про-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граммы двигательной активности, включающие малые виды физкультуры (зарядка) и регуляр-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ные занятия спортом. Для реализации этого комплекса необходима интеграция с курсом физи-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ческой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культуры.</w:t>
      </w:r>
    </w:p>
    <w:p w:rsidR="000A3C62" w:rsidRPr="00CA0CE1" w:rsidRDefault="00B337F0">
      <w:pPr>
        <w:pStyle w:val="a3"/>
        <w:ind w:left="212" w:right="750" w:firstLine="600"/>
        <w:rPr>
          <w:color w:val="000000" w:themeColor="text1"/>
        </w:rPr>
      </w:pPr>
      <w:r w:rsidRPr="00CA0CE1">
        <w:rPr>
          <w:color w:val="000000" w:themeColor="text1"/>
        </w:rPr>
        <w:t>Мероприятия формируют у обучающихся: навыки оценки собственного функционального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состояния (напряжения, утомления, переутомления) по субъективным показателям (пульс, ды-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хание, состояние кожных покровов) с учетом собственных индивидуальных особенностей со-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стояния зрительной функции. В результате реализации данного комплекса обучающиеся полу-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чают представление о возможностях управления своим физическим и психологическим состоя-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нием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без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использования медикаментозных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тонизирующих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средств.</w:t>
      </w:r>
    </w:p>
    <w:p w:rsidR="000A3C62" w:rsidRPr="00CA0CE1" w:rsidRDefault="00B337F0">
      <w:pPr>
        <w:pStyle w:val="a3"/>
        <w:ind w:left="212" w:right="749" w:firstLine="600"/>
        <w:rPr>
          <w:color w:val="000000" w:themeColor="text1"/>
        </w:rPr>
      </w:pPr>
      <w:r w:rsidRPr="00CA0CE1">
        <w:rPr>
          <w:color w:val="000000" w:themeColor="text1"/>
        </w:rPr>
        <w:t>Мероприятия формируют у обучающихся: представление о рациональном питании как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важной составляющей части здорового образа жизни; знание о правилах питания, способству-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ющих сохранению и укреплению здоровья; готовность соблюдать правила рационального пи-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тания;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знание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правил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этикета,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связанных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питанием.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spacing w:before="1"/>
        <w:ind w:right="751"/>
        <w:rPr>
          <w:color w:val="000000" w:themeColor="text1"/>
        </w:rPr>
      </w:pPr>
      <w:bookmarkStart w:id="56" w:name="_bookmark55"/>
      <w:bookmarkEnd w:id="56"/>
      <w:r w:rsidRPr="00CA0CE1">
        <w:rPr>
          <w:color w:val="000000" w:themeColor="text1"/>
        </w:rPr>
        <w:t>Формы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методы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повышения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педагогической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культуры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родителей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(законных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представителей)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обучающихся 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нарушениями зрения</w:t>
      </w:r>
    </w:p>
    <w:p w:rsidR="000A3C62" w:rsidRPr="00CA0CE1" w:rsidRDefault="00B337F0">
      <w:pPr>
        <w:pStyle w:val="a3"/>
        <w:ind w:left="212" w:right="753" w:firstLine="600"/>
        <w:rPr>
          <w:color w:val="000000" w:themeColor="text1"/>
        </w:rPr>
      </w:pPr>
      <w:r w:rsidRPr="00CA0CE1">
        <w:rPr>
          <w:color w:val="000000" w:themeColor="text1"/>
        </w:rPr>
        <w:t>Повышение педагогической культуры родителей (законных представителей) обучающих-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осуществляется с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учетом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многообразия их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позиций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социальных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ролей: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как источника родительского запроса к школе на физическое, социально-психологическое,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академическое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сфере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обучения)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благополучие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ребенка;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эксперта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 образовательной организации;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обладателя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распорядителя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непосредственного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воспитателя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(в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рамках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школьного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семейного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воспитания).</w:t>
      </w:r>
    </w:p>
    <w:p w:rsidR="000A3C62" w:rsidRPr="00CA0CE1" w:rsidRDefault="00B337F0">
      <w:pPr>
        <w:pStyle w:val="a3"/>
        <w:ind w:left="212" w:right="753" w:firstLine="600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Формами и методами </w:t>
      </w:r>
      <w:r w:rsidRPr="00CA0CE1">
        <w:rPr>
          <w:color w:val="000000" w:themeColor="text1"/>
        </w:rPr>
        <w:t>повышения педагогической культуры родителей (законных пред-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ставителей)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обучающихся являются: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вовлечение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управление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деятельностью,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возникающих в жизни школы-интерната; участие в решении и анализе проблем, принятии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даже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той или иной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форме;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переговоры педагогов с родителями с учетом недопустимости директивного навязывания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родителям обучающихся взглядов, оценок, помощи в воспитании их детей; использование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родителям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требования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убеждения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исключительно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крайней меры;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консультирование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педагогическими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работниками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(только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случае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вербализованного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запроса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стороны родителей);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содействие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формулировании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родительского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запроса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определении родителями объема собственных ресурсов, которые они готовы передавать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использовать 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цели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социализации.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spacing w:before="70"/>
        <w:ind w:right="752"/>
        <w:rPr>
          <w:color w:val="000000" w:themeColor="text1"/>
        </w:rPr>
      </w:pPr>
      <w:bookmarkStart w:id="57" w:name="_bookmark56"/>
      <w:bookmarkEnd w:id="57"/>
      <w:r w:rsidRPr="00CA0CE1">
        <w:rPr>
          <w:color w:val="000000" w:themeColor="text1"/>
        </w:rPr>
        <w:lastRenderedPageBreak/>
        <w:t>Планируемые результаты духовно-нравственного развития, воспитания и социали-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 нарушениями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зрения,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профориентации,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формирования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ЗОЖ</w:t>
      </w:r>
    </w:p>
    <w:p w:rsidR="000A3C62" w:rsidRPr="00CA0CE1" w:rsidRDefault="00B337F0">
      <w:pPr>
        <w:ind w:left="212" w:right="751" w:firstLine="660"/>
        <w:jc w:val="both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Результаты духовно-нравственного развития, воспитания и социализация </w:t>
      </w:r>
      <w:r w:rsidRPr="00CA0CE1">
        <w:rPr>
          <w:b/>
          <w:color w:val="000000" w:themeColor="text1"/>
          <w:sz w:val="24"/>
        </w:rPr>
        <w:t>в сфере отно-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шения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обучающихся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к себе, своему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здоровью, познанию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себя</w:t>
      </w:r>
      <w:r w:rsidRPr="00CA0CE1">
        <w:rPr>
          <w:color w:val="000000" w:themeColor="text1"/>
          <w:sz w:val="24"/>
        </w:rPr>
        <w:t>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ориентация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счастья,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позитивных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перспектив,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готовность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самоопределению,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способность ставить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цели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 строить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планы;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готовность и способность обучающихся к отстаиванию личного достоинства, собственного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мнения, готовность и способность вырабатывать собственную позицию по отношению 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общественно-политическим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событиям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прошлого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настоящего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осмысления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истории, духовных ценностей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нашей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страны;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принятие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бережное,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ответственное и компетентное отношение к собственному физическому и психологическому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неприятие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вредных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привычек: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курения,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употребления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алкоголя,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наркотиков.</w:t>
      </w:r>
    </w:p>
    <w:p w:rsidR="000A3C62" w:rsidRPr="00CA0CE1" w:rsidRDefault="000A3C62">
      <w:pPr>
        <w:pStyle w:val="a3"/>
        <w:spacing w:before="7"/>
        <w:ind w:left="0" w:firstLine="0"/>
        <w:jc w:val="left"/>
        <w:rPr>
          <w:color w:val="000000" w:themeColor="text1"/>
          <w:sz w:val="23"/>
        </w:rPr>
      </w:pPr>
    </w:p>
    <w:p w:rsidR="000A3C62" w:rsidRPr="00CA0CE1" w:rsidRDefault="00B337F0">
      <w:pPr>
        <w:ind w:left="212" w:right="746" w:firstLine="540"/>
        <w:jc w:val="both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Результаты духовно-нравственного развития, воспитания и социализации </w:t>
      </w:r>
      <w:r w:rsidRPr="00CA0CE1">
        <w:rPr>
          <w:b/>
          <w:color w:val="000000" w:themeColor="text1"/>
          <w:sz w:val="24"/>
        </w:rPr>
        <w:t>в сфере отно-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шения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обучающихся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к</w:t>
      </w:r>
      <w:r w:rsidRPr="00CA0CE1">
        <w:rPr>
          <w:b/>
          <w:color w:val="000000" w:themeColor="text1"/>
          <w:spacing w:val="3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России как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к Родине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(Отечеству)</w:t>
      </w:r>
      <w:r w:rsidRPr="00CA0CE1">
        <w:rPr>
          <w:color w:val="000000" w:themeColor="text1"/>
          <w:sz w:val="24"/>
        </w:rPr>
        <w:t>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российская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идентичность,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идентичности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поликультурном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социуме,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чувство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причастности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историко-культурной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российского народа и судьбе России, патриотизм, готовность к служению Отечеству, 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защите;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5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уважение к своему народу, чувство ответственности перед Родиной, гордости за свой край,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Родину,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прошлое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настоящее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многонационального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народа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уважение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государственным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символам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(гербу, флагу, гимну);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6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уважения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русскому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государственному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языку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являющемуся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идентичности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главным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фактором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национального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самоопределения;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воспитание уважения к культуре, языкам, традициям и обычаям народов, проживающих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Российской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Федерации.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spacing w:before="1"/>
        <w:ind w:left="212" w:right="745" w:firstLine="540"/>
        <w:jc w:val="both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Результаты духовно-нравственного развития, воспитания и социализации в </w:t>
      </w:r>
      <w:r w:rsidRPr="00CA0CE1">
        <w:rPr>
          <w:b/>
          <w:color w:val="000000" w:themeColor="text1"/>
          <w:sz w:val="24"/>
        </w:rPr>
        <w:t>сфере отно-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шения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обучающихся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к закону,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государству</w:t>
      </w:r>
      <w:r w:rsidRPr="00CA0CE1">
        <w:rPr>
          <w:b/>
          <w:color w:val="000000" w:themeColor="text1"/>
          <w:spacing w:val="-3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и к гражданскому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обществу</w:t>
      </w:r>
      <w:r w:rsidRPr="00CA0CE1">
        <w:rPr>
          <w:color w:val="000000" w:themeColor="text1"/>
          <w:sz w:val="24"/>
        </w:rPr>
        <w:t>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гражданственность, гражданская позиция активного и ответственного члена российского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общества, осознающего свои конституционные права и обязанности, уважающего закон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правопорядок, осознанно принимающего традиционные национальные и общечеловеческие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гуманистические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демократические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ценности,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готового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 участию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мировоззрение, соответствующее современному уровню развития науки и общественной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практики,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основанное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диалоге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сознания;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места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поликультурном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мире;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интериоризация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демократии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солидарности,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готовность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договорному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регулированию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группе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или социальной организации;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готовность обучающихся к конструктивному участию в принятии решений, затрагивающих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 права и интересы, в том числе в различных формах общественной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самоорганизации,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самоуправления,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общественно значимой 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5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готовность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противостоять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идеологии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экстремизма,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национализма,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ксенофобии,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коррупции,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дискриминации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религиозным,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расовым,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национальным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признакам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 другим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негативным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явлениям.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ind w:left="212" w:right="748" w:firstLine="600"/>
        <w:jc w:val="both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Результаты духовно-нравственного развития, воспитания и социализации </w:t>
      </w:r>
      <w:r w:rsidRPr="00CA0CE1">
        <w:rPr>
          <w:b/>
          <w:color w:val="000000" w:themeColor="text1"/>
          <w:sz w:val="24"/>
        </w:rPr>
        <w:t>в сфере отно-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шений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обучающихся с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окружающими людьми</w:t>
      </w:r>
      <w:r w:rsidRPr="00CA0CE1">
        <w:rPr>
          <w:color w:val="000000" w:themeColor="text1"/>
          <w:sz w:val="24"/>
        </w:rPr>
        <w:t>:</w:t>
      </w:r>
    </w:p>
    <w:p w:rsidR="000A3C62" w:rsidRPr="00CA0CE1" w:rsidRDefault="000A3C62">
      <w:pPr>
        <w:jc w:val="both"/>
        <w:rPr>
          <w:color w:val="000000" w:themeColor="text1"/>
          <w:sz w:val="24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принятие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гуманистических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осознанное,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уважительное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доброжелательное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 другому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человеку,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его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мнению, мировоззрению;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способность к сопереживанию и формирование позитивного отношения к людям, в 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лицам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ограниченными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инвалидам;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бережное,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ответственное и компетентное отношение к физическому и психологическому здоровью —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своему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и других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оказывать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первую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помощь;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компетенция сотрудничества со сверстниками, детьми младшего возраста и взрослыми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образовательной, общественно полезной,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учебно-исследовательской, проектной и других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видах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ind w:left="212" w:right="746" w:firstLine="600"/>
        <w:jc w:val="both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Результаты духовно-нравственного развития, воспитания и социализации в </w:t>
      </w:r>
      <w:r w:rsidRPr="00CA0CE1">
        <w:rPr>
          <w:b/>
          <w:color w:val="000000" w:themeColor="text1"/>
          <w:sz w:val="24"/>
        </w:rPr>
        <w:t>сфере отно-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шения обучающихся к окружающему миру, к живой природе, художественной культуре</w:t>
      </w:r>
      <w:r w:rsidRPr="00CA0CE1">
        <w:rPr>
          <w:color w:val="000000" w:themeColor="text1"/>
          <w:sz w:val="24"/>
        </w:rPr>
        <w:t>,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том числе формирование у обучающихся научного мировоззрения, эстетических представле-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ний: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готовность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способность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образованию,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самообразованию,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44"/>
          <w:sz w:val="24"/>
        </w:rPr>
        <w:t xml:space="preserve"> </w:t>
      </w:r>
      <w:r w:rsidRPr="00CA0CE1">
        <w:rPr>
          <w:color w:val="000000" w:themeColor="text1"/>
          <w:sz w:val="24"/>
        </w:rPr>
        <w:t>протяжении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всей жизни; сознательное отношение к непрерывному образованию как условию успешной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общественной 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экологическая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бережное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земле,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богатствам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России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мира,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понимание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влияния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социально-экономических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состояние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состояние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ресурсов;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умения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разумного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природопользования,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нетерпимое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действиям, приносящим вред экологии; приобретение опыта экологически направленной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эстетическое отношение к миру, готовность к эстетическому обустройству собственного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быта.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ind w:left="212" w:right="752" w:firstLine="600"/>
        <w:jc w:val="both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Результат духовно-нравственного развития, воспитания и социализации </w:t>
      </w:r>
      <w:r w:rsidRPr="00CA0CE1">
        <w:rPr>
          <w:b/>
          <w:color w:val="000000" w:themeColor="text1"/>
          <w:sz w:val="24"/>
        </w:rPr>
        <w:t>в сфере отноше-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ния обучающихся к семье и родителям</w:t>
      </w:r>
      <w:r w:rsidRPr="00CA0CE1">
        <w:rPr>
          <w:color w:val="000000" w:themeColor="text1"/>
          <w:sz w:val="24"/>
        </w:rPr>
        <w:t>: ответственное отношение к созданию семьи на осно-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осознанного принятия ценностей семейной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жизни.</w:t>
      </w:r>
    </w:p>
    <w:p w:rsidR="000A3C62" w:rsidRPr="00CA0CE1" w:rsidRDefault="00B337F0">
      <w:pPr>
        <w:ind w:left="212" w:right="745" w:firstLine="600"/>
        <w:jc w:val="both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Результаты духовно-нравственного развития, воспитания и социализации обучающихся </w:t>
      </w:r>
      <w:r w:rsidRPr="00CA0CE1">
        <w:rPr>
          <w:b/>
          <w:color w:val="000000" w:themeColor="text1"/>
          <w:sz w:val="24"/>
        </w:rPr>
        <w:t>в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сфере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трудовых и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социально-экономических отношений</w:t>
      </w:r>
      <w:r w:rsidRPr="00CA0CE1">
        <w:rPr>
          <w:color w:val="000000" w:themeColor="text1"/>
          <w:sz w:val="24"/>
        </w:rPr>
        <w:t>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осознанный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будущей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путь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планов;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готовность обучающихся к трудовой профессиональной деятельности как к возможности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решении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личных,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общественных,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государственных,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общенациональных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проблем;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потребность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трудиться,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уважение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труду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людям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труда,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трудовым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достижениям,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добросовестное,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ответственное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творческое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видам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трудовой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готовность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самообслуживанию,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включая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выполнение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домашних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обязанностей.</w:t>
      </w:r>
    </w:p>
    <w:p w:rsidR="000A3C62" w:rsidRPr="00CA0CE1" w:rsidRDefault="00B337F0">
      <w:pPr>
        <w:ind w:left="212" w:right="749" w:firstLine="540"/>
        <w:jc w:val="both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Результат духовно-нравственного развития, воспитания и социализации обучающихся </w:t>
      </w:r>
      <w:r w:rsidRPr="00CA0CE1">
        <w:rPr>
          <w:b/>
          <w:color w:val="000000" w:themeColor="text1"/>
          <w:sz w:val="24"/>
        </w:rPr>
        <w:t>в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сфере физического, психологического, социального и академического благополучия обу-</w:t>
      </w:r>
      <w:r w:rsidRPr="00CA0CE1">
        <w:rPr>
          <w:b/>
          <w:color w:val="000000" w:themeColor="text1"/>
          <w:spacing w:val="1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чающихся</w:t>
      </w:r>
      <w:r w:rsidRPr="00CA0CE1">
        <w:rPr>
          <w:color w:val="000000" w:themeColor="text1"/>
          <w:sz w:val="24"/>
        </w:rPr>
        <w:t>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эмоционально-психологическое,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благополучие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щихся в жизни образовательной организации, ощущение детьми безопасности и психологиче-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ского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комфорта, информационной безопасности.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16"/>
        </w:numPr>
        <w:tabs>
          <w:tab w:val="left" w:pos="934"/>
        </w:tabs>
        <w:ind w:right="752"/>
        <w:rPr>
          <w:color w:val="000000" w:themeColor="text1"/>
        </w:rPr>
      </w:pPr>
      <w:bookmarkStart w:id="58" w:name="_bookmark57"/>
      <w:bookmarkEnd w:id="58"/>
      <w:r w:rsidRPr="00CA0CE1">
        <w:rPr>
          <w:color w:val="000000" w:themeColor="text1"/>
        </w:rPr>
        <w:t>Критерии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показатели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эффективности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работы</w:t>
      </w:r>
      <w:r w:rsidRPr="00CA0CE1">
        <w:rPr>
          <w:color w:val="000000" w:themeColor="text1"/>
          <w:spacing w:val="4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воспитанию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социализации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обучающихся 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нарушениями зрения.</w:t>
      </w:r>
    </w:p>
    <w:p w:rsidR="000A3C62" w:rsidRPr="00CA0CE1" w:rsidRDefault="00B337F0">
      <w:pPr>
        <w:pStyle w:val="a3"/>
        <w:ind w:left="212" w:right="517" w:firstLine="900"/>
        <w:jc w:val="left"/>
        <w:rPr>
          <w:color w:val="000000" w:themeColor="text1"/>
        </w:rPr>
      </w:pPr>
      <w:r w:rsidRPr="00CA0CE1">
        <w:rPr>
          <w:color w:val="000000" w:themeColor="text1"/>
        </w:rPr>
        <w:t>Уровень</w:t>
      </w:r>
      <w:r w:rsidRPr="00CA0CE1">
        <w:rPr>
          <w:color w:val="000000" w:themeColor="text1"/>
          <w:spacing w:val="31"/>
        </w:rPr>
        <w:t xml:space="preserve"> </w:t>
      </w:r>
      <w:r w:rsidRPr="00CA0CE1">
        <w:rPr>
          <w:color w:val="000000" w:themeColor="text1"/>
        </w:rPr>
        <w:t>обеспечения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сохранения</w:t>
      </w:r>
      <w:r w:rsidRPr="00CA0CE1">
        <w:rPr>
          <w:color w:val="000000" w:themeColor="text1"/>
          <w:spacing w:val="27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29"/>
        </w:rPr>
        <w:t xml:space="preserve"> </w:t>
      </w:r>
      <w:r w:rsidRPr="00CA0CE1">
        <w:rPr>
          <w:color w:val="000000" w:themeColor="text1"/>
        </w:rPr>
        <w:t>укрепления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физического,</w:t>
      </w:r>
      <w:r w:rsidRPr="00CA0CE1">
        <w:rPr>
          <w:color w:val="000000" w:themeColor="text1"/>
          <w:spacing w:val="31"/>
        </w:rPr>
        <w:t xml:space="preserve"> </w:t>
      </w:r>
      <w:r w:rsidRPr="00CA0CE1">
        <w:rPr>
          <w:color w:val="000000" w:themeColor="text1"/>
        </w:rPr>
        <w:t>психологического</w:t>
      </w:r>
      <w:r w:rsidRPr="00CA0CE1">
        <w:rPr>
          <w:color w:val="000000" w:themeColor="text1"/>
          <w:spacing w:val="30"/>
        </w:rPr>
        <w:t xml:space="preserve"> </w:t>
      </w:r>
      <w:r w:rsidRPr="00CA0CE1">
        <w:rPr>
          <w:color w:val="000000" w:themeColor="text1"/>
        </w:rPr>
        <w:t>здо-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ровья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 социального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благополучия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выражается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 следующих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показателях: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  <w:tab w:val="left" w:pos="1621"/>
          <w:tab w:val="left" w:pos="2427"/>
          <w:tab w:val="left" w:pos="2794"/>
          <w:tab w:val="left" w:pos="4340"/>
          <w:tab w:val="left" w:pos="6314"/>
          <w:tab w:val="left" w:pos="7934"/>
          <w:tab w:val="left" w:pos="9222"/>
        </w:tabs>
        <w:spacing w:line="237" w:lineRule="auto"/>
        <w:ind w:right="75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степень</w:t>
      </w:r>
      <w:r w:rsidRPr="00CA0CE1">
        <w:rPr>
          <w:color w:val="000000" w:themeColor="text1"/>
          <w:sz w:val="24"/>
        </w:rPr>
        <w:tab/>
        <w:t>учета</w:t>
      </w:r>
      <w:r w:rsidRPr="00CA0CE1">
        <w:rPr>
          <w:color w:val="000000" w:themeColor="text1"/>
          <w:sz w:val="24"/>
        </w:rPr>
        <w:tab/>
        <w:t>в</w:t>
      </w:r>
      <w:r w:rsidRPr="00CA0CE1">
        <w:rPr>
          <w:color w:val="000000" w:themeColor="text1"/>
          <w:sz w:val="24"/>
        </w:rPr>
        <w:tab/>
        <w:t>организации</w:t>
      </w:r>
      <w:r w:rsidRPr="00CA0CE1">
        <w:rPr>
          <w:color w:val="000000" w:themeColor="text1"/>
          <w:sz w:val="24"/>
        </w:rPr>
        <w:tab/>
        <w:t>образовательной</w:t>
      </w:r>
      <w:r w:rsidRPr="00CA0CE1">
        <w:rPr>
          <w:color w:val="000000" w:themeColor="text1"/>
          <w:sz w:val="24"/>
        </w:rPr>
        <w:tab/>
        <w:t>деятельности</w:t>
      </w:r>
      <w:r w:rsidRPr="00CA0CE1">
        <w:rPr>
          <w:color w:val="000000" w:themeColor="text1"/>
          <w:sz w:val="24"/>
        </w:rPr>
        <w:tab/>
        <w:t>состояния</w:t>
      </w:r>
      <w:r w:rsidRPr="00CA0CE1">
        <w:rPr>
          <w:color w:val="000000" w:themeColor="text1"/>
          <w:sz w:val="24"/>
        </w:rPr>
        <w:tab/>
      </w:r>
      <w:r w:rsidRPr="00CA0CE1">
        <w:rPr>
          <w:color w:val="000000" w:themeColor="text1"/>
          <w:spacing w:val="-1"/>
          <w:sz w:val="24"/>
        </w:rPr>
        <w:t>здоровья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(заболеваний,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ограничений</w:t>
      </w:r>
      <w:r w:rsidRPr="00CA0CE1">
        <w:rPr>
          <w:color w:val="000000" w:themeColor="text1"/>
          <w:spacing w:val="47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здоровью),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46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фиксация</w:t>
      </w:r>
      <w:r w:rsidRPr="00CA0CE1">
        <w:rPr>
          <w:color w:val="000000" w:themeColor="text1"/>
          <w:spacing w:val="45"/>
          <w:sz w:val="24"/>
        </w:rPr>
        <w:t xml:space="preserve"> </w:t>
      </w:r>
      <w:r w:rsidRPr="00CA0CE1">
        <w:rPr>
          <w:color w:val="000000" w:themeColor="text1"/>
          <w:sz w:val="24"/>
        </w:rPr>
        <w:t>динамики</w:t>
      </w:r>
    </w:p>
    <w:p w:rsidR="000A3C62" w:rsidRPr="00CA0CE1" w:rsidRDefault="000A3C62">
      <w:pPr>
        <w:spacing w:line="237" w:lineRule="auto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right="756" w:firstLine="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здоровья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обучающихся;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уровень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информированности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посещении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спортивных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секций,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регулярности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занятий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физической культурой;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/>
        <w:ind w:right="74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степень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конкретности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измеримости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6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уровень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обусловленности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анализом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ситуации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школе-интернате,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ученическом классе, учебной группе; уровень дифференциации работы исходя из состояния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отдельных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категорий обучающихся;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реалистичность количества и достаточность мероприятий по обеспечению рациональной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 учебно-воспитательного процесса и образовательной среды, по организации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физкультурно-спортивной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оздоровительной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профилактической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осознанного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собственному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здоровью,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устойчивых представлений о здоровье и здоровом образе жизни; формированию навыков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функционального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состояния;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компетенций в составлении и реализации рационального режима дня (тематика, форма 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содержание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которых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адекватны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задачам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безопасного образа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line="237" w:lineRule="auto"/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уровень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реалистичность количества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достаточность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мероприятий;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согласованность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мероприятий,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обеспечивающих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медиков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родителей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 привлечение профильных организаций, родителей, общественности и др. 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организации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мероприятий;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5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согласованность с психологом мероприятий, обеспечивающих позитивные межличностные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 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психологом;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степень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освоении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содержания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реализуемых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программах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(учет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возможностей, а также типичных и персональных трудностей в освоении обучающимися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содержания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защиты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причиняющей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вред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психическому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согласованность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мероприятий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содействия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освоении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 и подготовки к ЕГЭ с учителями-предметниками и родителями обучающихся;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вовлечение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успеха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подготовке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итоговой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государственной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аттестации.</w:t>
      </w:r>
    </w:p>
    <w:p w:rsidR="000A3C62" w:rsidRPr="00CA0CE1" w:rsidRDefault="000A3C62">
      <w:pPr>
        <w:pStyle w:val="a3"/>
        <w:spacing w:before="2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1"/>
          <w:numId w:val="27"/>
        </w:numPr>
        <w:tabs>
          <w:tab w:val="left" w:pos="814"/>
        </w:tabs>
        <w:spacing w:line="274" w:lineRule="exact"/>
        <w:ind w:left="813" w:hanging="602"/>
        <w:jc w:val="both"/>
        <w:rPr>
          <w:color w:val="000000" w:themeColor="text1"/>
        </w:rPr>
      </w:pPr>
      <w:bookmarkStart w:id="59" w:name="_bookmark58"/>
      <w:bookmarkEnd w:id="59"/>
      <w:r w:rsidRPr="00CA0CE1">
        <w:rPr>
          <w:color w:val="000000" w:themeColor="text1"/>
        </w:rPr>
        <w:t>Программа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коррекционной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работы.</w:t>
      </w:r>
    </w:p>
    <w:p w:rsidR="000A3C62" w:rsidRPr="00CA0CE1" w:rsidRDefault="00B337F0">
      <w:pPr>
        <w:pStyle w:val="a3"/>
        <w:ind w:left="212" w:right="755" w:firstLine="480"/>
        <w:rPr>
          <w:color w:val="000000" w:themeColor="text1"/>
        </w:rPr>
      </w:pPr>
      <w:r w:rsidRPr="00CA0CE1">
        <w:rPr>
          <w:color w:val="000000" w:themeColor="text1"/>
        </w:rPr>
        <w:t>Программа коррекционной работы (ПКР) является неотъемлемым структурным компонен-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том</w:t>
      </w:r>
      <w:r w:rsidRPr="00CA0CE1">
        <w:rPr>
          <w:color w:val="000000" w:themeColor="text1"/>
          <w:spacing w:val="56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школы-интерната.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ПКР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разрабатывается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56"/>
        </w:rPr>
        <w:t xml:space="preserve"> </w:t>
      </w:r>
      <w:r w:rsidRPr="00CA0CE1">
        <w:rPr>
          <w:color w:val="000000" w:themeColor="text1"/>
        </w:rPr>
        <w:t>нарушениями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зрения.</w:t>
      </w:r>
    </w:p>
    <w:p w:rsidR="000A3C62" w:rsidRPr="00CA0CE1" w:rsidRDefault="00B337F0">
      <w:pPr>
        <w:pStyle w:val="a3"/>
        <w:ind w:left="212" w:right="753" w:firstLine="480"/>
        <w:rPr>
          <w:color w:val="000000" w:themeColor="text1"/>
        </w:rPr>
      </w:pPr>
      <w:r w:rsidRPr="00CA0CE1">
        <w:rPr>
          <w:color w:val="000000" w:themeColor="text1"/>
        </w:rPr>
        <w:t>Основной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целью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ПКР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является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адаптация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воспитанников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социуме, что напрямую согласуется с планируемыми результатами о накоплении жизненных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компетенций. Данная цель достигается вследствие движения по двум согласованным потокам: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учителей-дефектологов,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ведущих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коррекционные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занятия,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специалистов: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учителей-логопедов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педагогов-психологов.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Отправной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точкой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движения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достижению цели является «Карта здоровья и индивидуального развития», в которую заносятся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данные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о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всех</w:t>
      </w:r>
      <w:r w:rsidRPr="00CA0CE1">
        <w:rPr>
          <w:color w:val="000000" w:themeColor="text1"/>
          <w:spacing w:val="28"/>
        </w:rPr>
        <w:t xml:space="preserve"> </w:t>
      </w:r>
      <w:r w:rsidRPr="00CA0CE1">
        <w:rPr>
          <w:color w:val="000000" w:themeColor="text1"/>
        </w:rPr>
        <w:t>учащихся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всеми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специалистами</w:t>
      </w:r>
      <w:r w:rsidRPr="00CA0CE1">
        <w:rPr>
          <w:color w:val="000000" w:themeColor="text1"/>
          <w:spacing w:val="25"/>
        </w:rPr>
        <w:t xml:space="preserve"> </w:t>
      </w:r>
      <w:r w:rsidRPr="00CA0CE1">
        <w:rPr>
          <w:color w:val="000000" w:themeColor="text1"/>
        </w:rPr>
        <w:t>службы</w:t>
      </w:r>
      <w:r w:rsidRPr="00CA0CE1">
        <w:rPr>
          <w:color w:val="000000" w:themeColor="text1"/>
          <w:spacing w:val="25"/>
        </w:rPr>
        <w:t xml:space="preserve"> </w:t>
      </w:r>
      <w:r w:rsidRPr="00CA0CE1">
        <w:rPr>
          <w:color w:val="000000" w:themeColor="text1"/>
        </w:rPr>
        <w:t>сопровождения.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22"/>
        </w:rPr>
        <w:t xml:space="preserve"> </w:t>
      </w:r>
      <w:r w:rsidRPr="00CA0CE1">
        <w:rPr>
          <w:color w:val="000000" w:themeColor="text1"/>
        </w:rPr>
        <w:t>основании</w:t>
      </w:r>
      <w:r w:rsidRPr="00CA0CE1">
        <w:rPr>
          <w:color w:val="000000" w:themeColor="text1"/>
          <w:spacing w:val="24"/>
        </w:rPr>
        <w:t xml:space="preserve"> </w:t>
      </w:r>
      <w:r w:rsidRPr="00CA0CE1">
        <w:rPr>
          <w:color w:val="000000" w:themeColor="text1"/>
        </w:rPr>
        <w:t>данных</w:t>
      </w:r>
    </w:p>
    <w:p w:rsidR="000A3C62" w:rsidRPr="00CA0CE1" w:rsidRDefault="00B337F0">
      <w:pPr>
        <w:pStyle w:val="a3"/>
        <w:ind w:left="212" w:right="751" w:firstLine="0"/>
        <w:rPr>
          <w:color w:val="000000" w:themeColor="text1"/>
        </w:rPr>
      </w:pPr>
      <w:r w:rsidRPr="00CA0CE1">
        <w:rPr>
          <w:color w:val="000000" w:themeColor="text1"/>
        </w:rPr>
        <w:t>«Карты здоровья и индивидуального развития» составляются индивидуальные маршруты 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учащихся, включающие, в зависимости от выявленных проблем, как коррекционные занятия,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так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занятия со специалистами.</w:t>
      </w:r>
    </w:p>
    <w:p w:rsidR="000A3C62" w:rsidRPr="00CA0CE1" w:rsidRDefault="00B337F0">
      <w:pPr>
        <w:pStyle w:val="a3"/>
        <w:ind w:left="212" w:right="748" w:firstLine="566"/>
        <w:rPr>
          <w:color w:val="000000" w:themeColor="text1"/>
        </w:rPr>
      </w:pPr>
      <w:r w:rsidRPr="00CA0CE1">
        <w:rPr>
          <w:color w:val="000000" w:themeColor="text1"/>
        </w:rPr>
        <w:t>С учетом индивидуальных маршрутов учащихся специалисты составляют графики своей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работы,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учителя-дефектологи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–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рабочие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каждого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класса.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Планирование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 в рабочей программе учителя-дефектолога   для каждого класса предусматривает,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 одной стороны,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единство разделов программы, а с другой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- возможность корректировки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содержания</w:t>
      </w:r>
      <w:r w:rsidRPr="00CA0CE1">
        <w:rPr>
          <w:color w:val="000000" w:themeColor="text1"/>
          <w:spacing w:val="52"/>
        </w:rPr>
        <w:t xml:space="preserve"> </w:t>
      </w:r>
      <w:r w:rsidRPr="00CA0CE1">
        <w:rPr>
          <w:color w:val="000000" w:themeColor="text1"/>
        </w:rPr>
        <w:t>коррекционных</w:t>
      </w:r>
      <w:r w:rsidRPr="00CA0CE1">
        <w:rPr>
          <w:color w:val="000000" w:themeColor="text1"/>
          <w:spacing w:val="54"/>
        </w:rPr>
        <w:t xml:space="preserve"> </w:t>
      </w:r>
      <w:r w:rsidRPr="00CA0CE1">
        <w:rPr>
          <w:color w:val="000000" w:themeColor="text1"/>
        </w:rPr>
        <w:t>занятий</w:t>
      </w:r>
      <w:r w:rsidRPr="00CA0CE1">
        <w:rPr>
          <w:color w:val="000000" w:themeColor="text1"/>
          <w:spacing w:val="54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52"/>
        </w:rPr>
        <w:t xml:space="preserve"> </w:t>
      </w:r>
      <w:r w:rsidRPr="00CA0CE1">
        <w:rPr>
          <w:color w:val="000000" w:themeColor="text1"/>
        </w:rPr>
        <w:t>зависимости</w:t>
      </w:r>
      <w:r w:rsidRPr="00CA0CE1">
        <w:rPr>
          <w:color w:val="000000" w:themeColor="text1"/>
          <w:spacing w:val="54"/>
        </w:rPr>
        <w:t xml:space="preserve"> </w:t>
      </w:r>
      <w:r w:rsidRPr="00CA0CE1">
        <w:rPr>
          <w:color w:val="000000" w:themeColor="text1"/>
        </w:rPr>
        <w:t>от</w:t>
      </w:r>
      <w:r w:rsidRPr="00CA0CE1">
        <w:rPr>
          <w:color w:val="000000" w:themeColor="text1"/>
          <w:spacing w:val="55"/>
        </w:rPr>
        <w:t xml:space="preserve"> </w:t>
      </w:r>
      <w:r w:rsidRPr="00CA0CE1">
        <w:rPr>
          <w:color w:val="000000" w:themeColor="text1"/>
        </w:rPr>
        <w:t>уровня</w:t>
      </w:r>
      <w:r w:rsidRPr="00CA0CE1">
        <w:rPr>
          <w:color w:val="000000" w:themeColor="text1"/>
          <w:spacing w:val="53"/>
        </w:rPr>
        <w:t xml:space="preserve"> </w:t>
      </w:r>
      <w:r w:rsidRPr="00CA0CE1">
        <w:rPr>
          <w:color w:val="000000" w:themeColor="text1"/>
        </w:rPr>
        <w:t>подготовленности</w:t>
      </w:r>
      <w:r w:rsidRPr="00CA0CE1">
        <w:rPr>
          <w:color w:val="000000" w:themeColor="text1"/>
          <w:spacing w:val="56"/>
        </w:rPr>
        <w:t xml:space="preserve"> </w:t>
      </w:r>
      <w:r w:rsidRPr="00CA0CE1">
        <w:rPr>
          <w:color w:val="000000" w:themeColor="text1"/>
        </w:rPr>
        <w:t>учащегося,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749" w:firstLine="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зафиксированного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«Карте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здоровья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индивидуального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развития»,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содержания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задач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коррекционной работы, указанных в индивидуальном маршруте учащегося. На основании этих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данных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рабочую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программу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вносятся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планируемые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результаты.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Составляя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рабочую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программу,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учитель-дефектолог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также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должен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ориентироваться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содержание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методического комплекса (УМК) адаптированных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учебных общеобразовательных программ,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реализуемых 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школе-интернате.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934"/>
        </w:tabs>
        <w:spacing w:before="1"/>
        <w:ind w:left="933" w:right="752" w:hanging="721"/>
        <w:jc w:val="both"/>
        <w:rPr>
          <w:color w:val="000000" w:themeColor="text1"/>
        </w:rPr>
      </w:pPr>
      <w:bookmarkStart w:id="60" w:name="_bookmark59"/>
      <w:bookmarkEnd w:id="60"/>
      <w:r w:rsidRPr="00CA0CE1">
        <w:rPr>
          <w:color w:val="000000" w:themeColor="text1"/>
        </w:rPr>
        <w:t>Цели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задачи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коррекционной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обучающимися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особыми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образовательными потребностями, в том числе с ограниченными возможностями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здоровья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инвалидами, на уровне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общего образования</w:t>
      </w:r>
    </w:p>
    <w:p w:rsidR="000A3C62" w:rsidRPr="00CA0CE1" w:rsidRDefault="00B337F0">
      <w:pPr>
        <w:pStyle w:val="a3"/>
        <w:ind w:left="212" w:right="891" w:firstLine="708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Цель программы - </w:t>
      </w:r>
      <w:r w:rsidRPr="00CA0CE1">
        <w:rPr>
          <w:color w:val="000000" w:themeColor="text1"/>
        </w:rPr>
        <w:t>оказание помощи слепым и слабовидящим школьникам в освоении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АООП СОО, коррекция недостатков в физическом и (или) психическом развитии обучающих-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социальная адаптацию.</w:t>
      </w:r>
    </w:p>
    <w:p w:rsidR="000A3C62" w:rsidRPr="00CA0CE1" w:rsidRDefault="00B337F0">
      <w:pPr>
        <w:pStyle w:val="1"/>
        <w:spacing w:line="274" w:lineRule="exact"/>
        <w:ind w:left="921"/>
        <w:rPr>
          <w:color w:val="000000" w:themeColor="text1"/>
        </w:rPr>
      </w:pPr>
      <w:r w:rsidRPr="00CA0CE1">
        <w:rPr>
          <w:color w:val="000000" w:themeColor="text1"/>
        </w:rPr>
        <w:t>Задачи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программы:</w:t>
      </w:r>
    </w:p>
    <w:p w:rsidR="000A3C62" w:rsidRPr="00CA0CE1" w:rsidRDefault="00B337F0">
      <w:pPr>
        <w:pStyle w:val="a5"/>
        <w:numPr>
          <w:ilvl w:val="0"/>
          <w:numId w:val="15"/>
        </w:numPr>
        <w:tabs>
          <w:tab w:val="left" w:pos="574"/>
        </w:tabs>
        <w:ind w:right="749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создание образовательной среды, обеспечивающей максимально благоприятные условия для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личностного развития каждого слепого и слабовидящего обучающегося в соответствии 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нравственно-эстетическим,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социально-личностным,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интеллектуальным,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направлениями воспитания, формирования основ гражданской идентичности и мировоззре-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ния</w:t>
      </w:r>
      <w:r w:rsidRPr="00CA0CE1">
        <w:rPr>
          <w:color w:val="000000" w:themeColor="text1"/>
          <w:spacing w:val="9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принятыми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семье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обществе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духовно-нравственными</w:t>
      </w:r>
      <w:r w:rsidRPr="00CA0CE1">
        <w:rPr>
          <w:color w:val="000000" w:themeColor="text1"/>
          <w:spacing w:val="-58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социокультурными ценностями;</w:t>
      </w:r>
    </w:p>
    <w:p w:rsidR="000A3C62" w:rsidRPr="00CA0CE1" w:rsidRDefault="00B337F0">
      <w:pPr>
        <w:pStyle w:val="a5"/>
        <w:numPr>
          <w:ilvl w:val="0"/>
          <w:numId w:val="15"/>
        </w:numPr>
        <w:tabs>
          <w:tab w:val="left" w:pos="574"/>
        </w:tabs>
        <w:ind w:right="755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создание условий для формирования у слепых умений и навыков, способствующих их соци-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альной адаптации и интеграции, охрана и укрепление физического и психического здоровья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социального 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эмоционального благополучия;</w:t>
      </w:r>
    </w:p>
    <w:p w:rsidR="000A3C62" w:rsidRPr="00CA0CE1" w:rsidRDefault="00B337F0">
      <w:pPr>
        <w:pStyle w:val="a5"/>
        <w:numPr>
          <w:ilvl w:val="0"/>
          <w:numId w:val="15"/>
        </w:numPr>
        <w:tabs>
          <w:tab w:val="left" w:pos="574"/>
        </w:tabs>
        <w:ind w:right="75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создание специальных условий для получения образования в соответствии с возрастными,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индивидуальными особенностями и особыми образовательными потребностями, развитие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способностей и творческого потенциала каждого обучающегося как субъекта отношений 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сфере образования, профилактика возникновения вторичных отклонений в развитии, кор-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рекция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физического развития;</w:t>
      </w:r>
    </w:p>
    <w:p w:rsidR="000A3C62" w:rsidRPr="00CA0CE1" w:rsidRDefault="00B337F0">
      <w:pPr>
        <w:pStyle w:val="a5"/>
        <w:numPr>
          <w:ilvl w:val="0"/>
          <w:numId w:val="15"/>
        </w:numPr>
        <w:tabs>
          <w:tab w:val="left" w:pos="574"/>
        </w:tabs>
        <w:ind w:right="746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 xml:space="preserve">интеграция процесса освоения слепыми и </w:t>
      </w:r>
      <w:r w:rsidR="002643A8" w:rsidRPr="00CA0CE1">
        <w:rPr>
          <w:color w:val="000000" w:themeColor="text1"/>
          <w:sz w:val="24"/>
        </w:rPr>
        <w:t>слепыми</w:t>
      </w:r>
      <w:r w:rsidRPr="00CA0CE1">
        <w:rPr>
          <w:color w:val="000000" w:themeColor="text1"/>
          <w:sz w:val="24"/>
        </w:rPr>
        <w:t xml:space="preserve"> обучающимися ООП СОО через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формирование основ учебной деятельности, обеспечение вариативности и разнообразия со-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держания программы коррекционной работы ООП СОО и организационных форм получе-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ния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учетом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их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</w:t>
      </w:r>
      <w:r w:rsidRPr="00CA0CE1">
        <w:rPr>
          <w:color w:val="000000" w:themeColor="text1"/>
          <w:spacing w:val="17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потребностей,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способностей</w:t>
      </w:r>
      <w:r w:rsidRPr="00CA0CE1">
        <w:rPr>
          <w:color w:val="000000" w:themeColor="text1"/>
          <w:spacing w:val="-58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состояния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здоровья, типологических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особенностей;</w:t>
      </w:r>
    </w:p>
    <w:p w:rsidR="000A3C62" w:rsidRPr="00CA0CE1" w:rsidRDefault="00B337F0">
      <w:pPr>
        <w:pStyle w:val="a5"/>
        <w:numPr>
          <w:ilvl w:val="0"/>
          <w:numId w:val="15"/>
        </w:numPr>
        <w:tabs>
          <w:tab w:val="left" w:pos="574"/>
        </w:tabs>
        <w:ind w:right="753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оказание педагогическим работникам, родителям (законным представителям), консульта-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тивной помощи по вопросам обучения и воспитания слепых обучающихся, формирование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социокультурной и образовательной среды с учетом общих и особых образовательных по-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требностей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групп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обучающихся.</w:t>
      </w:r>
    </w:p>
    <w:p w:rsidR="000A3C62" w:rsidRPr="00CA0CE1" w:rsidRDefault="000A3C62">
      <w:pPr>
        <w:pStyle w:val="a3"/>
        <w:spacing w:before="1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934"/>
        </w:tabs>
        <w:spacing w:before="1"/>
        <w:ind w:left="933" w:right="754" w:hanging="721"/>
        <w:jc w:val="both"/>
        <w:rPr>
          <w:color w:val="000000" w:themeColor="text1"/>
        </w:rPr>
      </w:pPr>
      <w:bookmarkStart w:id="61" w:name="_bookmark60"/>
      <w:bookmarkEnd w:id="61"/>
      <w:r w:rsidRPr="00CA0CE1">
        <w:rPr>
          <w:color w:val="000000" w:themeColor="text1"/>
        </w:rPr>
        <w:t>Система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взаимодействия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коррекционных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курсов,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предметных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областей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внеурочной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деятельности.</w:t>
      </w:r>
    </w:p>
    <w:p w:rsidR="000A3C62" w:rsidRPr="00CA0CE1" w:rsidRDefault="00B337F0">
      <w:pPr>
        <w:pStyle w:val="a3"/>
        <w:ind w:left="212" w:right="747" w:firstLine="600"/>
        <w:rPr>
          <w:color w:val="000000" w:themeColor="text1"/>
        </w:rPr>
      </w:pPr>
      <w:r w:rsidRPr="00CA0CE1">
        <w:rPr>
          <w:color w:val="000000" w:themeColor="text1"/>
        </w:rPr>
        <w:t>Помимо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учителей-дефектологов коррекционная работа может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проводиться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учителями-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предметниками,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разрабатывающими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свои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коррекционные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целью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преодоления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трудностей,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возникающих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слепых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учащихся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процессе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освоения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адаптированных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учебных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общеобразовательных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программ.</w:t>
      </w:r>
    </w:p>
    <w:p w:rsidR="000A3C62" w:rsidRPr="00CA0CE1" w:rsidRDefault="00B337F0">
      <w:pPr>
        <w:pStyle w:val="a3"/>
        <w:ind w:left="212" w:right="756" w:firstLine="708"/>
        <w:rPr>
          <w:color w:val="000000" w:themeColor="text1"/>
        </w:rPr>
      </w:pPr>
      <w:r w:rsidRPr="00CA0CE1">
        <w:rPr>
          <w:color w:val="000000" w:themeColor="text1"/>
        </w:rPr>
        <w:t>Общеобразовательные уроки организационно обогащаются коррекционными приемами,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технологиями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специализированными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средствами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учетом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рекомендаций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специалистов,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оформленных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«Карте здоровья 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индивидуального развития».</w:t>
      </w:r>
    </w:p>
    <w:p w:rsidR="000A3C62" w:rsidRPr="00CA0CE1" w:rsidRDefault="00B337F0">
      <w:pPr>
        <w:pStyle w:val="a3"/>
        <w:ind w:left="212" w:right="755" w:firstLine="708"/>
        <w:rPr>
          <w:color w:val="000000" w:themeColor="text1"/>
        </w:rPr>
      </w:pPr>
      <w:r w:rsidRPr="00CA0CE1">
        <w:rPr>
          <w:color w:val="000000" w:themeColor="text1"/>
        </w:rPr>
        <w:t>Коррекционная работа неразрывно связана с воспитательной работой. Воспитатели 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своей деятельности зачастую интегрируются в коррекционную деятельность, могут участвовать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в проведении занятий в качестве тьюторов, продолжают работу дефектологов, закрепляя 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зультаты, достигнутые на коррекционных занятиях, контролируют и поощряют применение по-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лученных</w:t>
      </w:r>
      <w:r w:rsidRPr="00CA0CE1">
        <w:rPr>
          <w:color w:val="000000" w:themeColor="text1"/>
          <w:spacing w:val="10"/>
        </w:rPr>
        <w:t xml:space="preserve"> </w:t>
      </w:r>
      <w:r w:rsidRPr="00CA0CE1">
        <w:rPr>
          <w:color w:val="000000" w:themeColor="text1"/>
        </w:rPr>
        <w:t>умений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практике.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Этим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они</w:t>
      </w:r>
      <w:r w:rsidRPr="00CA0CE1">
        <w:rPr>
          <w:color w:val="000000" w:themeColor="text1"/>
          <w:spacing w:val="8"/>
        </w:rPr>
        <w:t xml:space="preserve"> </w:t>
      </w:r>
      <w:r w:rsidRPr="00CA0CE1">
        <w:rPr>
          <w:color w:val="000000" w:themeColor="text1"/>
        </w:rPr>
        <w:t>способствуют</w:t>
      </w:r>
      <w:r w:rsidRPr="00CA0CE1">
        <w:rPr>
          <w:color w:val="000000" w:themeColor="text1"/>
          <w:spacing w:val="17"/>
        </w:rPr>
        <w:t xml:space="preserve"> </w:t>
      </w:r>
      <w:r w:rsidRPr="00CA0CE1">
        <w:rPr>
          <w:color w:val="000000" w:themeColor="text1"/>
        </w:rPr>
        <w:t>выработке</w:t>
      </w:r>
      <w:r w:rsidRPr="00CA0CE1">
        <w:rPr>
          <w:color w:val="000000" w:themeColor="text1"/>
          <w:spacing w:val="9"/>
        </w:rPr>
        <w:t xml:space="preserve"> </w:t>
      </w:r>
      <w:r w:rsidRPr="00CA0CE1">
        <w:rPr>
          <w:color w:val="000000" w:themeColor="text1"/>
        </w:rPr>
        <w:t>устойчивых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навыков,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внося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755" w:firstLine="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свой значимый вклад в формирование ключевых компетентностей, необходимых для достиже-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фундаментальных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целей образования.</w:t>
      </w:r>
    </w:p>
    <w:p w:rsidR="000A3C62" w:rsidRPr="00CA0CE1" w:rsidRDefault="00B337F0">
      <w:pPr>
        <w:pStyle w:val="a3"/>
        <w:ind w:left="212" w:right="752" w:firstLine="852"/>
        <w:rPr>
          <w:color w:val="000000" w:themeColor="text1"/>
        </w:rPr>
      </w:pPr>
      <w:r w:rsidRPr="00CA0CE1">
        <w:rPr>
          <w:color w:val="000000" w:themeColor="text1"/>
        </w:rPr>
        <w:t>Подобная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система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взаимодействия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позволяет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только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следовать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принципам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построения данной программы коррекционной работы, обозначенным в пояснительной записке,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но и соблюдать их в межпредметном взаимодействии между курсами урочной и внеурочной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деятельности.</w:t>
      </w:r>
    </w:p>
    <w:p w:rsidR="000A3C62" w:rsidRPr="00CA0CE1" w:rsidRDefault="00B337F0">
      <w:pPr>
        <w:pStyle w:val="a3"/>
        <w:spacing w:before="1"/>
        <w:ind w:left="212" w:right="748" w:firstLine="852"/>
        <w:rPr>
          <w:color w:val="000000" w:themeColor="text1"/>
        </w:rPr>
      </w:pPr>
      <w:r w:rsidRPr="00CA0CE1">
        <w:rPr>
          <w:color w:val="000000" w:themeColor="text1"/>
        </w:rPr>
        <w:t>Закрепление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достигнутых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результатов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нетрадиционных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условиях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жизненных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(социальных)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ситуациях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происходит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ходе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участия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учащихся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социальных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проектах,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совместной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социальными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партнерами.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Эффективность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механизма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взаимодействия специалистов по реализации программы коррекционной работы со слепыми и</w:t>
      </w:r>
      <w:r w:rsidRPr="00CA0CE1">
        <w:rPr>
          <w:color w:val="000000" w:themeColor="text1"/>
          <w:spacing w:val="1"/>
        </w:rPr>
        <w:t xml:space="preserve"> </w:t>
      </w:r>
      <w:r w:rsidR="002643A8" w:rsidRPr="00CA0CE1">
        <w:rPr>
          <w:color w:val="000000" w:themeColor="text1"/>
        </w:rPr>
        <w:t>слепыми</w:t>
      </w:r>
      <w:r w:rsidRPr="00CA0CE1">
        <w:rPr>
          <w:color w:val="000000" w:themeColor="text1"/>
        </w:rPr>
        <w:t xml:space="preserve"> учащимися во многом зависит от уровня развития социального партнерства.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Социальное партнерство предполагает сотрудничество школы-интерната с образовательными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организациями,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различными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организациями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(государственными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негосударственными)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ведомствами, занимающимися вопросами образования и семьи; общественными организациями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инвалидов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родительскими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ассоциациями, родительской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общественностью.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spacing w:after="4"/>
        <w:ind w:right="2401"/>
        <w:jc w:val="left"/>
        <w:rPr>
          <w:color w:val="000000" w:themeColor="text1"/>
        </w:rPr>
      </w:pPr>
      <w:r w:rsidRPr="00CA0CE1">
        <w:rPr>
          <w:color w:val="000000" w:themeColor="text1"/>
        </w:rPr>
        <w:t>Интегрирование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содержания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программ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коррекционных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курсов,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предметных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областей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внеурочной деятельности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549"/>
        <w:gridCol w:w="2136"/>
        <w:gridCol w:w="2650"/>
      </w:tblGrid>
      <w:tr w:rsidR="000A3C62" w:rsidRPr="00CA0CE1">
        <w:trPr>
          <w:trHeight w:val="505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spacing w:line="252" w:lineRule="exact"/>
              <w:ind w:right="457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Коррекционно-</w:t>
            </w:r>
            <w:r w:rsidRPr="00CA0CE1">
              <w:rPr>
                <w:b/>
                <w:color w:val="000000" w:themeColor="text1"/>
                <w:spacing w:val="1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развивающие</w:t>
            </w:r>
            <w:r w:rsidRPr="00CA0CE1">
              <w:rPr>
                <w:b/>
                <w:color w:val="000000" w:themeColor="text1"/>
                <w:spacing w:val="-5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области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spacing w:line="252" w:lineRule="exact"/>
              <w:ind w:left="108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Интегрируемые</w:t>
            </w:r>
            <w:r w:rsidRPr="00CA0CE1">
              <w:rPr>
                <w:b/>
                <w:color w:val="000000" w:themeColor="text1"/>
                <w:spacing w:val="25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пред-</w:t>
            </w:r>
            <w:r w:rsidRPr="00CA0CE1">
              <w:rPr>
                <w:b/>
                <w:color w:val="000000" w:themeColor="text1"/>
                <w:spacing w:val="-5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метные области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spacing w:line="252" w:lineRule="exact"/>
              <w:ind w:left="108" w:right="372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Коррекционные</w:t>
            </w:r>
            <w:r w:rsidRPr="00CA0CE1">
              <w:rPr>
                <w:b/>
                <w:color w:val="000000" w:themeColor="text1"/>
                <w:spacing w:val="-5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курсы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tabs>
                <w:tab w:val="left" w:pos="1696"/>
              </w:tabs>
              <w:spacing w:line="252" w:lineRule="exact"/>
              <w:ind w:left="108" w:right="95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Внеурочная</w:t>
            </w:r>
            <w:r w:rsidRPr="00CA0CE1">
              <w:rPr>
                <w:b/>
                <w:color w:val="000000" w:themeColor="text1"/>
              </w:rPr>
              <w:tab/>
            </w:r>
            <w:r w:rsidRPr="00CA0CE1">
              <w:rPr>
                <w:b/>
                <w:color w:val="000000" w:themeColor="text1"/>
                <w:spacing w:val="-1"/>
              </w:rPr>
              <w:t>деятель-</w:t>
            </w:r>
            <w:r w:rsidRPr="00CA0CE1">
              <w:rPr>
                <w:b/>
                <w:color w:val="000000" w:themeColor="text1"/>
                <w:spacing w:val="-52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ность</w:t>
            </w:r>
            <w:r w:rsidRPr="00CA0CE1">
              <w:rPr>
                <w:b/>
                <w:color w:val="000000" w:themeColor="text1"/>
                <w:spacing w:val="-3"/>
              </w:rPr>
              <w:t xml:space="preserve"> </w:t>
            </w:r>
            <w:r w:rsidRPr="00CA0CE1">
              <w:rPr>
                <w:b/>
                <w:color w:val="000000" w:themeColor="text1"/>
              </w:rPr>
              <w:t>(набавления)</w:t>
            </w:r>
          </w:p>
        </w:tc>
      </w:tr>
      <w:tr w:rsidR="000A3C62" w:rsidRPr="00CA0CE1">
        <w:trPr>
          <w:trHeight w:val="3290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10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Организация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самостоя-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 в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микропространстве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ind w:left="108" w:right="42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Физическая</w:t>
            </w:r>
            <w:r w:rsidRPr="00CA0CE1">
              <w:rPr>
                <w:color w:val="000000" w:themeColor="text1"/>
                <w:spacing w:val="-14"/>
              </w:rPr>
              <w:t xml:space="preserve"> </w:t>
            </w:r>
            <w:r w:rsidRPr="00CA0CE1">
              <w:rPr>
                <w:color w:val="000000" w:themeColor="text1"/>
              </w:rPr>
              <w:t>культура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Технология</w:t>
            </w:r>
          </w:p>
          <w:p w:rsidR="000A3C62" w:rsidRPr="00CA0CE1" w:rsidRDefault="00B337F0">
            <w:pPr>
              <w:pStyle w:val="TableParagraph"/>
              <w:spacing w:line="251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ИЗО</w:t>
            </w:r>
          </w:p>
        </w:tc>
        <w:tc>
          <w:tcPr>
            <w:tcW w:w="2136" w:type="dxa"/>
          </w:tcPr>
          <w:p w:rsidR="000A3C62" w:rsidRPr="00CA0CE1" w:rsidRDefault="001C2BAC">
            <w:pPr>
              <w:pStyle w:val="TableParagraph"/>
              <w:tabs>
                <w:tab w:val="left" w:pos="1924"/>
              </w:tabs>
              <w:ind w:left="108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 xml:space="preserve">Ориентировка </w:t>
            </w:r>
            <w:r w:rsidR="00B337F0" w:rsidRPr="00CA0CE1">
              <w:rPr>
                <w:color w:val="000000" w:themeColor="text1"/>
                <w:spacing w:val="-4"/>
              </w:rPr>
              <w:t>в</w:t>
            </w:r>
            <w:r w:rsidR="00B337F0" w:rsidRPr="00CA0CE1">
              <w:rPr>
                <w:color w:val="000000" w:themeColor="text1"/>
                <w:spacing w:val="-5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пространстве</w:t>
            </w:r>
            <w:r w:rsidR="00B337F0" w:rsidRPr="00CA0CE1">
              <w:rPr>
                <w:color w:val="000000" w:themeColor="text1"/>
                <w:spacing w:val="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Социально-бытовая</w:t>
            </w:r>
            <w:r w:rsidR="00B337F0" w:rsidRPr="00CA0CE1">
              <w:rPr>
                <w:color w:val="000000" w:themeColor="text1"/>
                <w:spacing w:val="-5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ориентировка</w:t>
            </w:r>
            <w:r w:rsidR="00B337F0" w:rsidRPr="00CA0CE1">
              <w:rPr>
                <w:color w:val="000000" w:themeColor="text1"/>
                <w:spacing w:val="1"/>
              </w:rPr>
              <w:t xml:space="preserve"> </w:t>
            </w:r>
            <w:r w:rsidR="00B337F0" w:rsidRPr="00CA0CE1">
              <w:rPr>
                <w:color w:val="000000" w:themeColor="text1"/>
              </w:rPr>
              <w:t>(СБО)</w:t>
            </w:r>
          </w:p>
          <w:p w:rsidR="000A3C62" w:rsidRPr="00CA0CE1" w:rsidRDefault="00B337F0" w:rsidP="001C2BAC">
            <w:pPr>
              <w:pStyle w:val="TableParagraph"/>
              <w:ind w:left="108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Развитие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зритель-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ного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восприятия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(РЗВ)</w:t>
            </w:r>
          </w:p>
          <w:p w:rsidR="000A3C62" w:rsidRPr="00CA0CE1" w:rsidRDefault="00B337F0" w:rsidP="001C2BAC">
            <w:pPr>
              <w:pStyle w:val="TableParagraph"/>
              <w:ind w:left="108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Коррекция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двига-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тельных нарушений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(КДН)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 w:right="93"/>
              <w:jc w:val="both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Развитие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мелкой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моторики</w:t>
            </w:r>
            <w:r w:rsidRPr="00CA0CE1">
              <w:rPr>
                <w:color w:val="000000" w:themeColor="text1"/>
                <w:spacing w:val="-1"/>
              </w:rPr>
              <w:t xml:space="preserve"> </w:t>
            </w:r>
            <w:r w:rsidRPr="00CA0CE1">
              <w:rPr>
                <w:color w:val="000000" w:themeColor="text1"/>
              </w:rPr>
              <w:t>(РММ)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ind w:left="108" w:right="922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Спортивно-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оздоровительное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Социальное</w:t>
            </w:r>
          </w:p>
        </w:tc>
      </w:tr>
      <w:tr w:rsidR="000A3C62" w:rsidRPr="00CA0CE1">
        <w:trPr>
          <w:trHeight w:val="1264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10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Сформированность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мостоятельности в осво-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ении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макропространства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ind w:left="108" w:right="42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Физическая</w:t>
            </w:r>
            <w:r w:rsidRPr="00CA0CE1">
              <w:rPr>
                <w:color w:val="000000" w:themeColor="text1"/>
                <w:spacing w:val="-14"/>
              </w:rPr>
              <w:t xml:space="preserve"> </w:t>
            </w:r>
            <w:r w:rsidRPr="00CA0CE1">
              <w:rPr>
                <w:color w:val="000000" w:themeColor="text1"/>
              </w:rPr>
              <w:t>культура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ИЗО</w:t>
            </w:r>
          </w:p>
        </w:tc>
        <w:tc>
          <w:tcPr>
            <w:tcW w:w="2136" w:type="dxa"/>
          </w:tcPr>
          <w:p w:rsidR="000A3C62" w:rsidRPr="00CA0CE1" w:rsidRDefault="001C2BAC">
            <w:pPr>
              <w:pStyle w:val="TableParagraph"/>
              <w:tabs>
                <w:tab w:val="left" w:pos="1924"/>
              </w:tabs>
              <w:ind w:left="108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 xml:space="preserve">Ориентировка </w:t>
            </w:r>
            <w:r w:rsidR="00B337F0" w:rsidRPr="00CA0CE1">
              <w:rPr>
                <w:color w:val="000000" w:themeColor="text1"/>
                <w:spacing w:val="-4"/>
              </w:rPr>
              <w:t>в</w:t>
            </w:r>
            <w:r w:rsidR="00B337F0" w:rsidRPr="00CA0CE1">
              <w:rPr>
                <w:color w:val="000000" w:themeColor="text1"/>
                <w:spacing w:val="-5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пространстве</w:t>
            </w:r>
          </w:p>
          <w:p w:rsidR="000A3C62" w:rsidRPr="00CA0CE1" w:rsidRDefault="00B337F0">
            <w:pPr>
              <w:pStyle w:val="TableParagraph"/>
              <w:ind w:left="108" w:right="156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СБО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РЗВ</w:t>
            </w:r>
          </w:p>
          <w:p w:rsidR="000A3C62" w:rsidRPr="00CA0CE1" w:rsidRDefault="00B337F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КДН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ind w:left="108" w:right="922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Спортивно-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оздоровительное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Социальное</w:t>
            </w:r>
          </w:p>
        </w:tc>
      </w:tr>
      <w:tr w:rsidR="000A3C62" w:rsidRPr="00CA0CE1">
        <w:trPr>
          <w:trHeight w:val="1656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Активная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образователь-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мостоятельно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организу-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емая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</w:p>
          <w:p w:rsidR="000A3C62" w:rsidRPr="00CA0CE1" w:rsidRDefault="00B337F0">
            <w:pPr>
              <w:pStyle w:val="TableParagraph"/>
              <w:spacing w:line="270" w:lineRule="atLeast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пространстве социально-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бытовой ориентировки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spacing w:line="242" w:lineRule="auto"/>
              <w:ind w:left="108" w:right="1312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Технология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ИЗО</w:t>
            </w:r>
          </w:p>
          <w:p w:rsidR="000A3C62" w:rsidRPr="00CA0CE1" w:rsidRDefault="00B337F0">
            <w:pPr>
              <w:pStyle w:val="TableParagraph"/>
              <w:spacing w:line="249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Иностранный</w:t>
            </w:r>
            <w:r w:rsidRPr="00CA0CE1">
              <w:rPr>
                <w:color w:val="000000" w:themeColor="text1"/>
                <w:spacing w:val="-4"/>
              </w:rPr>
              <w:t xml:space="preserve"> </w:t>
            </w:r>
            <w:r w:rsidRPr="00CA0CE1">
              <w:rPr>
                <w:color w:val="000000" w:themeColor="text1"/>
              </w:rPr>
              <w:t>язык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ind w:left="108" w:right="148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СБО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РЗВ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РММ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РКД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spacing w:line="242" w:lineRule="auto"/>
              <w:ind w:left="108" w:right="90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Общекультурное</w:t>
            </w:r>
          </w:p>
        </w:tc>
      </w:tr>
      <w:tr w:rsidR="000A3C62" w:rsidRPr="00CA0CE1">
        <w:trPr>
          <w:trHeight w:val="1636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9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Совершенствование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предметно-практических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умений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навыков,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рас-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ширение</w:t>
            </w:r>
            <w:r w:rsidRPr="00CA0CE1">
              <w:rPr>
                <w:color w:val="000000" w:themeColor="text1"/>
                <w:spacing w:val="3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перечня.</w:t>
            </w:r>
            <w:r w:rsidRPr="00CA0CE1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ВВД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учение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ind w:left="108" w:right="132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Технология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Физика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Химия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ИЗО</w:t>
            </w:r>
          </w:p>
          <w:p w:rsidR="000A3C62" w:rsidRPr="00CA0CE1" w:rsidRDefault="00B337F0">
            <w:pPr>
              <w:pStyle w:val="TableParagraph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История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ind w:left="108" w:right="140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СБО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РММ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РНДА</w:t>
            </w:r>
          </w:p>
          <w:p w:rsidR="000A3C62" w:rsidRPr="00CA0CE1" w:rsidRDefault="00B337F0">
            <w:pPr>
              <w:pStyle w:val="TableParagraph"/>
              <w:ind w:left="108" w:right="36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Художественный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труд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Общеинтеллектуальное</w:t>
            </w:r>
          </w:p>
        </w:tc>
      </w:tr>
      <w:tr w:rsidR="000A3C62" w:rsidRPr="00CA0CE1">
        <w:trPr>
          <w:trHeight w:val="1264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Применение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жизни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всех сохранных анализа-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торов,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оптиче-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ской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коррекции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ти-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ind w:left="108" w:right="1127"/>
              <w:rPr>
                <w:color w:val="000000" w:themeColor="text1"/>
              </w:rPr>
            </w:pPr>
            <w:r w:rsidRPr="00CA0CE1">
              <w:rPr>
                <w:color w:val="000000" w:themeColor="text1"/>
                <w:spacing w:val="-1"/>
              </w:rPr>
              <w:t>Информатика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Математика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Физика</w:t>
            </w:r>
          </w:p>
          <w:p w:rsidR="000A3C62" w:rsidRPr="00CA0CE1" w:rsidRDefault="00B337F0">
            <w:pPr>
              <w:pStyle w:val="TableParagraph"/>
              <w:spacing w:line="252" w:lineRule="exact"/>
              <w:ind w:left="108" w:right="1416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География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ИЗО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ind w:left="108" w:right="148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СБО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РММ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РЗВ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spacing w:line="247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Социальное</w:t>
            </w:r>
          </w:p>
        </w:tc>
      </w:tr>
    </w:tbl>
    <w:p w:rsidR="000A3C62" w:rsidRPr="00CA0CE1" w:rsidRDefault="000A3C62">
      <w:pPr>
        <w:spacing w:line="247" w:lineRule="exact"/>
        <w:rPr>
          <w:color w:val="000000" w:themeColor="text1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2549"/>
        <w:gridCol w:w="2136"/>
        <w:gridCol w:w="2650"/>
      </w:tblGrid>
      <w:tr w:rsidR="000A3C62" w:rsidRPr="00CA0CE1">
        <w:trPr>
          <w:trHeight w:val="275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lastRenderedPageBreak/>
              <w:t>флотехнических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</w:t>
            </w:r>
          </w:p>
        </w:tc>
        <w:tc>
          <w:tcPr>
            <w:tcW w:w="2549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20"/>
              </w:rPr>
            </w:pPr>
          </w:p>
        </w:tc>
        <w:tc>
          <w:tcPr>
            <w:tcW w:w="2136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20"/>
              </w:rPr>
            </w:pPr>
          </w:p>
        </w:tc>
        <w:tc>
          <w:tcPr>
            <w:tcW w:w="2650" w:type="dxa"/>
          </w:tcPr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20"/>
              </w:rPr>
            </w:pPr>
          </w:p>
        </w:tc>
      </w:tr>
      <w:tr w:rsidR="000A3C62" w:rsidRPr="00CA0CE1">
        <w:trPr>
          <w:trHeight w:val="1380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Осуществление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познавательной деятель-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ности</w:t>
            </w:r>
            <w:r w:rsidRPr="00CA0CE1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учетом</w:t>
            </w:r>
            <w:r w:rsidRPr="00CA0CE1">
              <w:rPr>
                <w:color w:val="000000" w:themeColor="text1"/>
                <w:spacing w:val="4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имею-</w:t>
            </w:r>
          </w:p>
          <w:p w:rsidR="000A3C62" w:rsidRPr="00CA0CE1" w:rsidRDefault="00B337F0">
            <w:pPr>
              <w:pStyle w:val="TableParagraph"/>
              <w:spacing w:line="270" w:lineRule="atLeast"/>
              <w:ind w:right="10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щихся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противопоказа-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ний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ограничений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ind w:left="108" w:right="83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Литература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История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Обществознание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Биология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ind w:left="108" w:right="1542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РКД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КДН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РЗВ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СБО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spacing w:line="240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Общеинтеллектуальное</w:t>
            </w:r>
          </w:p>
        </w:tc>
      </w:tr>
      <w:tr w:rsidR="000A3C62" w:rsidRPr="00CA0CE1">
        <w:trPr>
          <w:trHeight w:val="1264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Познавательная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актив-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самостоятель-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ность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ind w:left="108" w:right="830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Литература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История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Обществознание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Химия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ind w:left="108" w:right="1407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РНДА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СБО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РММ</w:t>
            </w:r>
          </w:p>
          <w:p w:rsidR="000A3C62" w:rsidRPr="00CA0CE1" w:rsidRDefault="001C2BAC">
            <w:pPr>
              <w:pStyle w:val="TableParagraph"/>
              <w:tabs>
                <w:tab w:val="left" w:pos="1924"/>
              </w:tabs>
              <w:spacing w:line="254" w:lineRule="exact"/>
              <w:ind w:left="108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 xml:space="preserve">Ориентировка </w:t>
            </w:r>
            <w:r w:rsidR="00B337F0" w:rsidRPr="00CA0CE1">
              <w:rPr>
                <w:color w:val="000000" w:themeColor="text1"/>
                <w:spacing w:val="-4"/>
              </w:rPr>
              <w:t>в</w:t>
            </w:r>
            <w:r w:rsidR="00B337F0" w:rsidRPr="00CA0CE1">
              <w:rPr>
                <w:color w:val="000000" w:themeColor="text1"/>
                <w:spacing w:val="-5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пространстве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ind w:left="108" w:right="28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Общеинтеллектуальное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Общекультурное</w:t>
            </w:r>
          </w:p>
        </w:tc>
      </w:tr>
      <w:tr w:rsidR="000A3C62" w:rsidRPr="00CA0CE1">
        <w:trPr>
          <w:trHeight w:val="1929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spacing w:line="259" w:lineRule="exact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 xml:space="preserve">Наличие   </w:t>
            </w:r>
            <w:r w:rsidRPr="00CA0CE1">
              <w:rPr>
                <w:color w:val="000000" w:themeColor="text1"/>
                <w:spacing w:val="2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навыков   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со-</w:t>
            </w:r>
          </w:p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трудничества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взрос-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лыми и сверстниками, не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имеющими ограничений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 возможностям здоро-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вья,</w:t>
            </w:r>
            <w:r w:rsidRPr="00CA0CE1">
              <w:rPr>
                <w:color w:val="000000" w:themeColor="text1"/>
                <w:spacing w:val="7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7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различных</w:t>
            </w:r>
            <w:r w:rsidRPr="00CA0CE1">
              <w:rPr>
                <w:color w:val="000000" w:themeColor="text1"/>
                <w:spacing w:val="7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соци-</w:t>
            </w:r>
          </w:p>
          <w:p w:rsidR="000A3C62" w:rsidRPr="00CA0CE1" w:rsidRDefault="00B337F0">
            <w:pPr>
              <w:pStyle w:val="TableParagraph"/>
              <w:spacing w:line="270" w:lineRule="exact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альных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ситуациях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Физика</w:t>
            </w:r>
          </w:p>
          <w:p w:rsidR="000A3C62" w:rsidRPr="00CA0CE1" w:rsidRDefault="00B337F0">
            <w:pPr>
              <w:pStyle w:val="TableParagraph"/>
              <w:spacing w:before="1"/>
              <w:ind w:left="108" w:right="63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Химия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Обществознание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Иностранный</w:t>
            </w:r>
            <w:r w:rsidRPr="00CA0CE1">
              <w:rPr>
                <w:color w:val="000000" w:themeColor="text1"/>
                <w:spacing w:val="-7"/>
              </w:rPr>
              <w:t xml:space="preserve"> </w:t>
            </w:r>
            <w:r w:rsidRPr="00CA0CE1">
              <w:rPr>
                <w:color w:val="000000" w:themeColor="text1"/>
              </w:rPr>
              <w:t>язык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СБО</w:t>
            </w:r>
          </w:p>
          <w:p w:rsidR="000A3C62" w:rsidRPr="00CA0CE1" w:rsidRDefault="001C2BAC">
            <w:pPr>
              <w:pStyle w:val="TableParagraph"/>
              <w:tabs>
                <w:tab w:val="left" w:pos="1924"/>
              </w:tabs>
              <w:spacing w:before="1"/>
              <w:ind w:left="108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 xml:space="preserve">Ориентировка </w:t>
            </w:r>
            <w:r w:rsidR="00B337F0" w:rsidRPr="00CA0CE1">
              <w:rPr>
                <w:color w:val="000000" w:themeColor="text1"/>
                <w:spacing w:val="-4"/>
              </w:rPr>
              <w:t>в</w:t>
            </w:r>
            <w:r w:rsidR="00B337F0" w:rsidRPr="00CA0CE1">
              <w:rPr>
                <w:color w:val="000000" w:themeColor="text1"/>
                <w:spacing w:val="-5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пространстве</w:t>
            </w:r>
          </w:p>
          <w:p w:rsidR="000A3C62" w:rsidRPr="00CA0CE1" w:rsidRDefault="00B337F0">
            <w:pPr>
              <w:pStyle w:val="TableParagraph"/>
              <w:spacing w:line="251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РММ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spacing w:line="238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Социальное</w:t>
            </w:r>
          </w:p>
          <w:p w:rsidR="000A3C62" w:rsidRPr="00CA0CE1" w:rsidRDefault="00B337F0">
            <w:pPr>
              <w:pStyle w:val="TableParagraph"/>
              <w:spacing w:before="1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Общекультурное</w:t>
            </w:r>
          </w:p>
        </w:tc>
      </w:tr>
      <w:tr w:rsidR="000A3C62" w:rsidRPr="00CA0CE1">
        <w:trPr>
          <w:trHeight w:val="1264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10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Организация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самостоя-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тельной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 в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микропространстве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ind w:left="108" w:right="62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Технология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Иностранный язык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ИЗО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spacing w:line="242" w:lineRule="auto"/>
              <w:ind w:left="108" w:right="36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Художественный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труд</w:t>
            </w:r>
          </w:p>
          <w:p w:rsidR="000A3C62" w:rsidRPr="00CA0CE1" w:rsidRDefault="001C2BAC">
            <w:pPr>
              <w:pStyle w:val="TableParagraph"/>
              <w:tabs>
                <w:tab w:val="left" w:pos="1924"/>
              </w:tabs>
              <w:spacing w:line="242" w:lineRule="auto"/>
              <w:ind w:left="108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 xml:space="preserve">Ориентировка </w:t>
            </w:r>
            <w:r w:rsidR="00B337F0" w:rsidRPr="00CA0CE1">
              <w:rPr>
                <w:color w:val="000000" w:themeColor="text1"/>
                <w:spacing w:val="-4"/>
              </w:rPr>
              <w:t>в</w:t>
            </w:r>
            <w:r w:rsidR="00B337F0" w:rsidRPr="00CA0CE1">
              <w:rPr>
                <w:color w:val="000000" w:themeColor="text1"/>
                <w:spacing w:val="-5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пространстве</w:t>
            </w:r>
          </w:p>
          <w:p w:rsidR="000A3C62" w:rsidRPr="00CA0CE1" w:rsidRDefault="00B337F0">
            <w:pPr>
              <w:pStyle w:val="TableParagraph"/>
              <w:spacing w:line="240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РММ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spacing w:line="242" w:lineRule="auto"/>
              <w:ind w:left="108" w:right="90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Общекультурное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Социальное</w:t>
            </w:r>
          </w:p>
        </w:tc>
      </w:tr>
      <w:tr w:rsidR="000A3C62" w:rsidRPr="00CA0CE1">
        <w:trPr>
          <w:trHeight w:val="1012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10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Сформированность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мостоятельности в осво-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ении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макропространства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spacing w:line="243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Технология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spacing w:line="242" w:lineRule="exact"/>
              <w:ind w:left="108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СБО</w:t>
            </w:r>
          </w:p>
          <w:p w:rsidR="000A3C62" w:rsidRPr="00CA0CE1" w:rsidRDefault="001C2BAC">
            <w:pPr>
              <w:pStyle w:val="TableParagraph"/>
              <w:tabs>
                <w:tab w:val="left" w:pos="1924"/>
              </w:tabs>
              <w:ind w:left="108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 xml:space="preserve">Ориентировка </w:t>
            </w:r>
            <w:r w:rsidR="00B337F0" w:rsidRPr="00CA0CE1">
              <w:rPr>
                <w:color w:val="000000" w:themeColor="text1"/>
                <w:spacing w:val="-4"/>
              </w:rPr>
              <w:t>в</w:t>
            </w:r>
            <w:r w:rsidR="00B337F0" w:rsidRPr="00CA0CE1">
              <w:rPr>
                <w:color w:val="000000" w:themeColor="text1"/>
                <w:spacing w:val="-5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пространстве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ind w:left="108" w:right="90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Социальное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Общекультурное</w:t>
            </w:r>
          </w:p>
        </w:tc>
      </w:tr>
      <w:tr w:rsidR="000A3C62" w:rsidRPr="00CA0CE1">
        <w:trPr>
          <w:trHeight w:val="1656"/>
        </w:trPr>
        <w:tc>
          <w:tcPr>
            <w:tcW w:w="2804" w:type="dxa"/>
          </w:tcPr>
          <w:p w:rsidR="000A3C62" w:rsidRPr="00CA0CE1" w:rsidRDefault="00B337F0">
            <w:pPr>
              <w:pStyle w:val="TableParagraph"/>
              <w:ind w:right="9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Активная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образователь-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мостоятельно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организу-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емая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</w:p>
          <w:p w:rsidR="000A3C62" w:rsidRPr="00CA0CE1" w:rsidRDefault="00B337F0">
            <w:pPr>
              <w:pStyle w:val="TableParagraph"/>
              <w:spacing w:line="270" w:lineRule="atLeast"/>
              <w:ind w:right="9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пространстве социально-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бытовой ориентировки</w:t>
            </w:r>
          </w:p>
        </w:tc>
        <w:tc>
          <w:tcPr>
            <w:tcW w:w="2549" w:type="dxa"/>
          </w:tcPr>
          <w:p w:rsidR="000A3C62" w:rsidRPr="00CA0CE1" w:rsidRDefault="00B337F0">
            <w:pPr>
              <w:pStyle w:val="TableParagraph"/>
              <w:spacing w:line="242" w:lineRule="auto"/>
              <w:ind w:left="108" w:right="1312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Технология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Химия</w:t>
            </w:r>
          </w:p>
        </w:tc>
        <w:tc>
          <w:tcPr>
            <w:tcW w:w="2136" w:type="dxa"/>
          </w:tcPr>
          <w:p w:rsidR="000A3C62" w:rsidRPr="00CA0CE1" w:rsidRDefault="00B337F0">
            <w:pPr>
              <w:pStyle w:val="TableParagraph"/>
              <w:spacing w:line="242" w:lineRule="auto"/>
              <w:ind w:left="108" w:right="1484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СБО</w:t>
            </w:r>
            <w:r w:rsidRPr="00CA0CE1">
              <w:rPr>
                <w:color w:val="000000" w:themeColor="text1"/>
                <w:spacing w:val="1"/>
              </w:rPr>
              <w:t xml:space="preserve"> </w:t>
            </w:r>
            <w:r w:rsidRPr="00CA0CE1">
              <w:rPr>
                <w:color w:val="000000" w:themeColor="text1"/>
              </w:rPr>
              <w:t>РММ</w:t>
            </w:r>
          </w:p>
          <w:p w:rsidR="000A3C62" w:rsidRPr="00CA0CE1" w:rsidRDefault="00B337F0">
            <w:pPr>
              <w:pStyle w:val="TableParagraph"/>
              <w:spacing w:line="242" w:lineRule="auto"/>
              <w:ind w:left="108" w:right="36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Художественный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труд</w:t>
            </w:r>
          </w:p>
          <w:p w:rsidR="000A3C62" w:rsidRPr="00CA0CE1" w:rsidRDefault="001C2BAC">
            <w:pPr>
              <w:pStyle w:val="TableParagraph"/>
              <w:tabs>
                <w:tab w:val="left" w:pos="1924"/>
              </w:tabs>
              <w:ind w:left="108" w:right="95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 xml:space="preserve">Ориентировка </w:t>
            </w:r>
            <w:r w:rsidR="00B337F0" w:rsidRPr="00CA0CE1">
              <w:rPr>
                <w:color w:val="000000" w:themeColor="text1"/>
                <w:spacing w:val="-4"/>
              </w:rPr>
              <w:t>в</w:t>
            </w:r>
            <w:r w:rsidR="00B337F0" w:rsidRPr="00CA0CE1">
              <w:rPr>
                <w:color w:val="000000" w:themeColor="text1"/>
                <w:spacing w:val="-52"/>
              </w:rPr>
              <w:t xml:space="preserve"> </w:t>
            </w:r>
            <w:r w:rsidR="00B337F0" w:rsidRPr="00CA0CE1">
              <w:rPr>
                <w:color w:val="000000" w:themeColor="text1"/>
              </w:rPr>
              <w:t>пространстве</w:t>
            </w:r>
          </w:p>
        </w:tc>
        <w:tc>
          <w:tcPr>
            <w:tcW w:w="2650" w:type="dxa"/>
          </w:tcPr>
          <w:p w:rsidR="000A3C62" w:rsidRPr="00CA0CE1" w:rsidRDefault="00B337F0">
            <w:pPr>
              <w:pStyle w:val="TableParagraph"/>
              <w:spacing w:line="242" w:lineRule="auto"/>
              <w:ind w:left="108" w:right="281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Общеинтеллектуальное</w:t>
            </w:r>
            <w:r w:rsidRPr="00CA0CE1">
              <w:rPr>
                <w:color w:val="000000" w:themeColor="text1"/>
                <w:spacing w:val="-52"/>
              </w:rPr>
              <w:t xml:space="preserve"> </w:t>
            </w:r>
            <w:r w:rsidRPr="00CA0CE1">
              <w:rPr>
                <w:color w:val="000000" w:themeColor="text1"/>
              </w:rPr>
              <w:t>Социальное</w:t>
            </w:r>
          </w:p>
        </w:tc>
      </w:tr>
    </w:tbl>
    <w:p w:rsidR="000A3C62" w:rsidRPr="00CA0CE1" w:rsidRDefault="000A3C62">
      <w:pPr>
        <w:pStyle w:val="a3"/>
        <w:spacing w:before="10"/>
        <w:ind w:left="0" w:firstLine="0"/>
        <w:jc w:val="left"/>
        <w:rPr>
          <w:b/>
          <w:color w:val="000000" w:themeColor="text1"/>
          <w:sz w:val="14"/>
        </w:rPr>
      </w:pPr>
    </w:p>
    <w:p w:rsidR="000A3C62" w:rsidRPr="00CA0CE1" w:rsidRDefault="00B337F0">
      <w:pPr>
        <w:pStyle w:val="a3"/>
        <w:spacing w:before="90"/>
        <w:ind w:left="212" w:right="754" w:firstLine="708"/>
        <w:rPr>
          <w:color w:val="000000" w:themeColor="text1"/>
        </w:rPr>
      </w:pPr>
      <w:r w:rsidRPr="00CA0CE1">
        <w:rPr>
          <w:color w:val="000000" w:themeColor="text1"/>
        </w:rPr>
        <w:t>Перечень коррекционных курсов и количество часов, отводимых на их изучение, опре-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деляется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учебным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планом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Школы-интерната.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934"/>
        </w:tabs>
        <w:ind w:left="933" w:right="887" w:hanging="721"/>
        <w:jc w:val="both"/>
        <w:rPr>
          <w:color w:val="000000" w:themeColor="text1"/>
        </w:rPr>
      </w:pPr>
      <w:bookmarkStart w:id="62" w:name="_bookmark61"/>
      <w:bookmarkEnd w:id="62"/>
      <w:r w:rsidRPr="00CA0CE1">
        <w:rPr>
          <w:color w:val="000000" w:themeColor="text1"/>
        </w:rPr>
        <w:t>Система комплексного психолого – медико – социального сопровождения и под-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держки обучающихся с особыми образовательными потребностями, в том числе 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ограниченными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возможностями здоровья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инвалидов</w:t>
      </w:r>
    </w:p>
    <w:p w:rsidR="000A3C62" w:rsidRPr="00CA0CE1" w:rsidRDefault="000A3C62">
      <w:pPr>
        <w:pStyle w:val="a3"/>
        <w:spacing w:before="7"/>
        <w:ind w:left="0" w:firstLine="0"/>
        <w:jc w:val="left"/>
        <w:rPr>
          <w:b/>
          <w:color w:val="000000" w:themeColor="text1"/>
          <w:sz w:val="23"/>
        </w:rPr>
      </w:pPr>
    </w:p>
    <w:p w:rsidR="000A3C62" w:rsidRPr="00CA0CE1" w:rsidRDefault="00B337F0">
      <w:pPr>
        <w:pStyle w:val="a3"/>
        <w:spacing w:before="1"/>
        <w:ind w:left="212" w:right="748" w:firstLine="708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Цель </w:t>
      </w:r>
      <w:r w:rsidRPr="00CA0CE1">
        <w:rPr>
          <w:color w:val="000000" w:themeColor="text1"/>
        </w:rPr>
        <w:t>деятельности Службы сопровождения - создание условий для реализации основ-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ной образовательной программы, охраны здоровья, развития, обучения и социализации уча-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щихся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нарушениями зрения.</w:t>
      </w:r>
    </w:p>
    <w:p w:rsidR="000A3C62" w:rsidRPr="00CA0CE1" w:rsidRDefault="00B337F0">
      <w:pPr>
        <w:pStyle w:val="1"/>
        <w:spacing w:before="4" w:line="275" w:lineRule="exact"/>
        <w:ind w:left="921"/>
        <w:jc w:val="left"/>
        <w:rPr>
          <w:color w:val="000000" w:themeColor="text1"/>
        </w:rPr>
      </w:pPr>
      <w:r w:rsidRPr="00CA0CE1">
        <w:rPr>
          <w:color w:val="000000" w:themeColor="text1"/>
        </w:rPr>
        <w:t>Задачи: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5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предупреждение возникновения проблем обучения, социализации учащихся с нарушением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зрения.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помощь (содействие) учащимся с нарушением зрения в решении актуальных задач развития,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социализации: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преодоление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трудностей,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нального маршрута, нарушение эмоционально-волевой сферы, решение проблемы взаимо-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сверстниками,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учителями,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родителями,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компетентности.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участие специалистов в разработке и сопровождении образовательных программ, программ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воспитания.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87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совершенствование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системы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психолого-педагогического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сопровождения.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разработка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сопровождения.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2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содействие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разработке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изменении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маршрута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учащихся.</w:t>
      </w:r>
    </w:p>
    <w:p w:rsidR="000A3C62" w:rsidRPr="00CA0CE1" w:rsidRDefault="00B337F0">
      <w:pPr>
        <w:pStyle w:val="a3"/>
        <w:ind w:left="212" w:right="747" w:firstLine="708"/>
        <w:rPr>
          <w:color w:val="000000" w:themeColor="text1"/>
        </w:rPr>
      </w:pPr>
      <w:r w:rsidRPr="00CA0CE1">
        <w:rPr>
          <w:color w:val="000000" w:themeColor="text1"/>
        </w:rPr>
        <w:t>Служба сопровождения осуществляет диагностику (индивидуальную, групповую); кон-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сультирование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(индивидуальное,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групповое);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профилактику;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просвещение;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коррекционно-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развивающую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работу (индивидуальную, групповую); организацию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взаимодействия участни-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образовательного процесса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целью решения задач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сопровождения.</w:t>
      </w:r>
    </w:p>
    <w:p w:rsidR="000A3C62" w:rsidRPr="00CA0CE1" w:rsidRDefault="00B337F0">
      <w:pPr>
        <w:pStyle w:val="a3"/>
        <w:ind w:left="212" w:right="746" w:firstLine="708"/>
        <w:rPr>
          <w:color w:val="000000" w:themeColor="text1"/>
        </w:rPr>
      </w:pPr>
      <w:r w:rsidRPr="00CA0CE1">
        <w:rPr>
          <w:color w:val="000000" w:themeColor="text1"/>
        </w:rPr>
        <w:t>В службу сопровождения входят специалисты: социальный педагог, педагоги-психологи,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учителя-логопеды, медицинские работники, а также учителя коррекционно-развивающих пред-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метов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(социально-бытовая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ориентировка, пространственная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ориентировка 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др.).</w:t>
      </w:r>
    </w:p>
    <w:p w:rsidR="000A3C62" w:rsidRPr="00CA0CE1" w:rsidRDefault="00B337F0">
      <w:pPr>
        <w:pStyle w:val="a3"/>
        <w:ind w:left="212" w:right="747" w:firstLine="708"/>
        <w:rPr>
          <w:color w:val="000000" w:themeColor="text1"/>
        </w:rPr>
      </w:pPr>
      <w:r w:rsidRPr="00CA0CE1">
        <w:rPr>
          <w:color w:val="000000" w:themeColor="text1"/>
        </w:rPr>
        <w:t>На уровне школы-интерната специалисты сопровождения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выявляют проблемы в разви-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тии учащихся, составляют и осуществляют индивидуальные маршруты в соответствии с «Про-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граммой коррекционной работы» и «Положением о карте здоровья и индивидуального разви-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тия» Школы-интерната, рекомендациями, изложенными в индивидуальной программе реабили-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тации или абилитации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ребёнка-инвалида, выдаваемой федеральными государственными учре-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ждениями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медико-социальной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экспертизы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(раздел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«Мероприятия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психолого-педагогической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реабилитации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или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абилитации),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заключении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Центральной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психолого-медико-педагогической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комиссии. Также в сопровождении учащихся принимают участие классные руководители, учи-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воспитатели, педагоги дополнительного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образования.</w:t>
      </w:r>
    </w:p>
    <w:p w:rsidR="000A3C62" w:rsidRPr="00CA0CE1" w:rsidRDefault="00B337F0">
      <w:pPr>
        <w:pStyle w:val="a3"/>
        <w:ind w:left="212" w:right="754" w:firstLine="708"/>
        <w:rPr>
          <w:color w:val="000000" w:themeColor="text1"/>
        </w:rPr>
      </w:pPr>
      <w:r w:rsidRPr="00CA0CE1">
        <w:rPr>
          <w:color w:val="000000" w:themeColor="text1"/>
        </w:rPr>
        <w:t>Специалисты сопровождения реализуют содержание коррекционных курсов,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оказывают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первичную помощь в преодолении трудностей в обучении, взаимодействии со сверстниками,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учителями,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родителями,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ведут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просветительскую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работу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родителями,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педагогами, учащимися.</w:t>
      </w:r>
    </w:p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14"/>
        </w:tabs>
        <w:spacing w:line="274" w:lineRule="exact"/>
        <w:ind w:left="813" w:hanging="602"/>
        <w:jc w:val="both"/>
        <w:rPr>
          <w:color w:val="000000" w:themeColor="text1"/>
        </w:rPr>
      </w:pPr>
      <w:bookmarkStart w:id="63" w:name="_bookmark62"/>
      <w:bookmarkEnd w:id="63"/>
      <w:r w:rsidRPr="00CA0CE1">
        <w:rPr>
          <w:color w:val="000000" w:themeColor="text1"/>
        </w:rPr>
        <w:t>Технология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программы.</w:t>
      </w:r>
    </w:p>
    <w:p w:rsidR="000A3C62" w:rsidRPr="00CA0CE1" w:rsidRDefault="00B337F0">
      <w:pPr>
        <w:pStyle w:val="a3"/>
        <w:ind w:left="212" w:right="747" w:firstLine="660"/>
        <w:rPr>
          <w:color w:val="000000" w:themeColor="text1"/>
        </w:rPr>
      </w:pPr>
      <w:r w:rsidRPr="00CA0CE1">
        <w:rPr>
          <w:color w:val="000000" w:themeColor="text1"/>
        </w:rPr>
        <w:t>Коррекционные занятия проводятся в различных формах: индивидуально, в группах по 3-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4 человека, в группах по 5-6 человек, фронтально. Группы и подгруппы формируются на основе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тщательного изучения психофизического состояния ребенка, с учетом возрастных и индивиду-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альных особенностей личности каждого школьника. Время проведения групповых, подгруппо-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 индивидуальных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занятий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составляет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20-30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минут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как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индивидуально,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малыми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группами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(наполняемость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групп</w:t>
      </w:r>
      <w:r w:rsidRPr="00CA0CE1">
        <w:rPr>
          <w:color w:val="000000" w:themeColor="text1"/>
          <w:spacing w:val="4"/>
        </w:rPr>
        <w:t xml:space="preserve"> </w:t>
      </w:r>
      <w:r w:rsidRPr="00CA0CE1">
        <w:rPr>
          <w:color w:val="000000" w:themeColor="text1"/>
        </w:rPr>
        <w:t>-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2-3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учащихся).</w:t>
      </w:r>
    </w:p>
    <w:p w:rsidR="000A3C62" w:rsidRPr="00CA0CE1" w:rsidRDefault="00B337F0">
      <w:pPr>
        <w:pStyle w:val="a3"/>
        <w:ind w:left="212" w:right="756" w:firstLine="708"/>
        <w:rPr>
          <w:color w:val="000000" w:themeColor="text1"/>
        </w:rPr>
      </w:pPr>
      <w:r w:rsidRPr="00CA0CE1">
        <w:rPr>
          <w:color w:val="000000" w:themeColor="text1"/>
        </w:rPr>
        <w:t>Занятия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специалистов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учащимися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проводятся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индивидуально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малыми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группами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(наполняемость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групп - 2-3 учащихся).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Время проведения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занятий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составляет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20-30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минут.</w:t>
      </w: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74"/>
        </w:tabs>
        <w:spacing w:before="3" w:line="274" w:lineRule="exact"/>
        <w:ind w:left="873" w:hanging="662"/>
        <w:jc w:val="both"/>
        <w:rPr>
          <w:color w:val="000000" w:themeColor="text1"/>
        </w:rPr>
      </w:pPr>
      <w:bookmarkStart w:id="64" w:name="_bookmark63"/>
      <w:bookmarkEnd w:id="64"/>
      <w:r w:rsidRPr="00CA0CE1">
        <w:rPr>
          <w:color w:val="000000" w:themeColor="text1"/>
        </w:rPr>
        <w:t>Основные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направления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коррекционной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работы.</w:t>
      </w:r>
    </w:p>
    <w:p w:rsidR="000A3C62" w:rsidRPr="00CA0CE1" w:rsidRDefault="00B337F0">
      <w:pPr>
        <w:pStyle w:val="a3"/>
        <w:ind w:left="212" w:right="891" w:firstLine="708"/>
        <w:rPr>
          <w:color w:val="000000" w:themeColor="text1"/>
        </w:rPr>
      </w:pPr>
      <w:r w:rsidRPr="00CA0CE1">
        <w:rPr>
          <w:color w:val="000000" w:themeColor="text1"/>
        </w:rPr>
        <w:t>Программа коррекционной работы в Школе-интернате реализуется через проведение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собственно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коррекционной,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консультативной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информационно-просветительской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работы.</w:t>
      </w:r>
    </w:p>
    <w:p w:rsidR="000A3C62" w:rsidRPr="00CA0CE1" w:rsidRDefault="00B337F0">
      <w:pPr>
        <w:pStyle w:val="a3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Коррекционная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работа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включает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себя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88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реализацию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комплексного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ориентированного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социально-психолого-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педагогического и медицинского сопровождения в условиях образовательного процесса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 с ограниченными возможностями здоровья с учётом особенностей психофи-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зического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89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выбор оптимальных для развития ребёнка с ограниченными возможностями здоровья кор-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рекционных программ/методик, методов и приёмов обучения в соответствии с его особы-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образовательными потребностями;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88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организацию и проведение индивидуальных и групповых коррекционно-развивающих за-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нятий,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необходимых для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преодоления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нарушений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трудностей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89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коррекцию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развитие высших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психических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эмоционально-волевой,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познава-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тельной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 речевой сфер;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right="89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развитие универсальных учебных действий в соответствии с требованиями основного об-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щего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88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развитие и укрепление зрелых личностных установок, формирование адекватных форм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утверждения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самостоятельности, личностной автономии;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способов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регуляции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поведения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эмоциональных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состояний;</w:t>
      </w:r>
    </w:p>
    <w:p w:rsidR="000A3C62" w:rsidRPr="00CA0CE1" w:rsidRDefault="000A3C62">
      <w:pPr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90" w:line="237" w:lineRule="auto"/>
        <w:ind w:right="89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развитие форм и навыков личностного общения в группе сверстников, коммуникативной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компетенции;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89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развитие компетенций, необходимых для продолжения образования и профессионального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самоопределения;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89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навыков получения и использования информации (на основе ИКТ), способ-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ствующих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повышению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компетенций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адаптации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условиях;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89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социальную защиту ребёнка в случаях неблагоприятных условий жизни при психотравми-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рующих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обстоятельствах.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a3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Консультативная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работа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включает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себя: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88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выработку совместных обоснованных рекомендаций по основным направлениям работы 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 с ограниченными возможностями здоровья, единых для всех участников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89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консультирование специалистами педагогов по выбору индивидуально ориентированных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приёмов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работы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обучающимися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ограниченными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88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консультативную помощь семье в вопросах выбора стратегии воспитания и приёмов кор-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рекционного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ребёнка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ограниченными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88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консультационную поддержку и помощь, направленные на содействие свободному и осо-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знанному выбору обучающимися с ограниченными возможностями здоровья профессии,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формы и места обучения в соответствии с профессиональными интересами, индивидуаль-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ными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способностями 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психофизиологическими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особенностями.</w:t>
      </w:r>
    </w:p>
    <w:p w:rsidR="000A3C62" w:rsidRPr="00CA0CE1" w:rsidRDefault="000A3C62">
      <w:pPr>
        <w:pStyle w:val="a3"/>
        <w:spacing w:before="9"/>
        <w:ind w:left="0" w:firstLine="0"/>
        <w:jc w:val="left"/>
        <w:rPr>
          <w:color w:val="000000" w:themeColor="text1"/>
          <w:sz w:val="23"/>
        </w:rPr>
      </w:pPr>
    </w:p>
    <w:p w:rsidR="000A3C62" w:rsidRPr="00CA0CE1" w:rsidRDefault="00B337F0">
      <w:pPr>
        <w:pStyle w:val="a3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Информационно-просветительская</w:t>
      </w:r>
      <w:r w:rsidRPr="00CA0CE1">
        <w:rPr>
          <w:color w:val="000000" w:themeColor="text1"/>
          <w:spacing w:val="-7"/>
        </w:rPr>
        <w:t xml:space="preserve"> </w:t>
      </w:r>
      <w:r w:rsidRPr="00CA0CE1">
        <w:rPr>
          <w:color w:val="000000" w:themeColor="text1"/>
        </w:rPr>
        <w:t>работа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предусматривает: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89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информационную поддержку образовательной деятельности обучающихся с особыми об-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разовательными потребностями, их родителей (законных представителей), педагогических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89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различные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формы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просветительской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(лекции,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беседы,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информационные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стенды, печатные материалы), направленные на разъяснение участникам образовательного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 обучающимся (как имеющим, так и не имеющим недостатки в развитии), их ро-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дителям (законным представителям), педагогическим работникам вопросов, связанных 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особенностями образовательного процесса и сопровождения обучающихся с ограничен-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ными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возможностями здоровья;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89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проведение тематических выступлений для педагогов и родителей (законных представите-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лей) по разъяснению индивидуально-типологических особенностей различных категорий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ограниченными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возможностями здоровья.</w:t>
      </w:r>
    </w:p>
    <w:p w:rsidR="000A3C62" w:rsidRPr="00CA0CE1" w:rsidRDefault="000A3C62">
      <w:pPr>
        <w:pStyle w:val="a3"/>
        <w:spacing w:before="8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934"/>
        </w:tabs>
        <w:spacing w:line="274" w:lineRule="exact"/>
        <w:ind w:left="933" w:hanging="722"/>
        <w:jc w:val="both"/>
        <w:rPr>
          <w:color w:val="000000" w:themeColor="text1"/>
        </w:rPr>
      </w:pPr>
      <w:bookmarkStart w:id="65" w:name="_bookmark64"/>
      <w:bookmarkEnd w:id="65"/>
      <w:r w:rsidRPr="00CA0CE1">
        <w:rPr>
          <w:color w:val="000000" w:themeColor="text1"/>
        </w:rPr>
        <w:t>Условия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коррекционной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работы.</w:t>
      </w:r>
    </w:p>
    <w:p w:rsidR="000A3C62" w:rsidRPr="00CA0CE1" w:rsidRDefault="00B337F0">
      <w:pPr>
        <w:pStyle w:val="a3"/>
        <w:ind w:left="212" w:right="891" w:firstLine="720"/>
        <w:rPr>
          <w:color w:val="000000" w:themeColor="text1"/>
        </w:rPr>
      </w:pPr>
      <w:r w:rsidRPr="00CA0CE1">
        <w:rPr>
          <w:color w:val="000000" w:themeColor="text1"/>
        </w:rPr>
        <w:t>Среди условий реализации программы коррекционной работы выделяются кадровые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условия, условия создания среды, материально-технические условия, информационные и, про-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граммно-методические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условия.</w:t>
      </w:r>
    </w:p>
    <w:p w:rsidR="000A3C62" w:rsidRPr="00CA0CE1" w:rsidRDefault="00B337F0">
      <w:pPr>
        <w:pStyle w:val="a3"/>
        <w:ind w:left="212" w:right="891" w:firstLine="708"/>
        <w:rPr>
          <w:color w:val="000000" w:themeColor="text1"/>
        </w:rPr>
      </w:pPr>
      <w:r w:rsidRPr="00CA0CE1">
        <w:rPr>
          <w:color w:val="000000" w:themeColor="text1"/>
        </w:rPr>
        <w:t>Коррекционная работа в школе-интернате осуществляется педагогическими работни-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ками, имеющими высшее образование по специальности «Тифлопедагогика» или прошедшие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курсовую подготовку по проблемам обучения детей с ОВЗ. Педагоги проходят обязательную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курсовую или другие виды профессиональной подготовки 1 раз в 5 лет, ведут методическую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работу, участвуют в разработке программ и проведении семинаров и конференций (внутри-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корпоративном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обучении).</w:t>
      </w:r>
    </w:p>
    <w:p w:rsidR="000A3C62" w:rsidRPr="00CA0CE1" w:rsidRDefault="00B337F0">
      <w:pPr>
        <w:pStyle w:val="a3"/>
        <w:ind w:left="212" w:right="892" w:firstLine="708"/>
        <w:rPr>
          <w:color w:val="000000" w:themeColor="text1"/>
        </w:rPr>
      </w:pP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школе-интернате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коррекционная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предполагает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выполнение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ряда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условий: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дифференциации,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психолого-педагогических,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специализированных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здоровьесберегающих.</w:t>
      </w:r>
    </w:p>
    <w:p w:rsidR="000A3C62" w:rsidRPr="00CA0CE1" w:rsidRDefault="00B337F0">
      <w:pPr>
        <w:pStyle w:val="a3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Дифференцированные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условия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обучении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слепых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3"/>
        </w:rPr>
        <w:t xml:space="preserve">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</w:rPr>
        <w:t xml:space="preserve"> учащихся: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организационная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дифференциация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оптимальный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режим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нагрузок,</w:t>
      </w:r>
    </w:p>
    <w:p w:rsidR="000A3C62" w:rsidRPr="00CA0CE1" w:rsidRDefault="000A3C62">
      <w:pPr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90" w:line="237" w:lineRule="auto"/>
        <w:ind w:right="899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lastRenderedPageBreak/>
        <w:t>содержательная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дифференциация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подбор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доступного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материала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планирование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результа-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 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возможностями школьников</w:t>
      </w:r>
    </w:p>
    <w:p w:rsidR="000A3C62" w:rsidRPr="00CA0CE1" w:rsidRDefault="00B337F0">
      <w:pPr>
        <w:pStyle w:val="a3"/>
        <w:ind w:left="921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психолого-педагогическим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условиям</w:t>
      </w:r>
      <w:r w:rsidRPr="00CA0CE1">
        <w:rPr>
          <w:color w:val="000000" w:themeColor="text1"/>
          <w:spacing w:val="52"/>
        </w:rPr>
        <w:t xml:space="preserve"> </w:t>
      </w:r>
      <w:r w:rsidRPr="00CA0CE1">
        <w:rPr>
          <w:color w:val="000000" w:themeColor="text1"/>
        </w:rPr>
        <w:t>относятся: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5" w:line="237" w:lineRule="auto"/>
        <w:ind w:right="893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коррекционная</w:t>
      </w:r>
      <w:r w:rsidRPr="00CA0CE1">
        <w:rPr>
          <w:color w:val="000000" w:themeColor="text1"/>
          <w:spacing w:val="10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направленность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учебно-воспитательного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1"/>
          <w:sz w:val="24"/>
        </w:rPr>
        <w:t xml:space="preserve"> </w:t>
      </w:r>
      <w:r w:rsidRPr="00CA0CE1">
        <w:rPr>
          <w:color w:val="000000" w:themeColor="text1"/>
          <w:sz w:val="24"/>
        </w:rPr>
        <w:t>интеграцией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общего</w:t>
      </w:r>
      <w:r w:rsidRPr="00CA0CE1">
        <w:rPr>
          <w:color w:val="000000" w:themeColor="text1"/>
          <w:spacing w:val="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коррекционного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учёт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индивидуальных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особенностей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ребёнка;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соблюдение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комфортного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психоэмоционального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режима;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соблюдение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рекомендаций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медицинских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работников,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психолога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дефектологов;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89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использование современных педагогических технологий, в том числе информационных,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компьютерных для оптимизации образовательного процесса, повышения его эффективно-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сти,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доступности.</w:t>
      </w:r>
    </w:p>
    <w:p w:rsidR="000A3C62" w:rsidRPr="00CA0CE1" w:rsidRDefault="00B337F0">
      <w:pPr>
        <w:pStyle w:val="a3"/>
        <w:spacing w:line="275" w:lineRule="exact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специализированным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условиям</w:t>
      </w:r>
      <w:r w:rsidRPr="00CA0CE1">
        <w:rPr>
          <w:color w:val="000000" w:themeColor="text1"/>
          <w:spacing w:val="55"/>
        </w:rPr>
        <w:t xml:space="preserve"> </w:t>
      </w:r>
      <w:r w:rsidRPr="00CA0CE1">
        <w:rPr>
          <w:color w:val="000000" w:themeColor="text1"/>
        </w:rPr>
        <w:t>относятся: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7" w:lineRule="auto"/>
        <w:ind w:right="894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выдвижение комплекса специальных задач обучения, ориентированных на особые образо-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вательные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ограниченными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6" w:line="237" w:lineRule="auto"/>
        <w:ind w:right="89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введение в содержание обучения специальных разделов, направленных на решение задач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 ребёнка, отсутствующих в содержании образования нормально развивающегося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сверстника;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897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использование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специальных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приёмов,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средств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специализированных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образовательных и коррекционных программ, ориентированных на особые образователь-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ные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детей;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7" w:line="237" w:lineRule="auto"/>
        <w:ind w:right="89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дифференцированное и индивидуализированное обучение с учётом специфики нарушения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ребёнка;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89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комплексное воздействие на обучающегося, осуществляемое на индивидуальных и груп-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коррекционных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занятиях.</w:t>
      </w:r>
    </w:p>
    <w:p w:rsidR="000A3C62" w:rsidRPr="00CA0CE1" w:rsidRDefault="00B337F0">
      <w:pPr>
        <w:pStyle w:val="a3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здоровьесберегающим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условиям</w:t>
      </w:r>
      <w:r w:rsidRPr="00CA0CE1">
        <w:rPr>
          <w:color w:val="000000" w:themeColor="text1"/>
          <w:spacing w:val="55"/>
        </w:rPr>
        <w:t xml:space="preserve"> </w:t>
      </w:r>
      <w:r w:rsidRPr="00CA0CE1">
        <w:rPr>
          <w:color w:val="000000" w:themeColor="text1"/>
        </w:rPr>
        <w:t>относятся: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оздоровительный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охранительный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режим;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укрепление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психического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здоровья;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профилактика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физических,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умственных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психологических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перегрузок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соблюдение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санитарно-гигиенических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правил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норм;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88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участие всех детей с ограниченными возможностями здоровья, независимо от степени вы-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раженности нарушений их развития, вместе с нормально развивающимися детьми в воспи-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тательных,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культурно-развлекательных,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спортивно-оздоровительных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досуговых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мероприятиях.</w:t>
      </w:r>
    </w:p>
    <w:p w:rsidR="000A3C62" w:rsidRPr="00CA0CE1" w:rsidRDefault="00B337F0">
      <w:pPr>
        <w:pStyle w:val="a3"/>
        <w:spacing w:line="273" w:lineRule="exact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материально-техническим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условиям</w:t>
      </w:r>
      <w:r w:rsidRPr="00CA0CE1">
        <w:rPr>
          <w:color w:val="000000" w:themeColor="text1"/>
          <w:spacing w:val="55"/>
        </w:rPr>
        <w:t xml:space="preserve"> </w:t>
      </w:r>
      <w:r w:rsidRPr="00CA0CE1">
        <w:rPr>
          <w:color w:val="000000" w:themeColor="text1"/>
        </w:rPr>
        <w:t>относятся: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89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материально-техническая база, позволяющая обеспечить реализацию программы коррек-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ционной работы: оборудование коррекционных кабинетов, закупка тифлооборудования,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обеспечения 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т.п.</w:t>
      </w:r>
    </w:p>
    <w:p w:rsidR="000A3C62" w:rsidRPr="00CA0CE1" w:rsidRDefault="00B337F0">
      <w:pPr>
        <w:pStyle w:val="a3"/>
        <w:spacing w:before="1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информационным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условиям</w:t>
      </w:r>
      <w:r w:rsidRPr="00CA0CE1">
        <w:rPr>
          <w:color w:val="000000" w:themeColor="text1"/>
          <w:spacing w:val="55"/>
        </w:rPr>
        <w:t xml:space="preserve"> </w:t>
      </w:r>
      <w:r w:rsidRPr="00CA0CE1">
        <w:rPr>
          <w:color w:val="000000" w:themeColor="text1"/>
        </w:rPr>
        <w:t>относятся: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89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информационная образовательная среда, на основе которой возможно осуществление ди-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станционной формы обучения детей, имеющих трудности в передвижении, с использова-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нием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современных информационно-коммуникационных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технологий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/>
        <w:ind w:right="89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свободный доступ школьников, их родителей (законных представителей), педагогов к се-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тевым источникам информации, к информационно-методическим фондам (методические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пособия и рекомендации по всем направлениям и видам деятельности, наглядные пособия,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мультимедийные,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аудио-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 видеоматериалы).</w:t>
      </w:r>
    </w:p>
    <w:p w:rsidR="000A3C62" w:rsidRPr="00CA0CE1" w:rsidRDefault="00B337F0">
      <w:pPr>
        <w:pStyle w:val="a3"/>
        <w:spacing w:line="275" w:lineRule="exact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программно-методическим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условиям</w:t>
      </w:r>
      <w:r w:rsidRPr="00CA0CE1">
        <w:rPr>
          <w:color w:val="000000" w:themeColor="text1"/>
          <w:spacing w:val="54"/>
        </w:rPr>
        <w:t xml:space="preserve"> </w:t>
      </w:r>
      <w:r w:rsidRPr="00CA0CE1">
        <w:rPr>
          <w:color w:val="000000" w:themeColor="text1"/>
        </w:rPr>
        <w:t>относятся: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94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пакет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коррекционных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курсов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социально-педагогической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направленности,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89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диагностический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инструментарий,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осуществления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профессиональной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 педагогов.</w:t>
      </w:r>
    </w:p>
    <w:p w:rsidR="000A3C62" w:rsidRPr="00CA0CE1" w:rsidRDefault="000A3C62">
      <w:pPr>
        <w:spacing w:line="237" w:lineRule="auto"/>
        <w:jc w:val="both"/>
        <w:rPr>
          <w:rFonts w:ascii="Symbol" w:hAnsi="Symbol"/>
          <w:color w:val="000000" w:themeColor="text1"/>
          <w:sz w:val="24"/>
        </w:rPr>
        <w:sectPr w:rsidR="000A3C62" w:rsidRPr="00CA0CE1">
          <w:pgSz w:w="11910" w:h="16840"/>
          <w:pgMar w:top="7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38"/>
        </w:tabs>
        <w:spacing w:before="70"/>
        <w:ind w:right="751" w:firstLine="0"/>
        <w:jc w:val="left"/>
        <w:rPr>
          <w:color w:val="000000" w:themeColor="text1"/>
        </w:rPr>
      </w:pPr>
      <w:bookmarkStart w:id="66" w:name="_bookmark65"/>
      <w:bookmarkEnd w:id="66"/>
      <w:r w:rsidRPr="00CA0CE1">
        <w:rPr>
          <w:color w:val="000000" w:themeColor="text1"/>
        </w:rPr>
        <w:lastRenderedPageBreak/>
        <w:t>Критерии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результативности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эффективности</w:t>
      </w:r>
      <w:r w:rsidRPr="00CA0CE1">
        <w:rPr>
          <w:color w:val="000000" w:themeColor="text1"/>
          <w:spacing w:val="21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19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20"/>
        </w:rPr>
        <w:t xml:space="preserve"> </w:t>
      </w:r>
      <w:r w:rsidRPr="00CA0CE1">
        <w:rPr>
          <w:color w:val="000000" w:themeColor="text1"/>
        </w:rPr>
        <w:t>коррекцион-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работы.</w:t>
      </w:r>
    </w:p>
    <w:p w:rsidR="000A3C62" w:rsidRPr="00CA0CE1" w:rsidRDefault="00B337F0">
      <w:pPr>
        <w:pStyle w:val="a3"/>
        <w:ind w:left="212" w:right="517" w:firstLine="720"/>
        <w:jc w:val="left"/>
        <w:rPr>
          <w:color w:val="000000" w:themeColor="text1"/>
        </w:rPr>
      </w:pP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31"/>
        </w:rPr>
        <w:t xml:space="preserve"> </w:t>
      </w:r>
      <w:r w:rsidRPr="00CA0CE1">
        <w:rPr>
          <w:color w:val="000000" w:themeColor="text1"/>
        </w:rPr>
        <w:t>соответствии</w:t>
      </w:r>
      <w:r w:rsidRPr="00CA0CE1">
        <w:rPr>
          <w:color w:val="000000" w:themeColor="text1"/>
          <w:spacing w:val="34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31"/>
        </w:rPr>
        <w:t xml:space="preserve"> </w:t>
      </w:r>
      <w:r w:rsidRPr="00CA0CE1">
        <w:rPr>
          <w:color w:val="000000" w:themeColor="text1"/>
        </w:rPr>
        <w:t>требованиями</w:t>
      </w:r>
      <w:r w:rsidRPr="00CA0CE1">
        <w:rPr>
          <w:color w:val="000000" w:themeColor="text1"/>
          <w:spacing w:val="34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35"/>
        </w:rPr>
        <w:t xml:space="preserve"> </w:t>
      </w:r>
      <w:r w:rsidRPr="00CA0CE1">
        <w:rPr>
          <w:color w:val="000000" w:themeColor="text1"/>
        </w:rPr>
        <w:t>условиям</w:t>
      </w:r>
      <w:r w:rsidRPr="00CA0CE1">
        <w:rPr>
          <w:color w:val="000000" w:themeColor="text1"/>
          <w:spacing w:val="35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33"/>
        </w:rPr>
        <w:t xml:space="preserve"> </w:t>
      </w:r>
      <w:r w:rsidRPr="00CA0CE1">
        <w:rPr>
          <w:color w:val="000000" w:themeColor="text1"/>
        </w:rPr>
        <w:t>построению</w:t>
      </w:r>
      <w:r w:rsidRPr="00CA0CE1">
        <w:rPr>
          <w:color w:val="000000" w:themeColor="text1"/>
          <w:spacing w:val="34"/>
        </w:rPr>
        <w:t xml:space="preserve"> </w:t>
      </w:r>
      <w:r w:rsidRPr="00CA0CE1">
        <w:rPr>
          <w:color w:val="000000" w:themeColor="text1"/>
        </w:rPr>
        <w:t>содержания</w:t>
      </w:r>
      <w:r w:rsidRPr="00CA0CE1">
        <w:rPr>
          <w:color w:val="000000" w:themeColor="text1"/>
          <w:spacing w:val="32"/>
        </w:rPr>
        <w:t xml:space="preserve"> </w:t>
      </w:r>
      <w:r w:rsidRPr="00CA0CE1">
        <w:rPr>
          <w:color w:val="000000" w:themeColor="text1"/>
        </w:rPr>
        <w:t>коррекционной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работы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сформированы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критерии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результативности 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эффективности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программы.</w:t>
      </w:r>
    </w:p>
    <w:p w:rsidR="000A3C62" w:rsidRPr="00CA0CE1" w:rsidRDefault="00B337F0">
      <w:pPr>
        <w:pStyle w:val="1"/>
        <w:spacing w:before="1" w:after="3"/>
        <w:ind w:right="4537"/>
        <w:jc w:val="left"/>
        <w:rPr>
          <w:color w:val="000000" w:themeColor="text1"/>
        </w:rPr>
      </w:pPr>
      <w:r w:rsidRPr="00CA0CE1">
        <w:rPr>
          <w:color w:val="000000" w:themeColor="text1"/>
        </w:rPr>
        <w:t>Оценка результативности и эффективности реализации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коррекционной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работы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3010"/>
        <w:gridCol w:w="6654"/>
      </w:tblGrid>
      <w:tr w:rsidR="000A3C62" w:rsidRPr="00CA0CE1">
        <w:trPr>
          <w:trHeight w:val="551"/>
        </w:trPr>
        <w:tc>
          <w:tcPr>
            <w:tcW w:w="476" w:type="dxa"/>
          </w:tcPr>
          <w:p w:rsidR="000A3C62" w:rsidRPr="00CA0CE1" w:rsidRDefault="00B337F0">
            <w:pPr>
              <w:pStyle w:val="TableParagraph"/>
              <w:spacing w:line="273" w:lineRule="exac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3010" w:type="dxa"/>
          </w:tcPr>
          <w:p w:rsidR="000A3C62" w:rsidRPr="00CA0CE1" w:rsidRDefault="00B337F0">
            <w:pPr>
              <w:pStyle w:val="TableParagraph"/>
              <w:spacing w:line="276" w:lineRule="exact"/>
              <w:ind w:left="700" w:right="150" w:hanging="516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Наименование парамет-</w:t>
            </w:r>
            <w:r w:rsidRPr="00CA0CE1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ра</w:t>
            </w:r>
            <w:r w:rsidRPr="00CA0CE1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оценивания</w:t>
            </w:r>
          </w:p>
        </w:tc>
        <w:tc>
          <w:tcPr>
            <w:tcW w:w="6654" w:type="dxa"/>
          </w:tcPr>
          <w:p w:rsidR="000A3C62" w:rsidRPr="00CA0CE1" w:rsidRDefault="00B337F0">
            <w:pPr>
              <w:pStyle w:val="TableParagraph"/>
              <w:spacing w:line="273" w:lineRule="exact"/>
              <w:ind w:left="789" w:right="779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Критерии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результативности</w:t>
            </w:r>
            <w:r w:rsidRPr="00CA0CE1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и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эффективности</w:t>
            </w:r>
          </w:p>
        </w:tc>
      </w:tr>
      <w:tr w:rsidR="000A3C62" w:rsidRPr="00CA0CE1">
        <w:trPr>
          <w:trHeight w:val="3122"/>
        </w:trPr>
        <w:tc>
          <w:tcPr>
            <w:tcW w:w="476" w:type="dxa"/>
          </w:tcPr>
          <w:p w:rsidR="000A3C62" w:rsidRPr="00CA0CE1" w:rsidRDefault="00B337F0">
            <w:pPr>
              <w:pStyle w:val="TableParagraph"/>
              <w:spacing w:line="267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1.</w:t>
            </w:r>
          </w:p>
        </w:tc>
        <w:tc>
          <w:tcPr>
            <w:tcW w:w="3010" w:type="dxa"/>
          </w:tcPr>
          <w:p w:rsidR="000A3C62" w:rsidRPr="00CA0CE1" w:rsidRDefault="00B337F0">
            <w:pPr>
              <w:pStyle w:val="TableParagraph"/>
              <w:tabs>
                <w:tab w:val="left" w:pos="2028"/>
              </w:tabs>
              <w:ind w:left="109" w:right="9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Выполнение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государ-</w:t>
            </w:r>
            <w:r w:rsidRPr="00CA0CE1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ственного задания (реали-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зация адаптированных ос-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новных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общеобразова-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тельных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программ)</w:t>
            </w:r>
          </w:p>
        </w:tc>
        <w:tc>
          <w:tcPr>
            <w:tcW w:w="6654" w:type="dxa"/>
          </w:tcPr>
          <w:p w:rsidR="000A3C62" w:rsidRPr="00D813D3" w:rsidRDefault="00B337F0" w:rsidP="00D813D3">
            <w:pPr>
              <w:pStyle w:val="TableParagraph"/>
              <w:numPr>
                <w:ilvl w:val="0"/>
                <w:numId w:val="14"/>
              </w:numPr>
              <w:spacing w:line="237" w:lineRule="auto"/>
              <w:ind w:left="384" w:right="95" w:hanging="274"/>
              <w:jc w:val="both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заполнение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«Карты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здоровья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и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индивидуального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разви-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тия»</w:t>
            </w:r>
            <w:r w:rsidRPr="00D813D3">
              <w:rPr>
                <w:color w:val="000000" w:themeColor="text1"/>
                <w:spacing w:val="-9"/>
              </w:rPr>
              <w:t xml:space="preserve"> </w:t>
            </w:r>
            <w:r w:rsidRPr="00D813D3">
              <w:rPr>
                <w:color w:val="000000" w:themeColor="text1"/>
              </w:rPr>
              <w:t>на</w:t>
            </w:r>
            <w:r w:rsidRPr="00D813D3">
              <w:rPr>
                <w:color w:val="000000" w:themeColor="text1"/>
                <w:spacing w:val="-1"/>
              </w:rPr>
              <w:t xml:space="preserve"> </w:t>
            </w:r>
            <w:r w:rsidRPr="00D813D3">
              <w:rPr>
                <w:color w:val="000000" w:themeColor="text1"/>
              </w:rPr>
              <w:t>каждый класс</w:t>
            </w:r>
            <w:r w:rsidRPr="00D813D3">
              <w:rPr>
                <w:color w:val="000000" w:themeColor="text1"/>
                <w:spacing w:val="-1"/>
              </w:rPr>
              <w:t xml:space="preserve"> </w:t>
            </w:r>
            <w:r w:rsidRPr="00D813D3">
              <w:rPr>
                <w:color w:val="000000" w:themeColor="text1"/>
              </w:rPr>
              <w:t>каждый</w:t>
            </w:r>
            <w:r w:rsidRPr="00D813D3">
              <w:rPr>
                <w:color w:val="000000" w:themeColor="text1"/>
                <w:spacing w:val="2"/>
              </w:rPr>
              <w:t xml:space="preserve"> </w:t>
            </w:r>
            <w:r w:rsidRPr="00D813D3">
              <w:rPr>
                <w:color w:val="000000" w:themeColor="text1"/>
              </w:rPr>
              <w:t>учебный</w:t>
            </w:r>
            <w:r w:rsidRPr="00D813D3">
              <w:rPr>
                <w:color w:val="000000" w:themeColor="text1"/>
                <w:spacing w:val="-1"/>
              </w:rPr>
              <w:t xml:space="preserve"> </w:t>
            </w:r>
            <w:r w:rsidRPr="00D813D3">
              <w:rPr>
                <w:color w:val="000000" w:themeColor="text1"/>
              </w:rPr>
              <w:t>год;</w:t>
            </w:r>
          </w:p>
          <w:p w:rsidR="000A3C62" w:rsidRPr="00D813D3" w:rsidRDefault="00B337F0" w:rsidP="00D813D3">
            <w:pPr>
              <w:pStyle w:val="TableParagraph"/>
              <w:numPr>
                <w:ilvl w:val="0"/>
                <w:numId w:val="14"/>
              </w:numPr>
              <w:spacing w:line="237" w:lineRule="auto"/>
              <w:ind w:left="384" w:right="101" w:hanging="274"/>
              <w:jc w:val="both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составление индивидуального маршрута на каждого уча-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щегося</w:t>
            </w:r>
            <w:r w:rsidRPr="00D813D3">
              <w:rPr>
                <w:color w:val="000000" w:themeColor="text1"/>
                <w:spacing w:val="-1"/>
              </w:rPr>
              <w:t xml:space="preserve"> </w:t>
            </w:r>
            <w:r w:rsidRPr="00D813D3">
              <w:rPr>
                <w:color w:val="000000" w:themeColor="text1"/>
              </w:rPr>
              <w:t>каждый</w:t>
            </w:r>
            <w:r w:rsidRPr="00D813D3">
              <w:rPr>
                <w:color w:val="000000" w:themeColor="text1"/>
                <w:spacing w:val="2"/>
              </w:rPr>
              <w:t xml:space="preserve"> </w:t>
            </w:r>
            <w:r w:rsidRPr="00D813D3">
              <w:rPr>
                <w:color w:val="000000" w:themeColor="text1"/>
              </w:rPr>
              <w:t>учебный год;</w:t>
            </w:r>
          </w:p>
          <w:p w:rsidR="000A3C62" w:rsidRPr="00D813D3" w:rsidRDefault="00B337F0" w:rsidP="00D813D3">
            <w:pPr>
              <w:pStyle w:val="TableParagraph"/>
              <w:numPr>
                <w:ilvl w:val="0"/>
                <w:numId w:val="14"/>
              </w:numPr>
              <w:spacing w:before="2"/>
              <w:ind w:left="384" w:right="96" w:hanging="274"/>
              <w:jc w:val="both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формирование планируемых результатов изучения каждо-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го коррекционного курса каждым учащимся или группой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учащихся в соответствии с особенностями и достижения-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ми</w:t>
            </w:r>
            <w:r w:rsidRPr="00D813D3">
              <w:rPr>
                <w:color w:val="000000" w:themeColor="text1"/>
                <w:spacing w:val="2"/>
              </w:rPr>
              <w:t xml:space="preserve"> </w:t>
            </w:r>
            <w:r w:rsidRPr="00D813D3">
              <w:rPr>
                <w:color w:val="000000" w:themeColor="text1"/>
              </w:rPr>
              <w:t>учащихся;</w:t>
            </w:r>
          </w:p>
          <w:p w:rsidR="000A3C62" w:rsidRPr="00D813D3" w:rsidRDefault="00B337F0" w:rsidP="00D813D3">
            <w:pPr>
              <w:pStyle w:val="TableParagraph"/>
              <w:numPr>
                <w:ilvl w:val="0"/>
                <w:numId w:val="14"/>
              </w:numPr>
              <w:spacing w:line="293" w:lineRule="exact"/>
              <w:ind w:left="384" w:hanging="274"/>
              <w:jc w:val="both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работа</w:t>
            </w:r>
            <w:r w:rsidRPr="00D813D3">
              <w:rPr>
                <w:color w:val="000000" w:themeColor="text1"/>
                <w:spacing w:val="-7"/>
              </w:rPr>
              <w:t xml:space="preserve"> </w:t>
            </w:r>
            <w:r w:rsidRPr="00D813D3">
              <w:rPr>
                <w:color w:val="000000" w:themeColor="text1"/>
              </w:rPr>
              <w:t>медико-психолого-педагогического</w:t>
            </w:r>
            <w:r w:rsidRPr="00D813D3">
              <w:rPr>
                <w:color w:val="000000" w:themeColor="text1"/>
                <w:spacing w:val="-6"/>
              </w:rPr>
              <w:t xml:space="preserve"> </w:t>
            </w:r>
            <w:r w:rsidRPr="00D813D3">
              <w:rPr>
                <w:color w:val="000000" w:themeColor="text1"/>
              </w:rPr>
              <w:t>консилиума;</w:t>
            </w:r>
          </w:p>
          <w:p w:rsidR="000A3C62" w:rsidRPr="00D813D3" w:rsidRDefault="00B337F0" w:rsidP="00D813D3">
            <w:pPr>
              <w:pStyle w:val="TableParagraph"/>
              <w:numPr>
                <w:ilvl w:val="0"/>
                <w:numId w:val="14"/>
              </w:numPr>
              <w:spacing w:before="4" w:line="276" w:lineRule="exact"/>
              <w:ind w:left="384" w:right="100" w:hanging="274"/>
              <w:jc w:val="both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полнота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реализации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коррекционных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программ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(процент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проведенных</w:t>
            </w:r>
            <w:r w:rsidRPr="00D813D3">
              <w:rPr>
                <w:color w:val="000000" w:themeColor="text1"/>
                <w:spacing w:val="-2"/>
              </w:rPr>
              <w:t xml:space="preserve"> </w:t>
            </w:r>
            <w:r w:rsidRPr="00D813D3">
              <w:rPr>
                <w:color w:val="000000" w:themeColor="text1"/>
              </w:rPr>
              <w:t>коррекционных</w:t>
            </w:r>
            <w:r w:rsidRPr="00D813D3">
              <w:rPr>
                <w:color w:val="000000" w:themeColor="text1"/>
                <w:spacing w:val="2"/>
              </w:rPr>
              <w:t xml:space="preserve"> </w:t>
            </w:r>
            <w:r w:rsidRPr="00D813D3">
              <w:rPr>
                <w:color w:val="000000" w:themeColor="text1"/>
              </w:rPr>
              <w:t>занятий)</w:t>
            </w:r>
          </w:p>
        </w:tc>
      </w:tr>
      <w:tr w:rsidR="000A3C62" w:rsidRPr="00CA0CE1">
        <w:trPr>
          <w:trHeight w:val="1396"/>
        </w:trPr>
        <w:tc>
          <w:tcPr>
            <w:tcW w:w="476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2.</w:t>
            </w:r>
          </w:p>
        </w:tc>
        <w:tc>
          <w:tcPr>
            <w:tcW w:w="3010" w:type="dxa"/>
          </w:tcPr>
          <w:p w:rsidR="000A3C62" w:rsidRPr="00CA0CE1" w:rsidRDefault="00B337F0">
            <w:pPr>
              <w:pStyle w:val="TableParagraph"/>
              <w:ind w:left="109" w:right="20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Динамика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индивидуаль-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образовательных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результатов</w:t>
            </w:r>
          </w:p>
        </w:tc>
        <w:tc>
          <w:tcPr>
            <w:tcW w:w="6654" w:type="dxa"/>
          </w:tcPr>
          <w:p w:rsidR="000A3C62" w:rsidRPr="00D813D3" w:rsidRDefault="00B337F0" w:rsidP="00D813D3">
            <w:pPr>
              <w:pStyle w:val="TableParagraph"/>
              <w:numPr>
                <w:ilvl w:val="0"/>
                <w:numId w:val="13"/>
              </w:numPr>
              <w:ind w:left="384" w:right="96" w:hanging="274"/>
              <w:jc w:val="both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процент достижения планируемых результатов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учащими-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ся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(результаты представляются ежегодно (апрель-май те-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кущего учебного года) в виде сравнительных данных (ди-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намики</w:t>
            </w:r>
            <w:r w:rsidRPr="00D813D3">
              <w:rPr>
                <w:color w:val="000000" w:themeColor="text1"/>
                <w:spacing w:val="8"/>
              </w:rPr>
              <w:t xml:space="preserve"> </w:t>
            </w:r>
            <w:r w:rsidRPr="00D813D3">
              <w:rPr>
                <w:color w:val="000000" w:themeColor="text1"/>
              </w:rPr>
              <w:t>достижения</w:t>
            </w:r>
            <w:r w:rsidRPr="00D813D3">
              <w:rPr>
                <w:color w:val="000000" w:themeColor="text1"/>
                <w:spacing w:val="5"/>
              </w:rPr>
              <w:t xml:space="preserve"> </w:t>
            </w:r>
            <w:r w:rsidRPr="00D813D3">
              <w:rPr>
                <w:color w:val="000000" w:themeColor="text1"/>
              </w:rPr>
              <w:t>планируемых</w:t>
            </w:r>
            <w:r w:rsidRPr="00D813D3">
              <w:rPr>
                <w:color w:val="000000" w:themeColor="text1"/>
                <w:spacing w:val="9"/>
              </w:rPr>
              <w:t xml:space="preserve"> </w:t>
            </w:r>
            <w:r w:rsidRPr="00D813D3">
              <w:rPr>
                <w:color w:val="000000" w:themeColor="text1"/>
              </w:rPr>
              <w:t>результатов</w:t>
            </w:r>
            <w:r w:rsidRPr="00D813D3">
              <w:rPr>
                <w:color w:val="000000" w:themeColor="text1"/>
                <w:spacing w:val="7"/>
              </w:rPr>
              <w:t xml:space="preserve"> </w:t>
            </w:r>
            <w:r w:rsidRPr="00D813D3">
              <w:rPr>
                <w:color w:val="000000" w:themeColor="text1"/>
              </w:rPr>
              <w:t>(таблица,</w:t>
            </w:r>
          </w:p>
          <w:p w:rsidR="000A3C62" w:rsidRPr="00D813D3" w:rsidRDefault="00B337F0" w:rsidP="00D813D3">
            <w:pPr>
              <w:pStyle w:val="TableParagraph"/>
              <w:spacing w:line="261" w:lineRule="exact"/>
              <w:ind w:left="384" w:hanging="274"/>
              <w:jc w:val="both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график)</w:t>
            </w:r>
            <w:r w:rsidRPr="00D813D3">
              <w:rPr>
                <w:color w:val="000000" w:themeColor="text1"/>
                <w:spacing w:val="-1"/>
              </w:rPr>
              <w:t xml:space="preserve"> </w:t>
            </w:r>
            <w:r w:rsidRPr="00D813D3">
              <w:rPr>
                <w:color w:val="000000" w:themeColor="text1"/>
              </w:rPr>
              <w:t>по</w:t>
            </w:r>
            <w:r w:rsidRPr="00D813D3">
              <w:rPr>
                <w:color w:val="000000" w:themeColor="text1"/>
                <w:spacing w:val="-2"/>
              </w:rPr>
              <w:t xml:space="preserve"> </w:t>
            </w:r>
            <w:r w:rsidRPr="00D813D3">
              <w:rPr>
                <w:color w:val="000000" w:themeColor="text1"/>
              </w:rPr>
              <w:t>каждому</w:t>
            </w:r>
            <w:r w:rsidRPr="00D813D3">
              <w:rPr>
                <w:color w:val="000000" w:themeColor="text1"/>
                <w:spacing w:val="-9"/>
              </w:rPr>
              <w:t xml:space="preserve"> </w:t>
            </w:r>
            <w:r w:rsidRPr="00D813D3">
              <w:rPr>
                <w:color w:val="000000" w:themeColor="text1"/>
              </w:rPr>
              <w:t>классу</w:t>
            </w:r>
            <w:r w:rsidRPr="00D813D3">
              <w:rPr>
                <w:color w:val="000000" w:themeColor="text1"/>
                <w:spacing w:val="-5"/>
              </w:rPr>
              <w:t xml:space="preserve"> </w:t>
            </w:r>
            <w:r w:rsidRPr="00D813D3">
              <w:rPr>
                <w:color w:val="000000" w:themeColor="text1"/>
              </w:rPr>
              <w:t>и</w:t>
            </w:r>
            <w:r w:rsidRPr="00D813D3">
              <w:rPr>
                <w:color w:val="000000" w:themeColor="text1"/>
                <w:spacing w:val="-1"/>
              </w:rPr>
              <w:t xml:space="preserve"> </w:t>
            </w:r>
            <w:r w:rsidRPr="00D813D3">
              <w:rPr>
                <w:color w:val="000000" w:themeColor="text1"/>
              </w:rPr>
              <w:t>коррекционному</w:t>
            </w:r>
            <w:r w:rsidRPr="00D813D3">
              <w:rPr>
                <w:color w:val="000000" w:themeColor="text1"/>
                <w:spacing w:val="-4"/>
              </w:rPr>
              <w:t xml:space="preserve"> </w:t>
            </w:r>
            <w:r w:rsidRPr="00D813D3">
              <w:rPr>
                <w:color w:val="000000" w:themeColor="text1"/>
              </w:rPr>
              <w:t>курсу).</w:t>
            </w:r>
          </w:p>
        </w:tc>
      </w:tr>
      <w:tr w:rsidR="000A3C62" w:rsidRPr="00CA0CE1">
        <w:trPr>
          <w:trHeight w:val="1984"/>
        </w:trPr>
        <w:tc>
          <w:tcPr>
            <w:tcW w:w="476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3.</w:t>
            </w:r>
          </w:p>
        </w:tc>
        <w:tc>
          <w:tcPr>
            <w:tcW w:w="3010" w:type="dxa"/>
          </w:tcPr>
          <w:p w:rsidR="000A3C62" w:rsidRPr="00CA0CE1" w:rsidRDefault="00B337F0">
            <w:pPr>
              <w:pStyle w:val="TableParagraph"/>
              <w:ind w:left="109" w:right="21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Информационная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откры-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эффективность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использования IT- ресур-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организации</w:t>
            </w:r>
          </w:p>
        </w:tc>
        <w:tc>
          <w:tcPr>
            <w:tcW w:w="6654" w:type="dxa"/>
          </w:tcPr>
          <w:p w:rsidR="000A3C62" w:rsidRPr="00D813D3" w:rsidRDefault="00B337F0" w:rsidP="00D813D3">
            <w:pPr>
              <w:pStyle w:val="TableParagraph"/>
              <w:numPr>
                <w:ilvl w:val="0"/>
                <w:numId w:val="12"/>
              </w:numPr>
              <w:spacing w:line="237" w:lineRule="auto"/>
              <w:ind w:left="384" w:right="97" w:hanging="274"/>
              <w:jc w:val="both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наличие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и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своевременное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обновление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информации</w:t>
            </w:r>
            <w:r w:rsidRPr="00D813D3">
              <w:rPr>
                <w:color w:val="000000" w:themeColor="text1"/>
                <w:spacing w:val="60"/>
              </w:rPr>
              <w:t xml:space="preserve"> </w:t>
            </w:r>
            <w:r w:rsidRPr="00D813D3">
              <w:rPr>
                <w:color w:val="000000" w:themeColor="text1"/>
              </w:rPr>
              <w:t>на</w:t>
            </w:r>
            <w:r w:rsidRPr="00D813D3">
              <w:rPr>
                <w:color w:val="000000" w:themeColor="text1"/>
                <w:spacing w:val="-57"/>
              </w:rPr>
              <w:t xml:space="preserve"> </w:t>
            </w:r>
            <w:r w:rsidRPr="00D813D3">
              <w:rPr>
                <w:color w:val="000000" w:themeColor="text1"/>
              </w:rPr>
              <w:t>сайте школы-интерната о реализации программы коррек-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ционной</w:t>
            </w:r>
            <w:r w:rsidRPr="00D813D3">
              <w:rPr>
                <w:color w:val="000000" w:themeColor="text1"/>
                <w:spacing w:val="-1"/>
              </w:rPr>
              <w:t xml:space="preserve"> </w:t>
            </w:r>
            <w:r w:rsidRPr="00D813D3">
              <w:rPr>
                <w:color w:val="000000" w:themeColor="text1"/>
              </w:rPr>
              <w:t>работы;</w:t>
            </w:r>
          </w:p>
          <w:p w:rsidR="000A3C62" w:rsidRPr="00D813D3" w:rsidRDefault="00B337F0" w:rsidP="00D813D3">
            <w:pPr>
              <w:pStyle w:val="TableParagraph"/>
              <w:numPr>
                <w:ilvl w:val="0"/>
                <w:numId w:val="12"/>
              </w:numPr>
              <w:spacing w:before="4" w:line="237" w:lineRule="auto"/>
              <w:ind w:left="384" w:right="98" w:hanging="274"/>
              <w:jc w:val="both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наличие выступлений педагогов, реализующих программу</w:t>
            </w:r>
            <w:r w:rsidRPr="00D813D3">
              <w:rPr>
                <w:color w:val="000000" w:themeColor="text1"/>
                <w:spacing w:val="-57"/>
              </w:rPr>
              <w:t xml:space="preserve"> </w:t>
            </w:r>
            <w:r w:rsidRPr="00D813D3">
              <w:rPr>
                <w:color w:val="000000" w:themeColor="text1"/>
              </w:rPr>
              <w:t>коррекционной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работы,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на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школьном,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районном,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город-</w:t>
            </w:r>
            <w:r w:rsidRPr="00D813D3">
              <w:rPr>
                <w:color w:val="000000" w:themeColor="text1"/>
                <w:spacing w:val="-57"/>
              </w:rPr>
              <w:t xml:space="preserve"> </w:t>
            </w:r>
            <w:r w:rsidRPr="00D813D3">
              <w:rPr>
                <w:color w:val="000000" w:themeColor="text1"/>
              </w:rPr>
              <w:t>ском</w:t>
            </w:r>
            <w:r w:rsidRPr="00D813D3">
              <w:rPr>
                <w:color w:val="000000" w:themeColor="text1"/>
                <w:spacing w:val="-2"/>
              </w:rPr>
              <w:t xml:space="preserve"> </w:t>
            </w:r>
            <w:r w:rsidRPr="00D813D3">
              <w:rPr>
                <w:color w:val="000000" w:themeColor="text1"/>
              </w:rPr>
              <w:t>и других</w:t>
            </w:r>
            <w:r w:rsidRPr="00D813D3">
              <w:rPr>
                <w:color w:val="000000" w:themeColor="text1"/>
                <w:spacing w:val="4"/>
              </w:rPr>
              <w:t xml:space="preserve"> </w:t>
            </w:r>
            <w:r w:rsidRPr="00D813D3">
              <w:rPr>
                <w:color w:val="000000" w:themeColor="text1"/>
              </w:rPr>
              <w:t>уровнях;</w:t>
            </w:r>
          </w:p>
          <w:p w:rsidR="000A3C62" w:rsidRPr="00D813D3" w:rsidRDefault="00B337F0" w:rsidP="00D813D3">
            <w:pPr>
              <w:pStyle w:val="TableParagraph"/>
              <w:numPr>
                <w:ilvl w:val="0"/>
                <w:numId w:val="12"/>
              </w:numPr>
              <w:spacing w:before="4" w:line="281" w:lineRule="exact"/>
              <w:ind w:left="384" w:hanging="274"/>
              <w:jc w:val="both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подготовка</w:t>
            </w:r>
            <w:r w:rsidRPr="00D813D3">
              <w:rPr>
                <w:color w:val="000000" w:themeColor="text1"/>
                <w:spacing w:val="-6"/>
              </w:rPr>
              <w:t xml:space="preserve"> </w:t>
            </w:r>
            <w:r w:rsidRPr="00D813D3">
              <w:rPr>
                <w:color w:val="000000" w:themeColor="text1"/>
              </w:rPr>
              <w:t>педагогами</w:t>
            </w:r>
            <w:r w:rsidRPr="00D813D3">
              <w:rPr>
                <w:color w:val="000000" w:themeColor="text1"/>
                <w:spacing w:val="-5"/>
              </w:rPr>
              <w:t xml:space="preserve"> </w:t>
            </w:r>
            <w:r w:rsidRPr="00D813D3">
              <w:rPr>
                <w:color w:val="000000" w:themeColor="text1"/>
              </w:rPr>
              <w:t>инновационных</w:t>
            </w:r>
            <w:r w:rsidRPr="00D813D3">
              <w:rPr>
                <w:color w:val="000000" w:themeColor="text1"/>
                <w:spacing w:val="-3"/>
              </w:rPr>
              <w:t xml:space="preserve"> </w:t>
            </w:r>
            <w:r w:rsidRPr="00D813D3">
              <w:rPr>
                <w:color w:val="000000" w:themeColor="text1"/>
              </w:rPr>
              <w:t>продуктов.</w:t>
            </w:r>
          </w:p>
        </w:tc>
      </w:tr>
      <w:tr w:rsidR="000A3C62" w:rsidRPr="00CA0CE1">
        <w:trPr>
          <w:trHeight w:val="861"/>
        </w:trPr>
        <w:tc>
          <w:tcPr>
            <w:tcW w:w="476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4.</w:t>
            </w:r>
          </w:p>
        </w:tc>
        <w:tc>
          <w:tcPr>
            <w:tcW w:w="3010" w:type="dxa"/>
          </w:tcPr>
          <w:p w:rsidR="000A3C62" w:rsidRPr="00CA0CE1" w:rsidRDefault="00B337F0">
            <w:pPr>
              <w:pStyle w:val="TableParagraph"/>
              <w:ind w:left="109" w:right="9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Организация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индивиду-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альных и групповых форм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работы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специалистов</w:t>
            </w:r>
          </w:p>
        </w:tc>
        <w:tc>
          <w:tcPr>
            <w:tcW w:w="6654" w:type="dxa"/>
          </w:tcPr>
          <w:p w:rsidR="000A3C62" w:rsidRPr="00D813D3" w:rsidRDefault="00B337F0" w:rsidP="00D813D3">
            <w:pPr>
              <w:pStyle w:val="TableParagraph"/>
              <w:numPr>
                <w:ilvl w:val="0"/>
                <w:numId w:val="11"/>
              </w:numPr>
              <w:spacing w:line="237" w:lineRule="auto"/>
              <w:ind w:left="384" w:right="99" w:hanging="274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наличие</w:t>
            </w:r>
            <w:r w:rsidRPr="00D813D3">
              <w:rPr>
                <w:color w:val="000000" w:themeColor="text1"/>
                <w:spacing w:val="23"/>
              </w:rPr>
              <w:t xml:space="preserve"> </w:t>
            </w:r>
            <w:r w:rsidRPr="00D813D3">
              <w:rPr>
                <w:color w:val="000000" w:themeColor="text1"/>
              </w:rPr>
              <w:t>положительной</w:t>
            </w:r>
            <w:r w:rsidRPr="00D813D3">
              <w:rPr>
                <w:color w:val="000000" w:themeColor="text1"/>
                <w:spacing w:val="25"/>
              </w:rPr>
              <w:t xml:space="preserve"> </w:t>
            </w:r>
            <w:r w:rsidRPr="00D813D3">
              <w:rPr>
                <w:color w:val="000000" w:themeColor="text1"/>
              </w:rPr>
              <w:t>динамики</w:t>
            </w:r>
            <w:r w:rsidRPr="00D813D3">
              <w:rPr>
                <w:color w:val="000000" w:themeColor="text1"/>
                <w:spacing w:val="26"/>
              </w:rPr>
              <w:t xml:space="preserve"> </w:t>
            </w:r>
            <w:r w:rsidRPr="00D813D3">
              <w:rPr>
                <w:color w:val="000000" w:themeColor="text1"/>
              </w:rPr>
              <w:t>в</w:t>
            </w:r>
            <w:r w:rsidRPr="00D813D3">
              <w:rPr>
                <w:color w:val="000000" w:themeColor="text1"/>
                <w:spacing w:val="26"/>
              </w:rPr>
              <w:t xml:space="preserve"> </w:t>
            </w:r>
            <w:r w:rsidRPr="00D813D3">
              <w:rPr>
                <w:color w:val="000000" w:themeColor="text1"/>
              </w:rPr>
              <w:t>уровне</w:t>
            </w:r>
            <w:r w:rsidRPr="00D813D3">
              <w:rPr>
                <w:color w:val="000000" w:themeColor="text1"/>
                <w:spacing w:val="23"/>
              </w:rPr>
              <w:t xml:space="preserve"> </w:t>
            </w:r>
            <w:r w:rsidRPr="00D813D3">
              <w:rPr>
                <w:color w:val="000000" w:themeColor="text1"/>
              </w:rPr>
              <w:t>подготовлен-</w:t>
            </w:r>
            <w:r w:rsidRPr="00D813D3">
              <w:rPr>
                <w:color w:val="000000" w:themeColor="text1"/>
                <w:spacing w:val="-57"/>
              </w:rPr>
              <w:t xml:space="preserve"> </w:t>
            </w:r>
            <w:r w:rsidRPr="00D813D3">
              <w:rPr>
                <w:color w:val="000000" w:themeColor="text1"/>
              </w:rPr>
              <w:t>ности учащихся</w:t>
            </w:r>
            <w:r w:rsidRPr="00D813D3">
              <w:rPr>
                <w:color w:val="000000" w:themeColor="text1"/>
                <w:spacing w:val="-2"/>
              </w:rPr>
              <w:t xml:space="preserve"> </w:t>
            </w:r>
            <w:r w:rsidRPr="00D813D3">
              <w:rPr>
                <w:color w:val="000000" w:themeColor="text1"/>
              </w:rPr>
              <w:t>к социальной</w:t>
            </w:r>
            <w:r w:rsidRPr="00D813D3">
              <w:rPr>
                <w:color w:val="000000" w:themeColor="text1"/>
                <w:spacing w:val="-2"/>
              </w:rPr>
              <w:t xml:space="preserve"> </w:t>
            </w:r>
            <w:r w:rsidRPr="00D813D3">
              <w:rPr>
                <w:color w:val="000000" w:themeColor="text1"/>
              </w:rPr>
              <w:t>адаптациии</w:t>
            </w:r>
            <w:r w:rsidRPr="00D813D3">
              <w:rPr>
                <w:color w:val="000000" w:themeColor="text1"/>
                <w:spacing w:val="-2"/>
              </w:rPr>
              <w:t xml:space="preserve"> </w:t>
            </w:r>
            <w:r w:rsidRPr="00D813D3">
              <w:rPr>
                <w:color w:val="000000" w:themeColor="text1"/>
              </w:rPr>
              <w:t>интеграции;</w:t>
            </w:r>
          </w:p>
          <w:p w:rsidR="000A3C62" w:rsidRPr="00D813D3" w:rsidRDefault="00B337F0" w:rsidP="00D813D3">
            <w:pPr>
              <w:pStyle w:val="TableParagraph"/>
              <w:numPr>
                <w:ilvl w:val="0"/>
                <w:numId w:val="11"/>
              </w:numPr>
              <w:spacing w:line="279" w:lineRule="exact"/>
              <w:ind w:left="384" w:hanging="274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достижение</w:t>
            </w:r>
            <w:r w:rsidRPr="00D813D3">
              <w:rPr>
                <w:color w:val="000000" w:themeColor="text1"/>
                <w:spacing w:val="-4"/>
              </w:rPr>
              <w:t xml:space="preserve"> </w:t>
            </w:r>
            <w:r w:rsidRPr="00D813D3">
              <w:rPr>
                <w:color w:val="000000" w:themeColor="text1"/>
              </w:rPr>
              <w:t>90%</w:t>
            </w:r>
            <w:r w:rsidRPr="00D813D3">
              <w:rPr>
                <w:color w:val="000000" w:themeColor="text1"/>
                <w:spacing w:val="-2"/>
              </w:rPr>
              <w:t xml:space="preserve"> </w:t>
            </w:r>
            <w:r w:rsidRPr="00D813D3">
              <w:rPr>
                <w:color w:val="000000" w:themeColor="text1"/>
              </w:rPr>
              <w:t>учащихся</w:t>
            </w:r>
            <w:r w:rsidRPr="00D813D3">
              <w:rPr>
                <w:color w:val="000000" w:themeColor="text1"/>
                <w:spacing w:val="-2"/>
              </w:rPr>
              <w:t xml:space="preserve"> </w:t>
            </w:r>
            <w:r w:rsidRPr="00D813D3">
              <w:rPr>
                <w:color w:val="000000" w:themeColor="text1"/>
              </w:rPr>
              <w:t>планируемых</w:t>
            </w:r>
            <w:r w:rsidRPr="00D813D3">
              <w:rPr>
                <w:color w:val="000000" w:themeColor="text1"/>
                <w:spacing w:val="-2"/>
              </w:rPr>
              <w:t xml:space="preserve"> </w:t>
            </w:r>
            <w:r w:rsidRPr="00D813D3">
              <w:rPr>
                <w:color w:val="000000" w:themeColor="text1"/>
              </w:rPr>
              <w:t>результатов.</w:t>
            </w:r>
          </w:p>
        </w:tc>
      </w:tr>
      <w:tr w:rsidR="000A3C62" w:rsidRPr="00CA0CE1">
        <w:trPr>
          <w:trHeight w:val="1396"/>
        </w:trPr>
        <w:tc>
          <w:tcPr>
            <w:tcW w:w="476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5.</w:t>
            </w:r>
          </w:p>
        </w:tc>
        <w:tc>
          <w:tcPr>
            <w:tcW w:w="3010" w:type="dxa"/>
          </w:tcPr>
          <w:p w:rsidR="000A3C62" w:rsidRPr="00CA0CE1" w:rsidRDefault="00B337F0">
            <w:pPr>
              <w:pStyle w:val="TableParagraph"/>
              <w:ind w:left="109" w:right="21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Развитие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активности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самостоятельности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чающимися</w:t>
            </w:r>
          </w:p>
        </w:tc>
        <w:tc>
          <w:tcPr>
            <w:tcW w:w="6654" w:type="dxa"/>
          </w:tcPr>
          <w:p w:rsidR="000A3C62" w:rsidRPr="00D813D3" w:rsidRDefault="00B337F0" w:rsidP="00D813D3">
            <w:pPr>
              <w:pStyle w:val="TableParagraph"/>
              <w:numPr>
                <w:ilvl w:val="0"/>
                <w:numId w:val="10"/>
              </w:numPr>
              <w:ind w:left="384" w:right="96" w:hanging="274"/>
              <w:jc w:val="both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процент овладения навыками жизненной компетентности,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процент достижения планируемых результатов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учащими-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ся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(результаты представляются по окончании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освоения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АООП</w:t>
            </w:r>
            <w:r w:rsidRPr="00D813D3">
              <w:rPr>
                <w:color w:val="000000" w:themeColor="text1"/>
                <w:spacing w:val="31"/>
              </w:rPr>
              <w:t xml:space="preserve"> </w:t>
            </w:r>
            <w:r w:rsidRPr="00D813D3">
              <w:rPr>
                <w:color w:val="000000" w:themeColor="text1"/>
              </w:rPr>
              <w:t>ООО</w:t>
            </w:r>
            <w:r w:rsidRPr="00D813D3">
              <w:rPr>
                <w:color w:val="000000" w:themeColor="text1"/>
                <w:spacing w:val="31"/>
              </w:rPr>
              <w:t xml:space="preserve"> </w:t>
            </w:r>
            <w:r w:rsidRPr="00D813D3">
              <w:rPr>
                <w:color w:val="000000" w:themeColor="text1"/>
              </w:rPr>
              <w:t>(таблица)</w:t>
            </w:r>
            <w:r w:rsidRPr="00D813D3">
              <w:rPr>
                <w:color w:val="000000" w:themeColor="text1"/>
                <w:spacing w:val="29"/>
              </w:rPr>
              <w:t xml:space="preserve"> </w:t>
            </w:r>
            <w:r w:rsidRPr="00D813D3">
              <w:rPr>
                <w:color w:val="000000" w:themeColor="text1"/>
              </w:rPr>
              <w:t>по</w:t>
            </w:r>
            <w:r w:rsidRPr="00D813D3">
              <w:rPr>
                <w:color w:val="000000" w:themeColor="text1"/>
                <w:spacing w:val="30"/>
              </w:rPr>
              <w:t xml:space="preserve"> </w:t>
            </w:r>
            <w:r w:rsidRPr="00D813D3">
              <w:rPr>
                <w:color w:val="000000" w:themeColor="text1"/>
              </w:rPr>
              <w:t>каждому</w:t>
            </w:r>
            <w:r w:rsidRPr="00D813D3">
              <w:rPr>
                <w:color w:val="000000" w:themeColor="text1"/>
                <w:spacing w:val="25"/>
              </w:rPr>
              <w:t xml:space="preserve"> </w:t>
            </w:r>
            <w:r w:rsidRPr="00D813D3">
              <w:rPr>
                <w:color w:val="000000" w:themeColor="text1"/>
              </w:rPr>
              <w:t>классу</w:t>
            </w:r>
            <w:r w:rsidRPr="00D813D3">
              <w:rPr>
                <w:color w:val="000000" w:themeColor="text1"/>
                <w:spacing w:val="25"/>
              </w:rPr>
              <w:t xml:space="preserve"> </w:t>
            </w:r>
            <w:r w:rsidRPr="00D813D3">
              <w:rPr>
                <w:color w:val="000000" w:themeColor="text1"/>
              </w:rPr>
              <w:t>и</w:t>
            </w:r>
            <w:r w:rsidRPr="00D813D3">
              <w:rPr>
                <w:color w:val="000000" w:themeColor="text1"/>
                <w:spacing w:val="34"/>
              </w:rPr>
              <w:t xml:space="preserve"> </w:t>
            </w:r>
            <w:r w:rsidRPr="00D813D3">
              <w:rPr>
                <w:color w:val="000000" w:themeColor="text1"/>
              </w:rPr>
              <w:t>коррекцион-</w:t>
            </w:r>
          </w:p>
          <w:p w:rsidR="000A3C62" w:rsidRPr="00D813D3" w:rsidRDefault="00B337F0" w:rsidP="00D813D3">
            <w:pPr>
              <w:pStyle w:val="TableParagraph"/>
              <w:spacing w:line="261" w:lineRule="exact"/>
              <w:ind w:left="384" w:hanging="274"/>
              <w:jc w:val="both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ному</w:t>
            </w:r>
            <w:r w:rsidRPr="00D813D3">
              <w:rPr>
                <w:color w:val="000000" w:themeColor="text1"/>
                <w:spacing w:val="-6"/>
              </w:rPr>
              <w:t xml:space="preserve"> </w:t>
            </w:r>
            <w:r w:rsidRPr="00D813D3">
              <w:rPr>
                <w:color w:val="000000" w:themeColor="text1"/>
              </w:rPr>
              <w:t>курсу).</w:t>
            </w:r>
          </w:p>
        </w:tc>
      </w:tr>
      <w:tr w:rsidR="000A3C62" w:rsidRPr="00CA0CE1">
        <w:trPr>
          <w:trHeight w:val="1655"/>
        </w:trPr>
        <w:tc>
          <w:tcPr>
            <w:tcW w:w="476" w:type="dxa"/>
          </w:tcPr>
          <w:p w:rsidR="000A3C62" w:rsidRPr="00CA0CE1" w:rsidRDefault="00B337F0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6.</w:t>
            </w:r>
          </w:p>
        </w:tc>
        <w:tc>
          <w:tcPr>
            <w:tcW w:w="3010" w:type="dxa"/>
          </w:tcPr>
          <w:p w:rsidR="000A3C62" w:rsidRPr="00CA0CE1" w:rsidRDefault="00B337F0">
            <w:pPr>
              <w:pStyle w:val="TableParagraph"/>
              <w:ind w:left="109" w:right="20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Освоение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педагогиче-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скими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работниками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зна-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консультативной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помощи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вопросам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обучения,</w:t>
            </w:r>
            <w:r w:rsidRPr="00CA0CE1">
              <w:rPr>
                <w:color w:val="000000" w:themeColor="text1"/>
                <w:spacing w:val="5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воспитания</w:t>
            </w:r>
          </w:p>
          <w:p w:rsidR="000A3C62" w:rsidRPr="00CA0CE1" w:rsidRDefault="00B337F0">
            <w:pPr>
              <w:pStyle w:val="TableParagraph"/>
              <w:spacing w:line="262" w:lineRule="exact"/>
              <w:ind w:left="10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слепых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="002643A8" w:rsidRPr="00CA0CE1">
              <w:rPr>
                <w:color w:val="000000" w:themeColor="text1"/>
                <w:sz w:val="24"/>
              </w:rPr>
              <w:t>слепых</w:t>
            </w:r>
          </w:p>
        </w:tc>
        <w:tc>
          <w:tcPr>
            <w:tcW w:w="6654" w:type="dxa"/>
          </w:tcPr>
          <w:p w:rsidR="000A3C62" w:rsidRPr="00D813D3" w:rsidRDefault="00B337F0" w:rsidP="00D813D3">
            <w:pPr>
              <w:pStyle w:val="TableParagraph"/>
              <w:numPr>
                <w:ilvl w:val="0"/>
                <w:numId w:val="9"/>
              </w:numPr>
              <w:spacing w:line="237" w:lineRule="auto"/>
              <w:ind w:left="384" w:right="101" w:hanging="274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своевременное</w:t>
            </w:r>
            <w:r w:rsidRPr="00D813D3">
              <w:rPr>
                <w:color w:val="000000" w:themeColor="text1"/>
                <w:spacing w:val="39"/>
              </w:rPr>
              <w:t xml:space="preserve"> </w:t>
            </w:r>
            <w:r w:rsidRPr="00D813D3">
              <w:rPr>
                <w:color w:val="000000" w:themeColor="text1"/>
              </w:rPr>
              <w:t>прохождение</w:t>
            </w:r>
            <w:r w:rsidRPr="00D813D3">
              <w:rPr>
                <w:color w:val="000000" w:themeColor="text1"/>
                <w:spacing w:val="40"/>
              </w:rPr>
              <w:t xml:space="preserve"> </w:t>
            </w:r>
            <w:r w:rsidRPr="00D813D3">
              <w:rPr>
                <w:color w:val="000000" w:themeColor="text1"/>
              </w:rPr>
              <w:t>педагогами</w:t>
            </w:r>
            <w:r w:rsidRPr="00D813D3">
              <w:rPr>
                <w:color w:val="000000" w:themeColor="text1"/>
                <w:spacing w:val="42"/>
              </w:rPr>
              <w:t xml:space="preserve"> </w:t>
            </w:r>
            <w:r w:rsidRPr="00D813D3">
              <w:rPr>
                <w:color w:val="000000" w:themeColor="text1"/>
              </w:rPr>
              <w:t>курсов</w:t>
            </w:r>
            <w:r w:rsidRPr="00D813D3">
              <w:rPr>
                <w:color w:val="000000" w:themeColor="text1"/>
                <w:spacing w:val="39"/>
              </w:rPr>
              <w:t xml:space="preserve"> </w:t>
            </w:r>
            <w:r w:rsidRPr="00D813D3">
              <w:rPr>
                <w:color w:val="000000" w:themeColor="text1"/>
              </w:rPr>
              <w:t>повыше-</w:t>
            </w:r>
            <w:r w:rsidRPr="00D813D3">
              <w:rPr>
                <w:color w:val="000000" w:themeColor="text1"/>
                <w:spacing w:val="-57"/>
              </w:rPr>
              <w:t xml:space="preserve"> </w:t>
            </w:r>
            <w:r w:rsidRPr="00D813D3">
              <w:rPr>
                <w:color w:val="000000" w:themeColor="text1"/>
              </w:rPr>
              <w:t>ния</w:t>
            </w:r>
            <w:r w:rsidRPr="00D813D3">
              <w:rPr>
                <w:color w:val="000000" w:themeColor="text1"/>
                <w:spacing w:val="-1"/>
              </w:rPr>
              <w:t xml:space="preserve"> </w:t>
            </w:r>
            <w:r w:rsidRPr="00D813D3">
              <w:rPr>
                <w:color w:val="000000" w:themeColor="text1"/>
              </w:rPr>
              <w:t>квалификации;</w:t>
            </w:r>
          </w:p>
          <w:p w:rsidR="000A3C62" w:rsidRPr="00D813D3" w:rsidRDefault="00B337F0" w:rsidP="00D813D3">
            <w:pPr>
              <w:pStyle w:val="TableParagraph"/>
              <w:numPr>
                <w:ilvl w:val="0"/>
                <w:numId w:val="9"/>
              </w:numPr>
              <w:spacing w:line="293" w:lineRule="exact"/>
              <w:ind w:left="384" w:hanging="274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ведение</w:t>
            </w:r>
            <w:r w:rsidRPr="00D813D3">
              <w:rPr>
                <w:color w:val="000000" w:themeColor="text1"/>
                <w:spacing w:val="-4"/>
              </w:rPr>
              <w:t xml:space="preserve"> </w:t>
            </w:r>
            <w:r w:rsidRPr="00D813D3">
              <w:rPr>
                <w:color w:val="000000" w:themeColor="text1"/>
              </w:rPr>
              <w:t>методической</w:t>
            </w:r>
            <w:r w:rsidRPr="00D813D3">
              <w:rPr>
                <w:color w:val="000000" w:themeColor="text1"/>
                <w:spacing w:val="-3"/>
              </w:rPr>
              <w:t xml:space="preserve"> </w:t>
            </w:r>
            <w:r w:rsidRPr="00D813D3">
              <w:rPr>
                <w:color w:val="000000" w:themeColor="text1"/>
              </w:rPr>
              <w:t>работы;</w:t>
            </w:r>
          </w:p>
          <w:p w:rsidR="000A3C62" w:rsidRPr="00D813D3" w:rsidRDefault="00B337F0" w:rsidP="00D813D3">
            <w:pPr>
              <w:pStyle w:val="TableParagraph"/>
              <w:numPr>
                <w:ilvl w:val="0"/>
                <w:numId w:val="9"/>
              </w:numPr>
              <w:spacing w:before="2" w:line="237" w:lineRule="auto"/>
              <w:ind w:left="384" w:right="98" w:hanging="274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создание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или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совершенствование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программ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коррекцион-</w:t>
            </w:r>
            <w:r w:rsidRPr="00D813D3">
              <w:rPr>
                <w:color w:val="000000" w:themeColor="text1"/>
                <w:spacing w:val="-57"/>
              </w:rPr>
              <w:t xml:space="preserve"> </w:t>
            </w:r>
            <w:r w:rsidRPr="00D813D3">
              <w:rPr>
                <w:color w:val="000000" w:themeColor="text1"/>
              </w:rPr>
              <w:t>ных</w:t>
            </w:r>
            <w:r w:rsidRPr="00D813D3">
              <w:rPr>
                <w:color w:val="000000" w:themeColor="text1"/>
                <w:spacing w:val="-2"/>
              </w:rPr>
              <w:t xml:space="preserve"> </w:t>
            </w:r>
            <w:r w:rsidRPr="00D813D3">
              <w:rPr>
                <w:color w:val="000000" w:themeColor="text1"/>
              </w:rPr>
              <w:t>курсов.</w:t>
            </w:r>
          </w:p>
        </w:tc>
      </w:tr>
      <w:tr w:rsidR="000A3C62" w:rsidRPr="00CA0CE1" w:rsidTr="00D813D3">
        <w:trPr>
          <w:trHeight w:val="1684"/>
        </w:trPr>
        <w:tc>
          <w:tcPr>
            <w:tcW w:w="476" w:type="dxa"/>
          </w:tcPr>
          <w:p w:rsidR="000A3C62" w:rsidRPr="00CA0CE1" w:rsidRDefault="00B337F0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7.</w:t>
            </w:r>
          </w:p>
        </w:tc>
        <w:tc>
          <w:tcPr>
            <w:tcW w:w="3010" w:type="dxa"/>
          </w:tcPr>
          <w:p w:rsidR="000A3C62" w:rsidRPr="00CA0CE1" w:rsidRDefault="00B337F0">
            <w:pPr>
              <w:pStyle w:val="TableParagraph"/>
              <w:ind w:left="109" w:right="209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Взаимодействие с семьей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родителями (законными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представителями)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просам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питания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слепого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ющегося</w:t>
            </w:r>
          </w:p>
        </w:tc>
        <w:tc>
          <w:tcPr>
            <w:tcW w:w="6654" w:type="dxa"/>
          </w:tcPr>
          <w:p w:rsidR="000A3C62" w:rsidRPr="00D813D3" w:rsidRDefault="00B337F0" w:rsidP="00D813D3">
            <w:pPr>
              <w:pStyle w:val="TableParagraph"/>
              <w:numPr>
                <w:ilvl w:val="0"/>
                <w:numId w:val="8"/>
              </w:numPr>
              <w:spacing w:line="237" w:lineRule="auto"/>
              <w:ind w:left="384" w:right="101" w:hanging="274"/>
              <w:jc w:val="both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проведение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педагогами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тематических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родительских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со-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браний;</w:t>
            </w:r>
          </w:p>
          <w:p w:rsidR="000A3C62" w:rsidRPr="00D813D3" w:rsidRDefault="00B337F0" w:rsidP="00D813D3">
            <w:pPr>
              <w:pStyle w:val="TableParagraph"/>
              <w:numPr>
                <w:ilvl w:val="0"/>
                <w:numId w:val="8"/>
              </w:numPr>
              <w:spacing w:before="3" w:line="237" w:lineRule="auto"/>
              <w:ind w:left="384" w:right="96" w:hanging="274"/>
              <w:jc w:val="both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высокая степень (по результатам анкетирования) инфор-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мированности и удовлетворенности родителей (законных</w:t>
            </w:r>
            <w:r w:rsidRPr="00D813D3">
              <w:rPr>
                <w:color w:val="000000" w:themeColor="text1"/>
                <w:spacing w:val="1"/>
              </w:rPr>
              <w:t xml:space="preserve"> </w:t>
            </w:r>
            <w:r w:rsidRPr="00D813D3">
              <w:rPr>
                <w:color w:val="000000" w:themeColor="text1"/>
              </w:rPr>
              <w:t>представителей)</w:t>
            </w:r>
            <w:r w:rsidRPr="00D813D3">
              <w:rPr>
                <w:color w:val="000000" w:themeColor="text1"/>
                <w:spacing w:val="-1"/>
              </w:rPr>
              <w:t xml:space="preserve"> </w:t>
            </w:r>
            <w:r w:rsidRPr="00D813D3">
              <w:rPr>
                <w:color w:val="000000" w:themeColor="text1"/>
              </w:rPr>
              <w:t>качеством</w:t>
            </w:r>
            <w:r w:rsidRPr="00D813D3">
              <w:rPr>
                <w:color w:val="000000" w:themeColor="text1"/>
                <w:spacing w:val="-3"/>
              </w:rPr>
              <w:t xml:space="preserve"> </w:t>
            </w:r>
            <w:r w:rsidRPr="00D813D3">
              <w:rPr>
                <w:color w:val="000000" w:themeColor="text1"/>
              </w:rPr>
              <w:t>коррекционной</w:t>
            </w:r>
            <w:r w:rsidRPr="00D813D3">
              <w:rPr>
                <w:color w:val="000000" w:themeColor="text1"/>
                <w:spacing w:val="-1"/>
              </w:rPr>
              <w:t xml:space="preserve"> </w:t>
            </w:r>
            <w:r w:rsidRPr="00D813D3">
              <w:rPr>
                <w:color w:val="000000" w:themeColor="text1"/>
              </w:rPr>
              <w:t>работы;</w:t>
            </w:r>
          </w:p>
          <w:p w:rsidR="000A3C62" w:rsidRPr="00D813D3" w:rsidRDefault="00B337F0" w:rsidP="00D813D3">
            <w:pPr>
              <w:pStyle w:val="TableParagraph"/>
              <w:numPr>
                <w:ilvl w:val="0"/>
                <w:numId w:val="8"/>
              </w:numPr>
              <w:spacing w:before="12" w:line="274" w:lineRule="exact"/>
              <w:ind w:left="384" w:right="96" w:hanging="274"/>
              <w:jc w:val="both"/>
              <w:rPr>
                <w:color w:val="000000" w:themeColor="text1"/>
              </w:rPr>
            </w:pPr>
            <w:r w:rsidRPr="00D813D3">
              <w:rPr>
                <w:color w:val="000000" w:themeColor="text1"/>
              </w:rPr>
              <w:t>высокий (не менее 30%) процент родителей, оказывающих</w:t>
            </w:r>
            <w:r w:rsidRPr="00D813D3">
              <w:rPr>
                <w:color w:val="000000" w:themeColor="text1"/>
                <w:spacing w:val="-57"/>
              </w:rPr>
              <w:t xml:space="preserve"> </w:t>
            </w:r>
            <w:r w:rsidRPr="00D813D3">
              <w:rPr>
                <w:color w:val="000000" w:themeColor="text1"/>
              </w:rPr>
              <w:t>помощь</w:t>
            </w:r>
            <w:r w:rsidRPr="00D813D3">
              <w:rPr>
                <w:color w:val="000000" w:themeColor="text1"/>
                <w:spacing w:val="49"/>
              </w:rPr>
              <w:t xml:space="preserve"> </w:t>
            </w:r>
            <w:r w:rsidRPr="00D813D3">
              <w:rPr>
                <w:color w:val="000000" w:themeColor="text1"/>
              </w:rPr>
              <w:t>педагогам</w:t>
            </w:r>
            <w:r w:rsidRPr="00D813D3">
              <w:rPr>
                <w:color w:val="000000" w:themeColor="text1"/>
                <w:spacing w:val="47"/>
              </w:rPr>
              <w:t xml:space="preserve"> </w:t>
            </w:r>
            <w:r w:rsidRPr="00D813D3">
              <w:rPr>
                <w:color w:val="000000" w:themeColor="text1"/>
              </w:rPr>
              <w:t>в</w:t>
            </w:r>
            <w:r w:rsidRPr="00D813D3">
              <w:rPr>
                <w:color w:val="000000" w:themeColor="text1"/>
                <w:spacing w:val="50"/>
              </w:rPr>
              <w:t xml:space="preserve"> </w:t>
            </w:r>
            <w:r w:rsidRPr="00D813D3">
              <w:rPr>
                <w:color w:val="000000" w:themeColor="text1"/>
              </w:rPr>
              <w:t>овладении</w:t>
            </w:r>
            <w:r w:rsidRPr="00D813D3">
              <w:rPr>
                <w:color w:val="000000" w:themeColor="text1"/>
                <w:spacing w:val="51"/>
              </w:rPr>
              <w:t xml:space="preserve"> </w:t>
            </w:r>
            <w:r w:rsidRPr="00D813D3">
              <w:rPr>
                <w:color w:val="000000" w:themeColor="text1"/>
              </w:rPr>
              <w:t>учащимися</w:t>
            </w:r>
            <w:r w:rsidRPr="00D813D3">
              <w:rPr>
                <w:color w:val="000000" w:themeColor="text1"/>
                <w:spacing w:val="48"/>
              </w:rPr>
              <w:t xml:space="preserve"> </w:t>
            </w:r>
            <w:r w:rsidRPr="00D813D3">
              <w:rPr>
                <w:color w:val="000000" w:themeColor="text1"/>
              </w:rPr>
              <w:t>навыками</w:t>
            </w:r>
            <w:r w:rsidR="00D813D3" w:rsidRPr="00CA0CE1">
              <w:rPr>
                <w:color w:val="000000" w:themeColor="text1"/>
                <w:sz w:val="24"/>
              </w:rPr>
              <w:t xml:space="preserve"> жизненной</w:t>
            </w:r>
            <w:r w:rsidR="00D813D3"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="00D813D3" w:rsidRPr="00CA0CE1">
              <w:rPr>
                <w:color w:val="000000" w:themeColor="text1"/>
                <w:sz w:val="24"/>
              </w:rPr>
              <w:t>компетентности.</w:t>
            </w:r>
          </w:p>
        </w:tc>
      </w:tr>
    </w:tbl>
    <w:p w:rsidR="000A3C62" w:rsidRPr="00CA0CE1" w:rsidRDefault="000A3C62">
      <w:pPr>
        <w:spacing w:line="274" w:lineRule="exac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760" w:right="100" w:bottom="1200" w:left="920" w:header="0" w:footer="978" w:gutter="0"/>
          <w:cols w:space="720"/>
        </w:sectPr>
      </w:pPr>
    </w:p>
    <w:p w:rsidR="000A3C62" w:rsidRPr="00CA0CE1" w:rsidRDefault="000A3C62">
      <w:pPr>
        <w:pStyle w:val="a3"/>
        <w:spacing w:before="4"/>
        <w:ind w:left="0" w:firstLine="0"/>
        <w:jc w:val="left"/>
        <w:rPr>
          <w:b/>
          <w:color w:val="000000" w:themeColor="text1"/>
          <w:sz w:val="15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934"/>
          <w:tab w:val="left" w:pos="3536"/>
          <w:tab w:val="left" w:pos="4558"/>
          <w:tab w:val="left" w:pos="5853"/>
          <w:tab w:val="left" w:pos="7367"/>
          <w:tab w:val="left" w:pos="8365"/>
        </w:tabs>
        <w:spacing w:before="90"/>
        <w:ind w:left="933" w:right="747" w:hanging="721"/>
        <w:jc w:val="both"/>
        <w:rPr>
          <w:color w:val="000000" w:themeColor="text1"/>
        </w:rPr>
      </w:pPr>
      <w:bookmarkStart w:id="67" w:name="_bookmark66"/>
      <w:bookmarkEnd w:id="67"/>
      <w:r w:rsidRPr="00CA0CE1">
        <w:rPr>
          <w:color w:val="000000" w:themeColor="text1"/>
        </w:rPr>
        <w:t>Планируемые результаты работы с обучающимися с особыми образовательными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потребностями,</w:t>
      </w:r>
      <w:r w:rsidRPr="00CA0CE1">
        <w:rPr>
          <w:color w:val="000000" w:themeColor="text1"/>
        </w:rPr>
        <w:tab/>
        <w:t>в</w:t>
      </w:r>
      <w:r w:rsidRPr="00CA0CE1">
        <w:rPr>
          <w:color w:val="000000" w:themeColor="text1"/>
        </w:rPr>
        <w:tab/>
        <w:t>том</w:t>
      </w:r>
      <w:r w:rsidRPr="00CA0CE1">
        <w:rPr>
          <w:color w:val="000000" w:themeColor="text1"/>
        </w:rPr>
        <w:tab/>
        <w:t>числе</w:t>
      </w:r>
      <w:r w:rsidRPr="00CA0CE1">
        <w:rPr>
          <w:color w:val="000000" w:themeColor="text1"/>
        </w:rPr>
        <w:tab/>
        <w:t>с</w:t>
      </w:r>
      <w:r w:rsidRPr="00CA0CE1">
        <w:rPr>
          <w:color w:val="000000" w:themeColor="text1"/>
        </w:rPr>
        <w:tab/>
        <w:t>ограниченными</w:t>
      </w:r>
      <w:r w:rsidRPr="00CA0CE1">
        <w:rPr>
          <w:color w:val="000000" w:themeColor="text1"/>
          <w:spacing w:val="-58"/>
        </w:rPr>
        <w:t xml:space="preserve"> </w:t>
      </w:r>
      <w:r w:rsidRPr="00CA0CE1">
        <w:rPr>
          <w:color w:val="000000" w:themeColor="text1"/>
        </w:rPr>
        <w:t>возможностями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здоровья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и инвалидами.</w:t>
      </w:r>
    </w:p>
    <w:p w:rsidR="000A3C62" w:rsidRPr="00CA0CE1" w:rsidRDefault="00B337F0">
      <w:pPr>
        <w:pStyle w:val="a3"/>
        <w:ind w:left="212" w:right="753" w:firstLine="708"/>
        <w:rPr>
          <w:color w:val="000000" w:themeColor="text1"/>
        </w:rPr>
      </w:pPr>
      <w:r w:rsidRPr="00CA0CE1">
        <w:rPr>
          <w:color w:val="000000" w:themeColor="text1"/>
        </w:rPr>
        <w:t xml:space="preserve">В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итоге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проведения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коррекционной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работы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обучающиеся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с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ОВЗ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 xml:space="preserve">достаточной 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мере 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осваивают 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основную  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образовательную  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программу      ФГОС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СОО.</w:t>
      </w:r>
    </w:p>
    <w:p w:rsidR="000A3C62" w:rsidRPr="00CA0CE1" w:rsidRDefault="00B337F0">
      <w:pPr>
        <w:pStyle w:val="a3"/>
        <w:ind w:left="212" w:right="744" w:firstLine="708"/>
        <w:rPr>
          <w:color w:val="000000" w:themeColor="text1"/>
        </w:rPr>
      </w:pPr>
      <w:r w:rsidRPr="00CA0CE1">
        <w:rPr>
          <w:color w:val="000000" w:themeColor="text1"/>
        </w:rPr>
        <w:t xml:space="preserve">Результаты  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обучающихся  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       особыми       образовательными       потребностями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уровне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среднего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демонстрируют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готовность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последующему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профессиональному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достаточные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способности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к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самопознанию,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саморазвитию,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самоопределению.</w:t>
      </w:r>
    </w:p>
    <w:p w:rsidR="000A3C62" w:rsidRPr="00CA0CE1" w:rsidRDefault="00B337F0">
      <w:pPr>
        <w:pStyle w:val="a3"/>
        <w:tabs>
          <w:tab w:val="left" w:pos="2067"/>
          <w:tab w:val="left" w:pos="3966"/>
          <w:tab w:val="left" w:pos="6658"/>
          <w:tab w:val="left" w:pos="8639"/>
        </w:tabs>
        <w:ind w:left="212" w:right="751" w:firstLine="708"/>
        <w:rPr>
          <w:color w:val="000000" w:themeColor="text1"/>
        </w:rPr>
      </w:pPr>
      <w:r w:rsidRPr="00CA0CE1">
        <w:rPr>
          <w:color w:val="000000" w:themeColor="text1"/>
        </w:rPr>
        <w:t>Планируется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>преодоление,</w:t>
      </w:r>
      <w:r w:rsidRPr="00CA0CE1">
        <w:rPr>
          <w:color w:val="000000" w:themeColor="text1"/>
          <w:spacing w:val="61"/>
        </w:rPr>
        <w:t xml:space="preserve"> </w:t>
      </w:r>
      <w:r w:rsidRPr="00CA0CE1">
        <w:rPr>
          <w:color w:val="000000" w:themeColor="text1"/>
        </w:rPr>
        <w:t xml:space="preserve">компенсация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или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минимизация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имеющихся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подростков</w:t>
      </w:r>
      <w:r w:rsidRPr="00CA0CE1">
        <w:rPr>
          <w:color w:val="000000" w:themeColor="text1"/>
        </w:rPr>
        <w:tab/>
        <w:t>нарушений;</w:t>
      </w:r>
      <w:r w:rsidRPr="00CA0CE1">
        <w:rPr>
          <w:color w:val="000000" w:themeColor="text1"/>
        </w:rPr>
        <w:tab/>
        <w:t>совершенствование</w:t>
      </w:r>
      <w:r w:rsidRPr="00CA0CE1">
        <w:rPr>
          <w:color w:val="000000" w:themeColor="text1"/>
        </w:rPr>
        <w:tab/>
        <w:t>личностных,</w:t>
      </w:r>
      <w:r w:rsidRPr="00CA0CE1">
        <w:rPr>
          <w:color w:val="000000" w:themeColor="text1"/>
        </w:rPr>
        <w:tab/>
        <w:t>регулятивных,</w:t>
      </w:r>
      <w:r w:rsidRPr="00CA0CE1">
        <w:rPr>
          <w:color w:val="000000" w:themeColor="text1"/>
          <w:spacing w:val="-58"/>
        </w:rPr>
        <w:t xml:space="preserve"> </w:t>
      </w:r>
      <w:r w:rsidRPr="00CA0CE1">
        <w:rPr>
          <w:color w:val="000000" w:themeColor="text1"/>
        </w:rPr>
        <w:t xml:space="preserve">познавательных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и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коммуникативных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компетенций,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что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позволит 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школьникам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освоить адаптированную основную образовательную программу,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успешно пройти итоговую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аттестацию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и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продолжить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обучение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в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выбранных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профессиональных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образовательных организациях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разного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уровня.</w:t>
      </w:r>
    </w:p>
    <w:p w:rsidR="000A3C62" w:rsidRPr="00CA0CE1" w:rsidRDefault="00B337F0">
      <w:pPr>
        <w:pStyle w:val="1"/>
        <w:spacing w:before="1" w:line="274" w:lineRule="exact"/>
        <w:ind w:left="921"/>
        <w:rPr>
          <w:color w:val="000000" w:themeColor="text1"/>
        </w:rPr>
      </w:pPr>
      <w:r w:rsidRPr="00CA0CE1">
        <w:rPr>
          <w:color w:val="000000" w:themeColor="text1"/>
        </w:rPr>
        <w:t>Личностные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результаты: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336" w:lineRule="exact"/>
        <w:ind w:hanging="362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сформированная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мотивация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труду;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334" w:lineRule="exact"/>
        <w:ind w:hanging="362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ответственное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выполнению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заданий;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334" w:lineRule="exact"/>
        <w:ind w:hanging="362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адекватная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самооценка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окружающих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людей;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332" w:lineRule="exact"/>
        <w:ind w:hanging="362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сформированный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самоконтроль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эмоциональных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волевых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качеств;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2" w:lineRule="auto"/>
        <w:ind w:right="750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умение вести диалог с разными людьми, достигать в нем взаимопонимания, находить общие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цели и сотрудничать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для их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достижения;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0" w:line="232" w:lineRule="auto"/>
        <w:ind w:right="748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понимание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здорового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безопасного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образа</w:t>
      </w:r>
      <w:r w:rsidRPr="00CA0CE1">
        <w:rPr>
          <w:color w:val="000000" w:themeColor="text1"/>
          <w:spacing w:val="12"/>
          <w:sz w:val="24"/>
        </w:rPr>
        <w:t xml:space="preserve"> </w:t>
      </w:r>
      <w:r w:rsidRPr="00CA0CE1">
        <w:rPr>
          <w:color w:val="000000" w:themeColor="text1"/>
          <w:sz w:val="24"/>
        </w:rPr>
        <w:t>жизни,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наличие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потребности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физи-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ческом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самосовершенствовании,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занятиях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спортивно-оздоровительной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деятельностью;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338" w:lineRule="exact"/>
        <w:ind w:hanging="362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понимание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неприятие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вредных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привычек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(курения,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употребления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алкоголя,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наркотиков);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32" w:lineRule="auto"/>
        <w:ind w:right="748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осознанный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выбор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будущей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профессии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адекватная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оценка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собственных</w:t>
      </w:r>
      <w:r w:rsidRPr="00CA0CE1">
        <w:rPr>
          <w:color w:val="000000" w:themeColor="text1"/>
          <w:spacing w:val="18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возможностей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по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жизненных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планов;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0" w:line="232" w:lineRule="auto"/>
        <w:ind w:right="749"/>
        <w:jc w:val="left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ответственное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отношение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созданию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семьи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30"/>
          <w:sz w:val="24"/>
        </w:rPr>
        <w:t xml:space="preserve"> </w:t>
      </w:r>
      <w:r w:rsidRPr="00CA0CE1">
        <w:rPr>
          <w:color w:val="000000" w:themeColor="text1"/>
          <w:sz w:val="24"/>
        </w:rPr>
        <w:t>основе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осмысленного</w:t>
      </w:r>
      <w:r w:rsidRPr="00CA0CE1">
        <w:rPr>
          <w:color w:val="000000" w:themeColor="text1"/>
          <w:spacing w:val="32"/>
          <w:sz w:val="24"/>
        </w:rPr>
        <w:t xml:space="preserve"> </w:t>
      </w:r>
      <w:r w:rsidRPr="00CA0CE1">
        <w:rPr>
          <w:color w:val="000000" w:themeColor="text1"/>
          <w:sz w:val="24"/>
        </w:rPr>
        <w:t>принятия</w:t>
      </w:r>
      <w:r w:rsidRPr="00CA0CE1">
        <w:rPr>
          <w:color w:val="000000" w:themeColor="text1"/>
          <w:spacing w:val="31"/>
          <w:sz w:val="24"/>
        </w:rPr>
        <w:t xml:space="preserve"> </w:t>
      </w:r>
      <w:r w:rsidRPr="00CA0CE1">
        <w:rPr>
          <w:color w:val="000000" w:themeColor="text1"/>
          <w:sz w:val="24"/>
        </w:rPr>
        <w:t>ценностей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семейной жизни.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spacing w:line="274" w:lineRule="exact"/>
        <w:ind w:left="921"/>
        <w:rPr>
          <w:color w:val="000000" w:themeColor="text1"/>
        </w:rPr>
      </w:pPr>
      <w:r w:rsidRPr="00CA0CE1">
        <w:rPr>
          <w:color w:val="000000" w:themeColor="text1"/>
        </w:rPr>
        <w:t>Метапредметные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результаты: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 w:line="235" w:lineRule="auto"/>
        <w:ind w:right="748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продуктивное общение и взаимодействие в процессе совместной деятельности, согласова-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ние позиции с другими участниками деятельности, эффективное разрешение и предотвра-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щение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конфликтов;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2" w:line="232" w:lineRule="auto"/>
        <w:ind w:right="747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овладение навыками познавательной, учебно-исследовательской и проектной деятельности,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навыками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разрешения проблем;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9" w:line="232" w:lineRule="auto"/>
        <w:ind w:right="747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самостоятельное (при необходимости – с помощью) нахождение способов решения практи-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ческих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задач, применения различных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методов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0" w:line="232" w:lineRule="auto"/>
        <w:ind w:right="751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ориентирование в различных источниках информации, самостоятельное или с помощью;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критическое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оценивание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интерпретация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из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источников;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6" w:line="235" w:lineRule="auto"/>
        <w:ind w:right="750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овладение языковыми средствами, умениями их адекватного использования в целях обще-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ния, устного и письменного представления смысловой программы высказывания, ее оформ-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3"/>
        <w:ind w:hanging="362"/>
        <w:rPr>
          <w:rFonts w:ascii="Symbol" w:hAnsi="Symbol"/>
          <w:color w:val="000000" w:themeColor="text1"/>
          <w:sz w:val="28"/>
        </w:rPr>
      </w:pPr>
      <w:r w:rsidRPr="00CA0CE1">
        <w:rPr>
          <w:color w:val="000000" w:themeColor="text1"/>
          <w:sz w:val="24"/>
        </w:rPr>
        <w:t>определение</w:t>
      </w:r>
      <w:r w:rsidRPr="00CA0CE1">
        <w:rPr>
          <w:color w:val="000000" w:themeColor="text1"/>
          <w:spacing w:val="-6"/>
          <w:sz w:val="24"/>
        </w:rPr>
        <w:t xml:space="preserve"> </w:t>
      </w:r>
      <w:r w:rsidRPr="00CA0CE1">
        <w:rPr>
          <w:color w:val="000000" w:themeColor="text1"/>
          <w:sz w:val="24"/>
        </w:rPr>
        <w:t>назначения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функций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различных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социальных институтов.</w:t>
      </w:r>
    </w:p>
    <w:p w:rsidR="000A3C62" w:rsidRPr="00CA0CE1" w:rsidRDefault="000A3C62">
      <w:pPr>
        <w:jc w:val="both"/>
        <w:rPr>
          <w:rFonts w:ascii="Symbol" w:hAnsi="Symbol"/>
          <w:color w:val="000000" w:themeColor="text1"/>
          <w:sz w:val="28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1"/>
        <w:spacing w:before="70"/>
        <w:ind w:right="748" w:firstLine="708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Предметные результаты освоения основной образовательной программы должны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обеспечивать возможность дальнейшего успешного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профессионального обучения и/или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профессиональной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деятельности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школьников 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ОВЗ.</w:t>
      </w:r>
    </w:p>
    <w:p w:rsidR="000A3C62" w:rsidRPr="00CA0CE1" w:rsidRDefault="00B337F0">
      <w:pPr>
        <w:pStyle w:val="a3"/>
        <w:ind w:left="212" w:right="748" w:firstLine="708"/>
        <w:rPr>
          <w:color w:val="000000" w:themeColor="text1"/>
        </w:rPr>
      </w:pPr>
      <w:r w:rsidRPr="00CA0CE1">
        <w:rPr>
          <w:color w:val="000000" w:themeColor="text1"/>
        </w:rPr>
        <w:t>Обучающиеся с ОВЗ достигают предметных результатов освоения основной образова-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тельной программы на различных уровнях (базовом, углубленном) в зависимости от их инди-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видуальных способностей, вида и выраженности особых образовательных потребностей, а так-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успешности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проведенной коррекционной работы.</w:t>
      </w:r>
    </w:p>
    <w:p w:rsidR="000A3C62" w:rsidRPr="00CA0CE1" w:rsidRDefault="00B337F0">
      <w:pPr>
        <w:pStyle w:val="a3"/>
        <w:ind w:left="212" w:right="752" w:firstLine="708"/>
        <w:rPr>
          <w:color w:val="000000" w:themeColor="text1"/>
        </w:rPr>
      </w:pPr>
      <w:r w:rsidRPr="00CA0CE1">
        <w:rPr>
          <w:b/>
          <w:color w:val="000000" w:themeColor="text1"/>
        </w:rPr>
        <w:t xml:space="preserve">На базовом </w:t>
      </w:r>
      <w:r w:rsidRPr="00CA0CE1">
        <w:rPr>
          <w:color w:val="000000" w:themeColor="text1"/>
        </w:rPr>
        <w:t>уровне обучающиеся с ОВЗ овладевают общеобразовательными и обще-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культурными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компетенциями 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рамках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предметных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областей ООП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СОО.</w:t>
      </w:r>
    </w:p>
    <w:p w:rsidR="000A3C62" w:rsidRPr="00CA0CE1" w:rsidRDefault="00B337F0">
      <w:pPr>
        <w:pStyle w:val="a3"/>
        <w:ind w:left="212" w:right="750" w:firstLine="708"/>
        <w:rPr>
          <w:color w:val="000000" w:themeColor="text1"/>
        </w:rPr>
      </w:pPr>
      <w:r w:rsidRPr="00CA0CE1">
        <w:rPr>
          <w:color w:val="000000" w:themeColor="text1"/>
        </w:rPr>
        <w:t>Учитывая разнообразие и вариативность особых образовательных потребностей обуча-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ющихся, а также различную степень их выраженности, прогнозируется достаточно дифферен-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цированный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характер освоения ими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предметных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результатов.</w:t>
      </w:r>
    </w:p>
    <w:p w:rsidR="000A3C62" w:rsidRPr="00CA0CE1" w:rsidRDefault="00B337F0">
      <w:pPr>
        <w:pStyle w:val="1"/>
        <w:spacing w:line="275" w:lineRule="exact"/>
        <w:ind w:left="921"/>
        <w:rPr>
          <w:color w:val="000000" w:themeColor="text1"/>
        </w:rPr>
      </w:pPr>
      <w:r w:rsidRPr="00CA0CE1">
        <w:rPr>
          <w:color w:val="000000" w:themeColor="text1"/>
        </w:rPr>
        <w:t>Предметные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результаты: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48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освоение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программы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предметов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углубленном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уровне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сформированной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учебной деятельности и высоких познавательных и/или речевых способностях и возможно-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стях;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освоение программы учебных предметов на базовом уровне при сформированной в целом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достаточных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познавательных,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речевых,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эмоционально-волевых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возможностях;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8" w:line="237" w:lineRule="auto"/>
        <w:ind w:right="749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освоение элементов учебных предметов на базовом уровне и элементов интегрированных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учебных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предметов (подростки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когнитивными</w:t>
      </w:r>
      <w:r w:rsidRPr="00CA0CE1">
        <w:rPr>
          <w:color w:val="000000" w:themeColor="text1"/>
          <w:spacing w:val="3"/>
          <w:sz w:val="24"/>
        </w:rPr>
        <w:t xml:space="preserve"> </w:t>
      </w:r>
      <w:r w:rsidRPr="00CA0CE1">
        <w:rPr>
          <w:color w:val="000000" w:themeColor="text1"/>
          <w:sz w:val="24"/>
        </w:rPr>
        <w:t>нарушениями).</w:t>
      </w:r>
    </w:p>
    <w:p w:rsidR="000A3C62" w:rsidRPr="00CA0CE1" w:rsidRDefault="00B337F0">
      <w:pPr>
        <w:pStyle w:val="a3"/>
        <w:ind w:left="212" w:right="747" w:firstLine="708"/>
        <w:rPr>
          <w:color w:val="000000" w:themeColor="text1"/>
        </w:rPr>
      </w:pPr>
      <w:r w:rsidRPr="00CA0CE1">
        <w:rPr>
          <w:color w:val="000000" w:themeColor="text1"/>
        </w:rPr>
        <w:t>Итоговая аттестация является логическим завершением освоения обучающимися с ОВЗ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образовательных программ среднего о</w:t>
      </w:r>
      <w:r w:rsidR="007E7054" w:rsidRPr="00CA0CE1">
        <w:rPr>
          <w:color w:val="000000" w:themeColor="text1"/>
        </w:rPr>
        <w:t>бщего образования. Выпускники 12</w:t>
      </w:r>
      <w:r w:rsidRPr="00CA0CE1">
        <w:rPr>
          <w:color w:val="000000" w:themeColor="text1"/>
        </w:rPr>
        <w:t xml:space="preserve"> классов с ОВЗ имеют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право добровольно выбрать формат выпускных испытаний — единый государственный экзамен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или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государственный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выпускной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экзамен.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Кроме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этого,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старшеклассники,</w:t>
      </w:r>
      <w:r w:rsidRPr="00CA0CE1">
        <w:rPr>
          <w:color w:val="000000" w:themeColor="text1"/>
          <w:spacing w:val="7"/>
        </w:rPr>
        <w:t xml:space="preserve"> </w:t>
      </w:r>
      <w:r w:rsidRPr="00CA0CE1">
        <w:rPr>
          <w:color w:val="000000" w:themeColor="text1"/>
        </w:rPr>
        <w:t>имеющие</w:t>
      </w:r>
      <w:r w:rsidRPr="00CA0CE1">
        <w:rPr>
          <w:color w:val="000000" w:themeColor="text1"/>
          <w:spacing w:val="5"/>
        </w:rPr>
        <w:t xml:space="preserve"> </w:t>
      </w:r>
      <w:r w:rsidRPr="00CA0CE1">
        <w:rPr>
          <w:color w:val="000000" w:themeColor="text1"/>
        </w:rPr>
        <w:t>статус</w:t>
      </w:r>
    </w:p>
    <w:p w:rsidR="000A3C62" w:rsidRPr="00CA0CE1" w:rsidRDefault="00B337F0">
      <w:pPr>
        <w:pStyle w:val="a3"/>
        <w:ind w:left="212" w:right="751" w:firstLine="0"/>
        <w:rPr>
          <w:color w:val="000000" w:themeColor="text1"/>
        </w:rPr>
      </w:pPr>
      <w:r w:rsidRPr="00CA0CE1">
        <w:rPr>
          <w:color w:val="000000" w:themeColor="text1"/>
        </w:rPr>
        <w:t>«ограниченные возможности здоровья» или инвалидность, имеют право на прохождение итого-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аттестации 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специально созданных</w:t>
      </w:r>
      <w:r w:rsidRPr="00CA0CE1">
        <w:rPr>
          <w:color w:val="000000" w:themeColor="text1"/>
          <w:spacing w:val="6"/>
        </w:rPr>
        <w:t xml:space="preserve"> </w:t>
      </w:r>
      <w:r w:rsidRPr="00CA0CE1">
        <w:rPr>
          <w:color w:val="000000" w:themeColor="text1"/>
        </w:rPr>
        <w:t>условиях.</w:t>
      </w:r>
    </w:p>
    <w:p w:rsidR="000A3C62" w:rsidRPr="00CA0CE1" w:rsidRDefault="00B337F0">
      <w:pPr>
        <w:pStyle w:val="a3"/>
        <w:ind w:left="212" w:right="750" w:firstLine="708"/>
        <w:rPr>
          <w:color w:val="000000" w:themeColor="text1"/>
        </w:rPr>
      </w:pPr>
      <w:r w:rsidRPr="00CA0CE1">
        <w:rPr>
          <w:color w:val="000000" w:themeColor="text1"/>
        </w:rPr>
        <w:t>Увеличивается продолжительность основного государственного экзамена; образователь-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ная организация оборудуется с учетом индивидуальных особенностей обучающихся с ОВЗ 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инвалидов; условия проведения экзамена обеспечивают возможность беспрепятственного до-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ступа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таких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обучающихся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помещения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пребывания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в указанных помещениях.</w:t>
      </w:r>
    </w:p>
    <w:p w:rsidR="000A3C62" w:rsidRPr="00CA0CE1" w:rsidRDefault="00B337F0">
      <w:pPr>
        <w:pStyle w:val="a3"/>
        <w:spacing w:before="1"/>
        <w:ind w:left="212" w:right="748" w:firstLine="708"/>
        <w:rPr>
          <w:color w:val="000000" w:themeColor="text1"/>
        </w:rPr>
      </w:pPr>
      <w:r w:rsidRPr="00CA0CE1">
        <w:rPr>
          <w:color w:val="000000" w:themeColor="text1"/>
        </w:rPr>
        <w:t xml:space="preserve">Обучающиеся,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не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прошедшие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итоговую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аттестацию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или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 xml:space="preserve">получившие   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итоговой аттестации неудовлетворительные результаты, а также школьники, освоившие часть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образовательной программы среднего общего образования и (или) отчисленные из образова-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тельной организации, получают справку об обучении или о периоде обучения по образцу, раз-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работанному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организацией.</w:t>
      </w: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1"/>
        <w:numPr>
          <w:ilvl w:val="2"/>
          <w:numId w:val="27"/>
        </w:numPr>
        <w:tabs>
          <w:tab w:val="left" w:pos="813"/>
        </w:tabs>
        <w:spacing w:line="274" w:lineRule="exact"/>
        <w:ind w:left="812" w:hanging="601"/>
        <w:jc w:val="both"/>
        <w:rPr>
          <w:color w:val="000000" w:themeColor="text1"/>
        </w:rPr>
      </w:pPr>
      <w:bookmarkStart w:id="68" w:name="_bookmark67"/>
      <w:bookmarkEnd w:id="68"/>
      <w:r w:rsidRPr="00CA0CE1">
        <w:rPr>
          <w:color w:val="000000" w:themeColor="text1"/>
        </w:rPr>
        <w:t>Распределение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часов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коррекционно-развивающих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занятий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по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годам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обучения.</w:t>
      </w:r>
    </w:p>
    <w:p w:rsidR="000A3C62" w:rsidRPr="00CA0CE1" w:rsidRDefault="00B337F0">
      <w:pPr>
        <w:pStyle w:val="a3"/>
        <w:ind w:left="212" w:right="751" w:firstLine="540"/>
        <w:rPr>
          <w:color w:val="000000" w:themeColor="text1"/>
        </w:rPr>
      </w:pPr>
      <w:r w:rsidRPr="00CA0CE1">
        <w:rPr>
          <w:color w:val="000000" w:themeColor="text1"/>
        </w:rPr>
        <w:t>Распределение количества часов на каждый коррекционный курс корректируется с помо-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щью индивидуальных коррекционных занятий и зависит от психофизических особенностей де-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тей, выявленных в результате психолого-педагогического обследования. В связи с необходимо-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стью подготовки учащихся к итоговой аттестации в коррекционную область вводятся консуль-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тационные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часы – по 1</w:t>
      </w:r>
      <w:r w:rsidRPr="00CA0CE1">
        <w:rPr>
          <w:color w:val="000000" w:themeColor="text1"/>
          <w:spacing w:val="2"/>
        </w:rPr>
        <w:t xml:space="preserve"> </w:t>
      </w:r>
      <w:r w:rsidRPr="00CA0CE1">
        <w:rPr>
          <w:color w:val="000000" w:themeColor="text1"/>
        </w:rPr>
        <w:t>часу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(X</w:t>
      </w:r>
      <w:r w:rsidR="00AD1FC2" w:rsidRPr="00CA0CE1">
        <w:rPr>
          <w:color w:val="000000" w:themeColor="text1"/>
          <w:lang w:val="en-US"/>
        </w:rPr>
        <w:t>I</w:t>
      </w:r>
      <w:r w:rsidRPr="00CA0CE1">
        <w:rPr>
          <w:color w:val="000000" w:themeColor="text1"/>
        </w:rPr>
        <w:t>-XI</w:t>
      </w:r>
      <w:r w:rsidR="00AD1FC2" w:rsidRPr="00CA0CE1">
        <w:rPr>
          <w:color w:val="000000" w:themeColor="text1"/>
          <w:lang w:val="en-US"/>
        </w:rPr>
        <w:t>I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классы).</w:t>
      </w:r>
    </w:p>
    <w:p w:rsidR="000A3C62" w:rsidRPr="00CA0CE1" w:rsidRDefault="000A3C62">
      <w:pPr>
        <w:rPr>
          <w:color w:val="000000" w:themeColor="text1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B337F0">
      <w:pPr>
        <w:pStyle w:val="1"/>
        <w:numPr>
          <w:ilvl w:val="0"/>
          <w:numId w:val="27"/>
        </w:numPr>
        <w:tabs>
          <w:tab w:val="left" w:pos="394"/>
        </w:tabs>
        <w:spacing w:before="70"/>
        <w:ind w:left="393" w:hanging="182"/>
        <w:rPr>
          <w:color w:val="000000" w:themeColor="text1"/>
        </w:rPr>
      </w:pPr>
      <w:bookmarkStart w:id="69" w:name="_bookmark68"/>
      <w:bookmarkEnd w:id="69"/>
      <w:r w:rsidRPr="00CA0CE1">
        <w:rPr>
          <w:color w:val="000000" w:themeColor="text1"/>
        </w:rPr>
        <w:lastRenderedPageBreak/>
        <w:t>ОРГАНИЗАЦИОННЫЙ</w:t>
      </w:r>
      <w:r w:rsidRPr="00CA0CE1">
        <w:rPr>
          <w:color w:val="000000" w:themeColor="text1"/>
          <w:spacing w:val="43"/>
        </w:rPr>
        <w:t xml:space="preserve"> </w:t>
      </w:r>
      <w:r w:rsidRPr="00CA0CE1">
        <w:rPr>
          <w:color w:val="000000" w:themeColor="text1"/>
        </w:rPr>
        <w:t>РАЗДЕЛ</w:t>
      </w:r>
    </w:p>
    <w:p w:rsidR="000A3C62" w:rsidRPr="00CA0CE1" w:rsidRDefault="00B337F0">
      <w:pPr>
        <w:pStyle w:val="a5"/>
        <w:numPr>
          <w:ilvl w:val="1"/>
          <w:numId w:val="27"/>
        </w:numPr>
        <w:tabs>
          <w:tab w:val="left" w:pos="633"/>
        </w:tabs>
        <w:spacing w:line="274" w:lineRule="exact"/>
        <w:ind w:left="632" w:hanging="421"/>
        <w:jc w:val="both"/>
        <w:rPr>
          <w:b/>
          <w:color w:val="000000" w:themeColor="text1"/>
          <w:sz w:val="24"/>
        </w:rPr>
      </w:pPr>
      <w:bookmarkStart w:id="70" w:name="_bookmark69"/>
      <w:bookmarkEnd w:id="70"/>
      <w:r w:rsidRPr="00CA0CE1">
        <w:rPr>
          <w:b/>
          <w:color w:val="000000" w:themeColor="text1"/>
          <w:sz w:val="24"/>
        </w:rPr>
        <w:t>Учебный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план</w:t>
      </w:r>
    </w:p>
    <w:p w:rsidR="00AD1FC2" w:rsidRPr="00CA0CE1" w:rsidRDefault="00AD1FC2" w:rsidP="00AD1FC2">
      <w:pPr>
        <w:pStyle w:val="a5"/>
        <w:spacing w:line="240" w:lineRule="atLeast"/>
        <w:ind w:left="453" w:firstLine="0"/>
        <w:jc w:val="center"/>
        <w:rPr>
          <w:b/>
          <w:color w:val="000000" w:themeColor="text1"/>
          <w:sz w:val="24"/>
          <w:szCs w:val="24"/>
        </w:rPr>
      </w:pPr>
      <w:r w:rsidRPr="00CA0CE1">
        <w:rPr>
          <w:b/>
          <w:color w:val="000000" w:themeColor="text1"/>
          <w:sz w:val="24"/>
          <w:szCs w:val="24"/>
        </w:rPr>
        <w:t>Пояснительная записка</w:t>
      </w:r>
    </w:p>
    <w:p w:rsidR="00AD1FC2" w:rsidRPr="00CA0CE1" w:rsidRDefault="00AD1FC2" w:rsidP="00AD1FC2">
      <w:pPr>
        <w:pStyle w:val="a5"/>
        <w:spacing w:line="240" w:lineRule="atLeast"/>
        <w:ind w:left="453" w:firstLine="0"/>
        <w:jc w:val="center"/>
        <w:rPr>
          <w:b/>
          <w:color w:val="000000" w:themeColor="text1"/>
          <w:sz w:val="24"/>
          <w:szCs w:val="24"/>
        </w:rPr>
      </w:pPr>
      <w:r w:rsidRPr="00CA0CE1">
        <w:rPr>
          <w:b/>
          <w:color w:val="000000" w:themeColor="text1"/>
          <w:sz w:val="24"/>
          <w:szCs w:val="24"/>
        </w:rPr>
        <w:t xml:space="preserve">к учебному плану среднего общего образования </w:t>
      </w:r>
      <w:r w:rsidR="002643A8" w:rsidRPr="00CA0CE1">
        <w:rPr>
          <w:b/>
          <w:color w:val="000000" w:themeColor="text1"/>
          <w:sz w:val="24"/>
          <w:szCs w:val="24"/>
        </w:rPr>
        <w:t>слепых</w:t>
      </w:r>
      <w:r w:rsidRPr="00CA0CE1">
        <w:rPr>
          <w:b/>
          <w:color w:val="000000" w:themeColor="text1"/>
          <w:sz w:val="24"/>
          <w:szCs w:val="24"/>
        </w:rPr>
        <w:t xml:space="preserve"> обучающихся</w:t>
      </w:r>
    </w:p>
    <w:p w:rsidR="00AD1FC2" w:rsidRPr="00CA0CE1" w:rsidRDefault="00AD1FC2" w:rsidP="00AD1FC2">
      <w:pPr>
        <w:pStyle w:val="a5"/>
        <w:spacing w:line="240" w:lineRule="atLeast"/>
        <w:ind w:left="453" w:firstLine="0"/>
        <w:rPr>
          <w:b/>
          <w:color w:val="000000" w:themeColor="text1"/>
          <w:sz w:val="24"/>
          <w:szCs w:val="24"/>
        </w:rPr>
      </w:pPr>
    </w:p>
    <w:p w:rsidR="00AD1FC2" w:rsidRPr="00CA0CE1" w:rsidRDefault="00AD1FC2" w:rsidP="00AD1FC2">
      <w:pPr>
        <w:spacing w:line="240" w:lineRule="atLeast"/>
        <w:ind w:left="21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 xml:space="preserve">Учебный план Областного государственного казенного общеобразовательного учреждения «Школа-интернат для обучающихся с ограниченными возможностями здоровья №91», реализующего АООП ООО </w:t>
      </w:r>
      <w:r w:rsidR="002643A8" w:rsidRPr="00CA0CE1">
        <w:rPr>
          <w:color w:val="000000" w:themeColor="text1"/>
          <w:sz w:val="24"/>
          <w:szCs w:val="24"/>
        </w:rPr>
        <w:t>слепых</w:t>
      </w:r>
      <w:r w:rsidRPr="00CA0CE1">
        <w:rPr>
          <w:color w:val="000000" w:themeColor="text1"/>
          <w:sz w:val="24"/>
          <w:szCs w:val="24"/>
        </w:rPr>
        <w:t xml:space="preserve"> обучающихся (далее Учебный план) разработан на основе следующих нормативных документов:</w:t>
      </w:r>
    </w:p>
    <w:p w:rsidR="00AD1FC2" w:rsidRPr="00CA0CE1" w:rsidRDefault="00AD1FC2" w:rsidP="00AD1FC2">
      <w:pPr>
        <w:spacing w:line="240" w:lineRule="atLeast"/>
        <w:ind w:left="21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ab/>
        <w:t>Федеральный закон Российской Федерации от 29.12.2012 г. №273-ФЗ «Об образовании в Российской Федерации» с изменениями и дополнениями на 2018 год.</w:t>
      </w:r>
    </w:p>
    <w:p w:rsidR="00AD1FC2" w:rsidRPr="00CA0CE1" w:rsidRDefault="00AD1FC2" w:rsidP="00AD1FC2">
      <w:pPr>
        <w:spacing w:line="240" w:lineRule="atLeast"/>
        <w:ind w:left="21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ab/>
        <w:t>Федеральный закон Российской Федерации от 03.08.22018 г. №3170ФЗ «О внесении изменений в статьи 11 и 14 от 29.12.2012 г № 271-ФЗ «Об образовании в Российской Федерации».</w:t>
      </w:r>
    </w:p>
    <w:p w:rsidR="00AD1FC2" w:rsidRPr="00CA0CE1" w:rsidRDefault="00AD1FC2" w:rsidP="00AD1FC2">
      <w:pPr>
        <w:pStyle w:val="a5"/>
        <w:spacing w:line="240" w:lineRule="atLeast"/>
        <w:ind w:left="453" w:firstLine="0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ab/>
        <w:t>Порядок организации о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утвержденного приказом Министерства просвещения Российской Федерации от 22.03.2021 г. №115, Зарегистрирован Министерством Юстиции Российской Федерации от 20.04.2021 г. № 63180.</w:t>
      </w:r>
    </w:p>
    <w:p w:rsidR="00AD1FC2" w:rsidRPr="00CA0CE1" w:rsidRDefault="00AD1FC2" w:rsidP="00AD1FC2">
      <w:pPr>
        <w:pStyle w:val="1"/>
        <w:shd w:val="clear" w:color="auto" w:fill="FFFFFF"/>
        <w:ind w:left="453"/>
        <w:rPr>
          <w:b w:val="0"/>
          <w:color w:val="000000" w:themeColor="text1"/>
        </w:rPr>
      </w:pPr>
      <w:r w:rsidRPr="00CA0CE1">
        <w:rPr>
          <w:b w:val="0"/>
          <w:bCs w:val="0"/>
          <w:color w:val="000000" w:themeColor="text1"/>
          <w:shd w:val="clear" w:color="auto" w:fill="FFFFFF"/>
        </w:rPr>
        <w:t>СанПиН 2.4.3648-20 «Санитарно-эпидемиологические требования к организациям воспитания и обучения, отдыха и оздоровления детей и молодежи», утвержденные п</w:t>
      </w:r>
      <w:r w:rsidRPr="00CA0CE1">
        <w:rPr>
          <w:b w:val="0"/>
          <w:color w:val="000000" w:themeColor="text1"/>
        </w:rPr>
        <w:t>остановлением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молодежи", зарегистрировано Министерством юстиции Российской Федерации от 18.12.2020 г. № 61573.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  <w:shd w:val="clear" w:color="auto" w:fill="FFFFFF"/>
        </w:rPr>
      </w:pPr>
      <w:r w:rsidRPr="00CA0CE1">
        <w:rPr>
          <w:bCs/>
          <w:color w:val="000000" w:themeColor="text1"/>
          <w:shd w:val="clear" w:color="auto" w:fill="FFFFFF"/>
        </w:rPr>
        <w:t>СанПиН</w:t>
      </w:r>
      <w:r w:rsidRPr="00CA0CE1">
        <w:rPr>
          <w:color w:val="000000" w:themeColor="text1"/>
          <w:shd w:val="clear" w:color="auto" w:fill="FFFFFF"/>
        </w:rPr>
        <w:t xml:space="preserve"> </w:t>
      </w:r>
      <w:r w:rsidRPr="00CA0CE1">
        <w:rPr>
          <w:bCs/>
          <w:color w:val="000000" w:themeColor="text1"/>
          <w:shd w:val="clear" w:color="auto" w:fill="FFFFFF"/>
        </w:rPr>
        <w:t>1</w:t>
      </w:r>
      <w:r w:rsidRPr="00CA0CE1">
        <w:rPr>
          <w:color w:val="000000" w:themeColor="text1"/>
          <w:shd w:val="clear" w:color="auto" w:fill="FFFFFF"/>
        </w:rPr>
        <w:t>.</w:t>
      </w:r>
      <w:r w:rsidRPr="00CA0CE1">
        <w:rPr>
          <w:bCs/>
          <w:color w:val="000000" w:themeColor="text1"/>
          <w:shd w:val="clear" w:color="auto" w:fill="FFFFFF"/>
        </w:rPr>
        <w:t>2</w:t>
      </w:r>
      <w:r w:rsidRPr="00CA0CE1">
        <w:rPr>
          <w:color w:val="000000" w:themeColor="text1"/>
          <w:shd w:val="clear" w:color="auto" w:fill="FFFFFF"/>
        </w:rPr>
        <w:t>.</w:t>
      </w:r>
      <w:r w:rsidRPr="00CA0CE1">
        <w:rPr>
          <w:bCs/>
          <w:color w:val="000000" w:themeColor="text1"/>
          <w:shd w:val="clear" w:color="auto" w:fill="FFFFFF"/>
        </w:rPr>
        <w:t>3685</w:t>
      </w:r>
      <w:r w:rsidRPr="00CA0CE1">
        <w:rPr>
          <w:color w:val="000000" w:themeColor="text1"/>
          <w:shd w:val="clear" w:color="auto" w:fill="FFFFFF"/>
        </w:rPr>
        <w:t>-</w:t>
      </w:r>
      <w:r w:rsidRPr="00CA0CE1">
        <w:rPr>
          <w:bCs/>
          <w:color w:val="000000" w:themeColor="text1"/>
          <w:shd w:val="clear" w:color="auto" w:fill="FFFFFF"/>
        </w:rPr>
        <w:t>21</w:t>
      </w:r>
      <w:r w:rsidRPr="00CA0CE1">
        <w:rPr>
          <w:color w:val="000000" w:themeColor="text1"/>
          <w:shd w:val="clear" w:color="auto" w:fill="FFFFFF"/>
        </w:rPr>
        <w:t xml:space="preserve"> «</w:t>
      </w:r>
      <w:r w:rsidRPr="00CA0CE1">
        <w:rPr>
          <w:bCs/>
          <w:color w:val="000000" w:themeColor="text1"/>
          <w:shd w:val="clear" w:color="auto" w:fill="FFFFFF"/>
        </w:rPr>
        <w:t>Гигиенические</w:t>
      </w:r>
      <w:r w:rsidRPr="00CA0CE1">
        <w:rPr>
          <w:color w:val="000000" w:themeColor="text1"/>
          <w:shd w:val="clear" w:color="auto" w:fill="FFFFFF"/>
        </w:rPr>
        <w:t xml:space="preserve"> </w:t>
      </w:r>
      <w:r w:rsidRPr="00CA0CE1">
        <w:rPr>
          <w:bCs/>
          <w:color w:val="000000" w:themeColor="text1"/>
          <w:shd w:val="clear" w:color="auto" w:fill="FFFFFF"/>
        </w:rPr>
        <w:t>нормативы</w:t>
      </w:r>
      <w:r w:rsidRPr="00CA0CE1">
        <w:rPr>
          <w:color w:val="000000" w:themeColor="text1"/>
          <w:shd w:val="clear" w:color="auto" w:fill="FFFFFF"/>
        </w:rPr>
        <w:t xml:space="preserve"> </w:t>
      </w:r>
      <w:r w:rsidRPr="00CA0CE1">
        <w:rPr>
          <w:bCs/>
          <w:color w:val="000000" w:themeColor="text1"/>
          <w:shd w:val="clear" w:color="auto" w:fill="FFFFFF"/>
        </w:rPr>
        <w:t>и</w:t>
      </w:r>
      <w:r w:rsidRPr="00CA0CE1">
        <w:rPr>
          <w:color w:val="000000" w:themeColor="text1"/>
          <w:shd w:val="clear" w:color="auto" w:fill="FFFFFF"/>
        </w:rPr>
        <w:t xml:space="preserve"> </w:t>
      </w:r>
      <w:r w:rsidRPr="00CA0CE1">
        <w:rPr>
          <w:bCs/>
          <w:color w:val="000000" w:themeColor="text1"/>
          <w:shd w:val="clear" w:color="auto" w:fill="FFFFFF"/>
        </w:rPr>
        <w:t>требования</w:t>
      </w:r>
      <w:r w:rsidRPr="00CA0CE1">
        <w:rPr>
          <w:color w:val="000000" w:themeColor="text1"/>
          <w:shd w:val="clear" w:color="auto" w:fill="FFFFFF"/>
        </w:rPr>
        <w:t xml:space="preserve"> </w:t>
      </w:r>
      <w:r w:rsidRPr="00CA0CE1">
        <w:rPr>
          <w:bCs/>
          <w:color w:val="000000" w:themeColor="text1"/>
          <w:shd w:val="clear" w:color="auto" w:fill="FFFFFF"/>
        </w:rPr>
        <w:t>к</w:t>
      </w:r>
      <w:r w:rsidRPr="00CA0CE1">
        <w:rPr>
          <w:color w:val="000000" w:themeColor="text1"/>
          <w:shd w:val="clear" w:color="auto" w:fill="FFFFFF"/>
        </w:rPr>
        <w:t xml:space="preserve"> </w:t>
      </w:r>
      <w:r w:rsidRPr="00CA0CE1">
        <w:rPr>
          <w:bCs/>
          <w:color w:val="000000" w:themeColor="text1"/>
          <w:shd w:val="clear" w:color="auto" w:fill="FFFFFF"/>
        </w:rPr>
        <w:t>обеспечению</w:t>
      </w:r>
      <w:r w:rsidRPr="00CA0CE1">
        <w:rPr>
          <w:color w:val="000000" w:themeColor="text1"/>
          <w:shd w:val="clear" w:color="auto" w:fill="FFFFFF"/>
        </w:rPr>
        <w:t xml:space="preserve"> </w:t>
      </w:r>
      <w:r w:rsidRPr="00CA0CE1">
        <w:rPr>
          <w:bCs/>
          <w:color w:val="000000" w:themeColor="text1"/>
          <w:shd w:val="clear" w:color="auto" w:fill="FFFFFF"/>
        </w:rPr>
        <w:t>безопасности</w:t>
      </w:r>
      <w:r w:rsidRPr="00CA0CE1">
        <w:rPr>
          <w:color w:val="000000" w:themeColor="text1"/>
          <w:shd w:val="clear" w:color="auto" w:fill="FFFFFF"/>
        </w:rPr>
        <w:t xml:space="preserve"> и (или) безвредности для человека факторов среды обитания», утвержденного постановлением Главного государственного санитарного врача Российской Федерации от 28.01.2021 г. №2, зарегистрированного Министерством юстиции Российской Федерации от 29.01.2021 г. № 62296.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  <w:shd w:val="clear" w:color="auto" w:fill="FFFFFF"/>
        </w:rPr>
      </w:pPr>
      <w:r w:rsidRPr="00CA0CE1">
        <w:rPr>
          <w:color w:val="000000" w:themeColor="text1"/>
          <w:shd w:val="clear" w:color="auto" w:fill="FFFFFF"/>
        </w:rPr>
        <w:t>Письмо Министерство образования и науки Российской Федерации о методических рекомендациях «Медико-педагогический контроль за организацией занятий физической культурой обучающимися с отклонениями в состоянии здоровья» от 30.05.2012 г. №МД-583/19.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  <w:shd w:val="clear" w:color="auto" w:fill="FFFFFF"/>
        </w:rPr>
        <w:t>Приказ Министерства просвещения Российской Федерации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 от 20.05.2020 г. № 254, зарегистрирован Министерством юстиции Российской Федерации от 14.09.2020 г. №59808.</w:t>
      </w:r>
    </w:p>
    <w:p w:rsidR="00AD1FC2" w:rsidRPr="00CA0CE1" w:rsidRDefault="005465F2" w:rsidP="00AD1FC2">
      <w:pPr>
        <w:shd w:val="clear" w:color="auto" w:fill="FFFFFF"/>
        <w:spacing w:line="240" w:lineRule="atLeast"/>
        <w:ind w:left="212"/>
        <w:jc w:val="both"/>
        <w:rPr>
          <w:color w:val="000000" w:themeColor="text1"/>
          <w:sz w:val="24"/>
          <w:szCs w:val="24"/>
          <w:lang w:eastAsia="ru-RU"/>
        </w:rPr>
      </w:pPr>
      <w:hyperlink r:id="rId11" w:history="1">
        <w:r w:rsidR="00AD1FC2" w:rsidRPr="00CA0CE1">
          <w:rPr>
            <w:rStyle w:val="a8"/>
            <w:color w:val="000000" w:themeColor="text1"/>
            <w:sz w:val="24"/>
            <w:szCs w:val="24"/>
          </w:rPr>
          <w:t xml:space="preserve">Примерная адаптированная основная образовательная программа среднего общего образования </w:t>
        </w:r>
        <w:r w:rsidR="002643A8" w:rsidRPr="00CA0CE1">
          <w:rPr>
            <w:rStyle w:val="a8"/>
            <w:color w:val="000000" w:themeColor="text1"/>
            <w:sz w:val="24"/>
            <w:szCs w:val="24"/>
          </w:rPr>
          <w:t>слепых</w:t>
        </w:r>
        <w:r w:rsidR="00AD1FC2" w:rsidRPr="00CA0CE1">
          <w:rPr>
            <w:rStyle w:val="a8"/>
            <w:color w:val="000000" w:themeColor="text1"/>
            <w:sz w:val="24"/>
            <w:szCs w:val="24"/>
          </w:rPr>
          <w:t xml:space="preserve"> обучающихся</w:t>
        </w:r>
      </w:hyperlink>
      <w:r w:rsidR="00AD1FC2" w:rsidRPr="00CA0CE1">
        <w:rPr>
          <w:color w:val="000000" w:themeColor="text1"/>
          <w:sz w:val="24"/>
          <w:szCs w:val="24"/>
        </w:rPr>
        <w:t xml:space="preserve"> (</w:t>
      </w:r>
      <w:r w:rsidR="00AD1FC2" w:rsidRPr="00CA0CE1">
        <w:rPr>
          <w:color w:val="000000" w:themeColor="text1"/>
          <w:sz w:val="24"/>
          <w:szCs w:val="24"/>
          <w:lang w:eastAsia="ru-RU"/>
        </w:rPr>
        <w:t xml:space="preserve">одобрена решением федерального учебно-методического объединения по общему образованию </w:t>
      </w:r>
      <w:r w:rsidR="00AD1FC2" w:rsidRPr="00CA0CE1">
        <w:rPr>
          <w:color w:val="000000" w:themeColor="text1"/>
          <w:sz w:val="24"/>
          <w:szCs w:val="24"/>
        </w:rPr>
        <w:t xml:space="preserve">далее - примерная АООП ООО </w:t>
      </w:r>
      <w:r w:rsidR="002643A8" w:rsidRPr="00CA0CE1">
        <w:rPr>
          <w:color w:val="000000" w:themeColor="text1"/>
          <w:sz w:val="24"/>
          <w:szCs w:val="24"/>
        </w:rPr>
        <w:t>слепых</w:t>
      </w:r>
      <w:r w:rsidR="00AD1FC2" w:rsidRPr="00CA0CE1">
        <w:rPr>
          <w:color w:val="000000" w:themeColor="text1"/>
          <w:sz w:val="24"/>
          <w:szCs w:val="24"/>
        </w:rPr>
        <w:t xml:space="preserve"> обучающихся. 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 xml:space="preserve">Адаптированная основная образовательная программа среднего общего образования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</w:rPr>
        <w:t xml:space="preserve"> обучающихся ОГКОУ «Школа-интернат №91» (далее - АООП ООО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</w:rPr>
        <w:t xml:space="preserve"> обучающихся).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Устав ОГКОУ «Школа-интернат №91».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 xml:space="preserve">Учебный план ОГКОУ «Школа-интернат №91»  реализует АООП ООО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</w:rPr>
        <w:t xml:space="preserve"> обучающихся, обеспечивает реализацию требований ФГОС ООО обучающихся с ограниченными возможностями здоровья, определяет учебную нагрузку в соответствии с требованиями к </w:t>
      </w:r>
      <w:r w:rsidRPr="00CA0CE1">
        <w:rPr>
          <w:color w:val="000000" w:themeColor="text1"/>
        </w:rPr>
        <w:lastRenderedPageBreak/>
        <w:t>организации образовательной деятельности к учебной нагрузке при 5-дневной учебной неделе, предусмотренной Гигиеническими нормативами и Санитарно-эпидемиологическими  требованиями, перечень учебных предметов, учебных модулей, внеурочной деятельности (в том числе коррекционных курсов) и распределяет учебное время, отводимое на их рассмотрение по классам и учебным предметам.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 xml:space="preserve">ОГКОУ «Школа-интернат №91», реализующее АООП ООО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</w:rPr>
        <w:t xml:space="preserve"> обучающихся самостоятельно разрабатывает учебный план с учетом примерных учебных планов АООП НОО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</w:rPr>
        <w:t xml:space="preserve"> обучающихся, возможностей школы-интерната, контингента обучающихся и пожеланий родителей (законных представителей).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Учебный план состоит из обязательной части и части, формируемой участниками образовательных отношений.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Обязательная часть учебного плана определяет состав учебных предметов, обязательных предметных областей, которые должны быть реализованы, и учебное время, отводимое на их изучение в 11-12 классах средней школы.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Школа-интернат самостоятельна в организации образовательного процесса, в выборе вида деятельности по каждому учебному предмету, учебному модулю, коррекционному курсу (уроки, проектная деятельность, практические и лабораторные занятия, экскурсии и т.д.).</w:t>
      </w:r>
    </w:p>
    <w:p w:rsidR="00AD1FC2" w:rsidRPr="00CA0CE1" w:rsidRDefault="00AD1FC2" w:rsidP="00AD1FC2">
      <w:pPr>
        <w:ind w:left="21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 xml:space="preserve">Слепые обучающиеся имеют право получать среднее общее образование, как по адаптированным основным общеобразовательным программам, так и по индивидуальным учебным планам, разработанным на основе основной общеобразовательной программы. </w:t>
      </w:r>
    </w:p>
    <w:p w:rsidR="00AD1FC2" w:rsidRPr="00CA0CE1" w:rsidRDefault="00AD1FC2" w:rsidP="00AD1FC2">
      <w:pPr>
        <w:ind w:left="212"/>
        <w:jc w:val="both"/>
        <w:rPr>
          <w:color w:val="000000" w:themeColor="text1"/>
          <w:sz w:val="24"/>
          <w:szCs w:val="24"/>
        </w:rPr>
      </w:pPr>
      <w:r w:rsidRPr="00CA0CE1">
        <w:rPr>
          <w:color w:val="000000" w:themeColor="text1"/>
          <w:sz w:val="24"/>
          <w:szCs w:val="24"/>
        </w:rPr>
        <w:t>Обязательная часть Учебного плана для 11-12 классов содержит перечень учебных предметов: «Русский язык, «Литература», Иностранный язык (английский язык)», «Математика: алгебра и начала математического анализа» «Информатика», «История», «Обществознание», «География», «Право» в 11 классе, «Биология», «Химия», «Естествознание», «Астрономия» в 12 классе, «Физическая культура», «Основы безопасности жизнедеятельности», «Экология» в 11 классе.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В целях обеспечения индивидуальных потребностей обучающихся с ОВЗ часть Учебного плана, формируемая участниками образовательных отношений, включает предметы необходимые для подготовки к ГИА в 12 классе: «Русский язык» в 11 и 12 классах,  «Индивидуальный проект» в 11классе, «Избранные вопросы математики» в 12 классе.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В часть, формируемую участниками образовательных отношений, входит и внеурочная деятельность.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 xml:space="preserve">Внеурочная деятельность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</w:rPr>
        <w:t xml:space="preserve"> обучающихся суммарно составляет 10 часов в неделю и формируется из часов необходимых для обеспечения их индивидуальных образовательных и физиологических потребностей, интересов, а также с учетом возможностей школы, из которых не менее 5 часов дополняется коррекционным время, отведенную на внеурочную деятельность и курсами. Время, отведенное на внеурочную деятельность, не учитывается при определении предельно допустимой недельной нагрузки обучающихся, но учитывается при определении объёмах финансирования, направленных на реализацию АООП ООО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</w:rPr>
        <w:t xml:space="preserve"> обучающихся 11-12 класса. Количество часов, отводимых на внеурочную деятельность, закрепляется учебным планом ОГКОУ «Школа-интернат №91».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 xml:space="preserve">Коррекционные курсы направлены на коррекцию нарушений развития и социальную адаптацию обучающихся, помощь в освоении ими АООП ООО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</w:rPr>
        <w:t xml:space="preserve"> обучающихся.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 xml:space="preserve">На уровне основного общего образования в план внеурочной деятельности включены следующие индивидуальные и групповые коррекционно-развивающие курсы: «Профминимум», «Разговоры о важном», «Спортивные игры», «Мультимедиа», «Литературный экран». Кроме того, АООП ООО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</w:rPr>
        <w:t xml:space="preserve"> обучающихся предусматривает коррекционные курсы: «Пространственное ориентирование и мобильность», «Социально-бытовая ориентировка», «Тифлотехника», «Адаптивная физическая культура», «Охрана, коррекция и развитие остаточного зрения».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b/>
          <w:bCs/>
          <w:color w:val="000000" w:themeColor="text1"/>
        </w:rPr>
        <w:lastRenderedPageBreak/>
        <w:t>Режим работы.</w:t>
      </w:r>
      <w:r w:rsidRPr="00CA0CE1">
        <w:rPr>
          <w:color w:val="000000" w:themeColor="text1"/>
        </w:rPr>
        <w:t xml:space="preserve"> ОГКОУ «Школа-интернат № 91» осуществляет образовательную деятельность посредством реализации АООП ООО </w:t>
      </w:r>
      <w:r w:rsidR="002643A8" w:rsidRPr="00CA0CE1">
        <w:rPr>
          <w:color w:val="000000" w:themeColor="text1"/>
        </w:rPr>
        <w:t>слепых обучающихся (вариант 3</w:t>
      </w:r>
      <w:r w:rsidRPr="00CA0CE1">
        <w:rPr>
          <w:color w:val="000000" w:themeColor="text1"/>
        </w:rPr>
        <w:t>.2).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Количество учебных часов отводимых на изучение учебных предметов Учебного планов за учебный год в 11-12 классах составляет 2816 час. Внеурочную деятельность в том числе коррекционные курсы 640 часов.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 xml:space="preserve">Учитывая психофизические возможности </w:t>
      </w:r>
      <w:r w:rsidR="002643A8" w:rsidRPr="00CA0CE1">
        <w:rPr>
          <w:color w:val="000000" w:themeColor="text1"/>
        </w:rPr>
        <w:t>слепых</w:t>
      </w:r>
      <w:r w:rsidRPr="00CA0CE1">
        <w:rPr>
          <w:color w:val="000000" w:themeColor="text1"/>
        </w:rPr>
        <w:t xml:space="preserve"> обучающихся, в соответствии с Санитарно-эпидемиологическими правилами и нормативами, учебные занятия в ОГКОУ «Школа-интернат №91» проводятся в одну смену.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Образовательная деятельность в течении учебного года в 11-12 классах средней школы осуществляется по триместрам. Продолжительность учебного года составляет 31,3 недели.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С целью профилактики переутомления обучающихся предусмотрено чередование учебного времени и каникул. Положительность каникул составляет не менее 7 календарных дней, в течении года составляет не менее 37 календарных дней, летом не менее 90 календарных дней.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Учебные занятия начинаются в 8.30, нулевые уроки не допускаются.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Расписание уроков и расписание занятий внеурочной деятельности (в том числе коррекционных курсов) составляется отдельно с учетом дневной и недельной умственной работоспособности обучающихся и шкалы трудностей отдельных предметов., определенной гигиеническими нормативами.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Продолжительность урока составляет 40 минут. На индивидуальные коррекционные занятия отводится не менее 20 минут.</w:t>
      </w:r>
    </w:p>
    <w:p w:rsidR="00AD1FC2" w:rsidRPr="00CA0CE1" w:rsidRDefault="00AD1FC2" w:rsidP="00AD1FC2">
      <w:pPr>
        <w:pStyle w:val="a7"/>
        <w:spacing w:before="0" w:beforeAutospacing="0" w:after="0" w:afterAutospacing="0" w:line="240" w:lineRule="atLeast"/>
        <w:ind w:left="212"/>
        <w:jc w:val="both"/>
        <w:rPr>
          <w:color w:val="000000" w:themeColor="text1"/>
        </w:rPr>
      </w:pPr>
      <w:r w:rsidRPr="00CA0CE1">
        <w:rPr>
          <w:color w:val="000000" w:themeColor="text1"/>
        </w:rPr>
        <w:t>Продолжительность перемен (перерывов) составляет 10 минут. Для организации питания продолжительность перемен после 1 и 2 уроков составляет 20 минут.</w:t>
      </w:r>
    </w:p>
    <w:p w:rsidR="00AD1FC2" w:rsidRPr="00CA0CE1" w:rsidRDefault="00AD1FC2" w:rsidP="00AD1FC2">
      <w:pPr>
        <w:spacing w:line="240" w:lineRule="atLeast"/>
        <w:ind w:left="212"/>
        <w:jc w:val="center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Годовой</w:t>
      </w:r>
      <w:r w:rsidRPr="00CA0CE1">
        <w:rPr>
          <w:b/>
          <w:color w:val="000000" w:themeColor="text1"/>
          <w:spacing w:val="-3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учебный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pacing w:val="-4"/>
          <w:sz w:val="24"/>
        </w:rPr>
        <w:t>план</w:t>
      </w:r>
    </w:p>
    <w:p w:rsidR="00AD1FC2" w:rsidRPr="00CA0CE1" w:rsidRDefault="00AD1FC2" w:rsidP="00AD1FC2">
      <w:pPr>
        <w:spacing w:line="240" w:lineRule="atLeast"/>
        <w:ind w:left="212"/>
        <w:jc w:val="center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 xml:space="preserve">среднего общего образования </w:t>
      </w:r>
      <w:r w:rsidR="002643A8" w:rsidRPr="00CA0CE1">
        <w:rPr>
          <w:b/>
          <w:color w:val="000000" w:themeColor="text1"/>
          <w:sz w:val="24"/>
        </w:rPr>
        <w:t>слепых</w:t>
      </w:r>
      <w:r w:rsidRPr="00CA0CE1">
        <w:rPr>
          <w:b/>
          <w:color w:val="000000" w:themeColor="text1"/>
          <w:sz w:val="24"/>
        </w:rPr>
        <w:t xml:space="preserve"> обучающихся</w:t>
      </w:r>
    </w:p>
    <w:p w:rsidR="00AD1FC2" w:rsidRPr="00CA0CE1" w:rsidRDefault="00AD1FC2" w:rsidP="00AD1FC2">
      <w:pPr>
        <w:spacing w:line="240" w:lineRule="atLeast"/>
        <w:ind w:left="212"/>
        <w:jc w:val="center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на</w:t>
      </w:r>
      <w:r w:rsidRPr="00CA0CE1">
        <w:rPr>
          <w:b/>
          <w:color w:val="000000" w:themeColor="text1"/>
          <w:spacing w:val="-1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2023-2024</w:t>
      </w:r>
      <w:r w:rsidRPr="00CA0CE1">
        <w:rPr>
          <w:b/>
          <w:color w:val="000000" w:themeColor="text1"/>
          <w:spacing w:val="-1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учебный</w:t>
      </w:r>
      <w:r w:rsidRPr="00CA0CE1">
        <w:rPr>
          <w:b/>
          <w:color w:val="000000" w:themeColor="text1"/>
          <w:spacing w:val="-1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год (11-12 классы)</w:t>
      </w:r>
    </w:p>
    <w:tbl>
      <w:tblPr>
        <w:tblStyle w:val="TableNormal"/>
        <w:tblpPr w:leftFromText="180" w:rightFromText="180" w:vertAnchor="text" w:horzAnchor="margin" w:tblpY="201"/>
        <w:tblW w:w="9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3617"/>
        <w:gridCol w:w="1064"/>
        <w:gridCol w:w="81"/>
        <w:gridCol w:w="911"/>
        <w:gridCol w:w="992"/>
      </w:tblGrid>
      <w:tr w:rsidR="009642C5" w:rsidRPr="00CA0CE1" w:rsidTr="009950C4">
        <w:trPr>
          <w:trHeight w:val="275"/>
        </w:trPr>
        <w:tc>
          <w:tcPr>
            <w:tcW w:w="2979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45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Предметные области</w:t>
            </w:r>
          </w:p>
        </w:tc>
        <w:tc>
          <w:tcPr>
            <w:tcW w:w="3617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ind w:right="108"/>
              <w:jc w:val="right"/>
              <w:rPr>
                <w:b/>
                <w:i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 xml:space="preserve">Классы </w:t>
            </w: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ind w:left="145" w:right="108"/>
              <w:rPr>
                <w:b/>
                <w:i/>
                <w:color w:val="000000" w:themeColor="text1"/>
                <w:spacing w:val="-2"/>
                <w:sz w:val="24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ind w:left="145" w:right="108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Учебные</w:t>
            </w:r>
            <w:r w:rsidRPr="00CA0CE1">
              <w:rPr>
                <w:b/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предметы</w:t>
            </w:r>
          </w:p>
        </w:tc>
        <w:tc>
          <w:tcPr>
            <w:tcW w:w="3048" w:type="dxa"/>
            <w:gridSpan w:val="4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Количество</w:t>
            </w:r>
            <w:r w:rsidRPr="00CA0CE1">
              <w:rPr>
                <w:b/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z w:val="24"/>
              </w:rPr>
              <w:t>часов</w:t>
            </w:r>
            <w:r w:rsidRPr="00CA0CE1">
              <w:rPr>
                <w:b/>
                <w:i/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z w:val="24"/>
              </w:rPr>
              <w:t>в</w:t>
            </w: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pacing w:val="-5"/>
                <w:sz w:val="24"/>
              </w:rPr>
              <w:t>год</w:t>
            </w:r>
          </w:p>
        </w:tc>
      </w:tr>
      <w:tr w:rsidR="009642C5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064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34"/>
              <w:jc w:val="center"/>
              <w:rPr>
                <w:b/>
                <w:i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11</w:t>
            </w: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34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класс</w:t>
            </w:r>
          </w:p>
        </w:tc>
        <w:tc>
          <w:tcPr>
            <w:tcW w:w="992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34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12</w:t>
            </w: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 xml:space="preserve"> класс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280"/>
              <w:jc w:val="center"/>
              <w:rPr>
                <w:b/>
                <w:i/>
                <w:color w:val="000000" w:themeColor="text1"/>
                <w:spacing w:val="-2"/>
                <w:sz w:val="24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280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Всего</w:t>
            </w:r>
          </w:p>
        </w:tc>
      </w:tr>
      <w:tr w:rsidR="009642C5" w:rsidRPr="00CA0CE1" w:rsidTr="009950C4">
        <w:trPr>
          <w:trHeight w:val="275"/>
        </w:trPr>
        <w:tc>
          <w:tcPr>
            <w:tcW w:w="9644" w:type="dxa"/>
            <w:gridSpan w:val="6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4242" w:right="2551" w:hanging="1685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Обязательная</w:t>
            </w:r>
            <w:r w:rsidRPr="00CA0CE1">
              <w:rPr>
                <w:b/>
                <w:i/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pacing w:val="-4"/>
                <w:sz w:val="24"/>
              </w:rPr>
              <w:t>часть</w:t>
            </w:r>
          </w:p>
        </w:tc>
      </w:tr>
      <w:tr w:rsidR="009642C5" w:rsidRPr="00CA0CE1" w:rsidTr="009950C4">
        <w:trPr>
          <w:trHeight w:val="275"/>
        </w:trPr>
        <w:tc>
          <w:tcPr>
            <w:tcW w:w="2979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1582"/>
                <w:tab w:val="left" w:pos="2714"/>
              </w:tabs>
              <w:spacing w:line="270" w:lineRule="atLeast"/>
              <w:ind w:right="113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Русский</w:t>
            </w:r>
            <w:r w:rsidRPr="00CA0CE1">
              <w:rPr>
                <w:b/>
                <w:color w:val="000000" w:themeColor="text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>язык</w:t>
            </w:r>
            <w:r w:rsidRPr="00CA0CE1">
              <w:rPr>
                <w:b/>
                <w:color w:val="000000" w:themeColor="text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10"/>
                <w:sz w:val="24"/>
              </w:rPr>
              <w:t xml:space="preserve">и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литература</w:t>
            </w: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Русский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язык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Литература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2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192</w:t>
            </w:r>
          </w:p>
        </w:tc>
      </w:tr>
      <w:tr w:rsidR="009642C5" w:rsidRPr="00CA0CE1" w:rsidTr="009950C4">
        <w:trPr>
          <w:trHeight w:val="275"/>
        </w:trPr>
        <w:tc>
          <w:tcPr>
            <w:tcW w:w="297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Иностранный</w:t>
            </w:r>
            <w:r w:rsidRPr="00CA0CE1">
              <w:rPr>
                <w:b/>
                <w:color w:val="000000" w:themeColor="text1"/>
                <w:spacing w:val="-7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>язык</w:t>
            </w: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Иностранный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4"/>
                <w:sz w:val="24"/>
              </w:rPr>
              <w:t>язык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92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2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192</w:t>
            </w:r>
          </w:p>
        </w:tc>
      </w:tr>
      <w:tr w:rsidR="009642C5" w:rsidRPr="00CA0CE1" w:rsidTr="009950C4">
        <w:trPr>
          <w:trHeight w:val="830"/>
        </w:trPr>
        <w:tc>
          <w:tcPr>
            <w:tcW w:w="2979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3"/>
              <w:rPr>
                <w:b/>
                <w:color w:val="000000" w:themeColor="text1"/>
                <w:sz w:val="24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2715"/>
              </w:tabs>
              <w:ind w:right="113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Математика</w:t>
            </w:r>
            <w:r w:rsidRPr="00CA0CE1">
              <w:rPr>
                <w:b/>
                <w:color w:val="000000" w:themeColor="text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10"/>
                <w:sz w:val="24"/>
              </w:rPr>
              <w:t xml:space="preserve">и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информатика</w:t>
            </w: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70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Математика:</w:t>
            </w:r>
            <w:r w:rsidRPr="00CA0CE1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алгебра</w:t>
            </w:r>
            <w:r w:rsidRPr="00CA0CE1">
              <w:rPr>
                <w:color w:val="000000" w:themeColor="text1"/>
                <w:spacing w:val="-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2"/>
                <w:sz w:val="24"/>
              </w:rPr>
              <w:t>начала</w:t>
            </w: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70" w:lineRule="atLeas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математического</w:t>
            </w:r>
            <w:r w:rsidRPr="00CA0CE1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2"/>
                <w:sz w:val="24"/>
              </w:rPr>
              <w:t>анализа, геометрия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5"/>
              <w:jc w:val="center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128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5"/>
              <w:jc w:val="center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ind w:right="2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128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0"/>
              <w:jc w:val="center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ind w:right="2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256</w:t>
            </w:r>
          </w:p>
        </w:tc>
      </w:tr>
      <w:tr w:rsidR="009642C5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Информатика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275"/>
        </w:trPr>
        <w:tc>
          <w:tcPr>
            <w:tcW w:w="2979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rPr>
                <w:b/>
                <w:color w:val="000000" w:themeColor="text1"/>
                <w:sz w:val="26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4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Общественные</w:t>
            </w:r>
            <w:r w:rsidRPr="00CA0CE1">
              <w:rPr>
                <w:b/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науки</w:t>
            </w: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История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64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64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2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128</w:t>
            </w:r>
          </w:p>
        </w:tc>
      </w:tr>
      <w:tr w:rsidR="009642C5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Обществознание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2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192</w:t>
            </w:r>
          </w:p>
        </w:tc>
      </w:tr>
      <w:tr w:rsidR="009642C5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География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Право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64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164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277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Экономика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162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64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275"/>
        </w:trPr>
        <w:tc>
          <w:tcPr>
            <w:tcW w:w="2979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rPr>
                <w:b/>
                <w:color w:val="000000" w:themeColor="text1"/>
                <w:sz w:val="26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4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Естественные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науки</w:t>
            </w: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Физика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64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64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2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128</w:t>
            </w:r>
          </w:p>
        </w:tc>
      </w:tr>
      <w:tr w:rsidR="009642C5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Биология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Химия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Естествознание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2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192</w:t>
            </w:r>
          </w:p>
        </w:tc>
      </w:tr>
      <w:tr w:rsidR="009642C5" w:rsidRPr="00CA0CE1" w:rsidTr="009950C4">
        <w:trPr>
          <w:trHeight w:val="275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Астрономия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162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</w:t>
            </w:r>
          </w:p>
        </w:tc>
      </w:tr>
      <w:tr w:rsidR="009642C5" w:rsidRPr="00CA0CE1" w:rsidTr="009950C4">
        <w:trPr>
          <w:trHeight w:val="275"/>
        </w:trPr>
        <w:tc>
          <w:tcPr>
            <w:tcW w:w="2979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8"/>
              <w:ind w:right="112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 xml:space="preserve">Физическая культура, экология и основы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безопасности</w:t>
            </w: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" w:line="269" w:lineRule="exac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lastRenderedPageBreak/>
              <w:t>жизнедеятельности</w:t>
            </w: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lastRenderedPageBreak/>
              <w:t>Физическая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2"/>
                <w:sz w:val="24"/>
              </w:rPr>
              <w:t>культура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96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2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192</w:t>
            </w:r>
          </w:p>
        </w:tc>
      </w:tr>
      <w:tr w:rsidR="009642C5" w:rsidRPr="00CA0CE1" w:rsidTr="009950C4">
        <w:trPr>
          <w:trHeight w:val="554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70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Основы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2"/>
                <w:sz w:val="24"/>
              </w:rPr>
              <w:t>безопасности</w:t>
            </w: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64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жизнедеятельности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31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31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35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276"/>
        </w:trPr>
        <w:tc>
          <w:tcPr>
            <w:tcW w:w="2979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Экология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164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</w:t>
            </w:r>
          </w:p>
        </w:tc>
      </w:tr>
      <w:tr w:rsidR="009642C5" w:rsidRPr="00CA0CE1" w:rsidTr="009950C4">
        <w:trPr>
          <w:trHeight w:val="275"/>
        </w:trPr>
        <w:tc>
          <w:tcPr>
            <w:tcW w:w="6596" w:type="dxa"/>
            <w:gridSpan w:val="2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93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lastRenderedPageBreak/>
              <w:t>Итого</w:t>
            </w:r>
          </w:p>
        </w:tc>
        <w:tc>
          <w:tcPr>
            <w:tcW w:w="1145" w:type="dxa"/>
            <w:gridSpan w:val="2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4"/>
                <w:sz w:val="24"/>
              </w:rPr>
              <w:t>1024</w:t>
            </w:r>
          </w:p>
        </w:tc>
        <w:tc>
          <w:tcPr>
            <w:tcW w:w="911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-44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4"/>
                <w:sz w:val="24"/>
              </w:rPr>
              <w:t>1024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-44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4"/>
                <w:sz w:val="24"/>
              </w:rPr>
              <w:t>2048</w:t>
            </w:r>
          </w:p>
        </w:tc>
      </w:tr>
      <w:tr w:rsidR="009642C5" w:rsidRPr="00CA0CE1" w:rsidTr="009950C4">
        <w:trPr>
          <w:trHeight w:val="275"/>
        </w:trPr>
        <w:tc>
          <w:tcPr>
            <w:tcW w:w="9644" w:type="dxa"/>
            <w:gridSpan w:val="6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874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Часть,</w:t>
            </w:r>
            <w:r w:rsidRPr="00CA0CE1">
              <w:rPr>
                <w:b/>
                <w:color w:val="000000" w:themeColor="text1"/>
                <w:spacing w:val="-7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формируемая</w:t>
            </w:r>
            <w:r w:rsidRPr="00CA0CE1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участниками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образовательных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отношений</w:t>
            </w:r>
          </w:p>
        </w:tc>
      </w:tr>
      <w:tr w:rsidR="009642C5" w:rsidRPr="00CA0CE1" w:rsidTr="009950C4">
        <w:trPr>
          <w:trHeight w:val="245"/>
        </w:trPr>
        <w:tc>
          <w:tcPr>
            <w:tcW w:w="2979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rPr>
                <w:color w:val="000000" w:themeColor="text1"/>
              </w:rPr>
            </w:pPr>
            <w:r w:rsidRPr="00CA0CE1">
              <w:rPr>
                <w:b/>
                <w:color w:val="000000" w:themeColor="text1"/>
                <w:sz w:val="24"/>
              </w:rPr>
              <w:t>Курсы</w:t>
            </w:r>
            <w:r w:rsidRPr="00CA0CE1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 xml:space="preserve">по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выбору</w:t>
            </w: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68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Индивидуальный</w:t>
            </w:r>
            <w:r w:rsidRPr="00CA0CE1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2"/>
                <w:sz w:val="24"/>
              </w:rPr>
              <w:t>проект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</w:t>
            </w:r>
          </w:p>
        </w:tc>
      </w:tr>
      <w:tr w:rsidR="009642C5" w:rsidRPr="00CA0CE1" w:rsidTr="009950C4">
        <w:trPr>
          <w:trHeight w:val="277"/>
        </w:trPr>
        <w:tc>
          <w:tcPr>
            <w:tcW w:w="2979" w:type="dxa"/>
            <w:vMerge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Русский язык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114"/>
        </w:trPr>
        <w:tc>
          <w:tcPr>
            <w:tcW w:w="2979" w:type="dxa"/>
            <w:vMerge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3617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left="10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Избранные вопросы математики</w:t>
            </w:r>
          </w:p>
        </w:tc>
        <w:tc>
          <w:tcPr>
            <w:tcW w:w="1145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3"/>
              <w:jc w:val="center"/>
              <w:rPr>
                <w:color w:val="000000" w:themeColor="text1"/>
                <w:spacing w:val="-5"/>
                <w:sz w:val="24"/>
              </w:rPr>
            </w:pPr>
          </w:p>
        </w:tc>
        <w:tc>
          <w:tcPr>
            <w:tcW w:w="911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6"/>
              <w:jc w:val="center"/>
              <w:rPr>
                <w:color w:val="000000" w:themeColor="text1"/>
                <w:spacing w:val="-5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6"/>
              <w:jc w:val="center"/>
              <w:rPr>
                <w:b/>
                <w:color w:val="000000" w:themeColor="text1"/>
                <w:spacing w:val="-5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</w:t>
            </w:r>
          </w:p>
        </w:tc>
      </w:tr>
    </w:tbl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84"/>
        <w:gridCol w:w="3260"/>
        <w:gridCol w:w="1276"/>
        <w:gridCol w:w="850"/>
        <w:gridCol w:w="992"/>
      </w:tblGrid>
      <w:tr w:rsidR="009642C5" w:rsidRPr="00CA0CE1" w:rsidTr="009950C4">
        <w:trPr>
          <w:trHeight w:val="275"/>
        </w:trPr>
        <w:tc>
          <w:tcPr>
            <w:tcW w:w="6521" w:type="dxa"/>
            <w:gridSpan w:val="3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93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Итого</w:t>
            </w:r>
          </w:p>
        </w:tc>
        <w:tc>
          <w:tcPr>
            <w:tcW w:w="1276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  <w:tc>
          <w:tcPr>
            <w:tcW w:w="850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  <w:tc>
          <w:tcPr>
            <w:tcW w:w="992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2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128</w:t>
            </w:r>
          </w:p>
        </w:tc>
      </w:tr>
      <w:tr w:rsidR="009642C5" w:rsidRPr="00CA0CE1" w:rsidTr="009950C4">
        <w:trPr>
          <w:trHeight w:val="276"/>
        </w:trPr>
        <w:tc>
          <w:tcPr>
            <w:tcW w:w="6521" w:type="dxa"/>
            <w:gridSpan w:val="3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left="1781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Предельно</w:t>
            </w:r>
            <w:r w:rsidRPr="00CA0CE1">
              <w:rPr>
                <w:b/>
                <w:color w:val="000000" w:themeColor="text1"/>
                <w:spacing w:val="-9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допустимая</w:t>
            </w:r>
            <w:r w:rsidRPr="00CA0CE1">
              <w:rPr>
                <w:b/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недельная</w:t>
            </w:r>
            <w:r w:rsidRPr="00CA0CE1">
              <w:rPr>
                <w:b/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нагрузка</w:t>
            </w:r>
          </w:p>
        </w:tc>
        <w:tc>
          <w:tcPr>
            <w:tcW w:w="1276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-44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4"/>
                <w:sz w:val="24"/>
              </w:rPr>
              <w:t>1088</w:t>
            </w:r>
          </w:p>
        </w:tc>
        <w:tc>
          <w:tcPr>
            <w:tcW w:w="850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-44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4"/>
                <w:sz w:val="24"/>
              </w:rPr>
              <w:t>1088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-44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4"/>
                <w:sz w:val="24"/>
              </w:rPr>
              <w:t>2176</w:t>
            </w:r>
          </w:p>
        </w:tc>
      </w:tr>
      <w:tr w:rsidR="009642C5" w:rsidRPr="00CA0CE1" w:rsidTr="009950C4">
        <w:trPr>
          <w:trHeight w:val="275"/>
        </w:trPr>
        <w:tc>
          <w:tcPr>
            <w:tcW w:w="6521" w:type="dxa"/>
            <w:gridSpan w:val="3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Внеурочная</w:t>
            </w:r>
            <w:r w:rsidRPr="00CA0CE1">
              <w:rPr>
                <w:b/>
                <w:color w:val="000000" w:themeColor="text1"/>
                <w:spacing w:val="-15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деятельность</w:t>
            </w:r>
          </w:p>
        </w:tc>
        <w:tc>
          <w:tcPr>
            <w:tcW w:w="1276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320</w:t>
            </w:r>
          </w:p>
        </w:tc>
        <w:tc>
          <w:tcPr>
            <w:tcW w:w="850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320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640</w:t>
            </w:r>
          </w:p>
        </w:tc>
      </w:tr>
      <w:tr w:rsidR="009642C5" w:rsidRPr="00CA0CE1" w:rsidTr="009950C4">
        <w:trPr>
          <w:trHeight w:val="226"/>
        </w:trPr>
        <w:tc>
          <w:tcPr>
            <w:tcW w:w="9639" w:type="dxa"/>
            <w:gridSpan w:val="6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</w:rPr>
            </w:pP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Коррекционные курсы</w:t>
            </w:r>
          </w:p>
        </w:tc>
      </w:tr>
      <w:tr w:rsidR="009642C5" w:rsidRPr="00CA0CE1" w:rsidTr="009950C4">
        <w:trPr>
          <w:trHeight w:val="551"/>
        </w:trPr>
        <w:tc>
          <w:tcPr>
            <w:tcW w:w="2977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rPr>
                <w:color w:val="000000" w:themeColor="text1"/>
              </w:rPr>
            </w:pPr>
          </w:p>
        </w:tc>
        <w:tc>
          <w:tcPr>
            <w:tcW w:w="3544" w:type="dxa"/>
            <w:gridSpan w:val="2"/>
          </w:tcPr>
          <w:p w:rsidR="009642C5" w:rsidRPr="00CA0CE1" w:rsidRDefault="009642C5" w:rsidP="009950C4">
            <w:pPr>
              <w:shd w:val="clear" w:color="auto" w:fill="FFFFFF" w:themeFill="background1"/>
              <w:spacing w:line="20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Пространственное ориентирование и мобильность</w:t>
            </w:r>
          </w:p>
        </w:tc>
        <w:tc>
          <w:tcPr>
            <w:tcW w:w="1276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223"/>
        </w:trPr>
        <w:tc>
          <w:tcPr>
            <w:tcW w:w="2977" w:type="dxa"/>
            <w:vMerge/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544" w:type="dxa"/>
            <w:gridSpan w:val="2"/>
          </w:tcPr>
          <w:p w:rsidR="009642C5" w:rsidRPr="00CA0CE1" w:rsidRDefault="009642C5" w:rsidP="009950C4">
            <w:pPr>
              <w:shd w:val="clear" w:color="auto" w:fill="FFFFFF" w:themeFill="background1"/>
              <w:spacing w:line="20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Социально-бытовая ориентировка</w:t>
            </w:r>
          </w:p>
        </w:tc>
        <w:tc>
          <w:tcPr>
            <w:tcW w:w="1276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274"/>
        </w:trPr>
        <w:tc>
          <w:tcPr>
            <w:tcW w:w="2977" w:type="dxa"/>
            <w:vMerge/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544" w:type="dxa"/>
            <w:gridSpan w:val="2"/>
          </w:tcPr>
          <w:p w:rsidR="009642C5" w:rsidRPr="00CA0CE1" w:rsidRDefault="009642C5" w:rsidP="009950C4">
            <w:pPr>
              <w:shd w:val="clear" w:color="auto" w:fill="FFFFFF" w:themeFill="background1"/>
              <w:spacing w:line="24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Тифлотехника</w:t>
            </w:r>
          </w:p>
        </w:tc>
        <w:tc>
          <w:tcPr>
            <w:tcW w:w="1276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274"/>
        </w:trPr>
        <w:tc>
          <w:tcPr>
            <w:tcW w:w="2977" w:type="dxa"/>
            <w:vMerge/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544" w:type="dxa"/>
            <w:gridSpan w:val="2"/>
          </w:tcPr>
          <w:p w:rsidR="009642C5" w:rsidRPr="00CA0CE1" w:rsidRDefault="009642C5" w:rsidP="009950C4">
            <w:pPr>
              <w:shd w:val="clear" w:color="auto" w:fill="FFFFFF" w:themeFill="background1"/>
              <w:spacing w:line="24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Адаптивная физическая культура</w:t>
            </w:r>
          </w:p>
        </w:tc>
        <w:tc>
          <w:tcPr>
            <w:tcW w:w="1276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pacing w:val="-5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pacing w:val="-5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b/>
                <w:color w:val="000000" w:themeColor="text1"/>
                <w:spacing w:val="-5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274"/>
        </w:trPr>
        <w:tc>
          <w:tcPr>
            <w:tcW w:w="2977" w:type="dxa"/>
            <w:vMerge/>
          </w:tcPr>
          <w:p w:rsidR="009642C5" w:rsidRPr="00CA0CE1" w:rsidRDefault="009642C5" w:rsidP="009950C4">
            <w:pPr>
              <w:shd w:val="clear" w:color="auto" w:fill="FFFFFF" w:themeFill="background1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544" w:type="dxa"/>
            <w:gridSpan w:val="2"/>
            <w:shd w:val="clear" w:color="auto" w:fill="FFFFFF" w:themeFill="background1"/>
          </w:tcPr>
          <w:p w:rsidR="009642C5" w:rsidRPr="00CA0CE1" w:rsidRDefault="009642C5" w:rsidP="009950C4">
            <w:pPr>
              <w:shd w:val="clear" w:color="auto" w:fill="FFFFFF" w:themeFill="background1"/>
              <w:spacing w:line="24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Охрана, развитие и коррекция остаточного зрения</w:t>
            </w:r>
          </w:p>
        </w:tc>
        <w:tc>
          <w:tcPr>
            <w:tcW w:w="1276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pacing w:val="-5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color w:val="000000" w:themeColor="text1"/>
                <w:spacing w:val="-5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b/>
                <w:color w:val="000000" w:themeColor="text1"/>
                <w:spacing w:val="-5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275"/>
        </w:trPr>
        <w:tc>
          <w:tcPr>
            <w:tcW w:w="6521" w:type="dxa"/>
            <w:gridSpan w:val="3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93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Итого</w:t>
            </w:r>
          </w:p>
        </w:tc>
        <w:tc>
          <w:tcPr>
            <w:tcW w:w="1276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160</w:t>
            </w:r>
          </w:p>
        </w:tc>
        <w:tc>
          <w:tcPr>
            <w:tcW w:w="850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124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160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320</w:t>
            </w:r>
          </w:p>
        </w:tc>
      </w:tr>
      <w:tr w:rsidR="009642C5" w:rsidRPr="00CA0CE1" w:rsidTr="009950C4">
        <w:trPr>
          <w:trHeight w:val="275"/>
        </w:trPr>
        <w:tc>
          <w:tcPr>
            <w:tcW w:w="9639" w:type="dxa"/>
            <w:gridSpan w:val="6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  <w:sz w:val="20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 xml:space="preserve">Направления </w:t>
            </w:r>
            <w:r w:rsidRPr="00CA0CE1">
              <w:rPr>
                <w:b/>
                <w:color w:val="000000" w:themeColor="text1"/>
                <w:spacing w:val="-2"/>
                <w:position w:val="1"/>
                <w:sz w:val="21"/>
              </w:rPr>
              <w:t>внеурочной</w:t>
            </w:r>
            <w:r w:rsidRPr="00CA0CE1">
              <w:rPr>
                <w:b/>
                <w:color w:val="000000" w:themeColor="text1"/>
                <w:spacing w:val="20"/>
                <w:position w:val="1"/>
                <w:sz w:val="21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position w:val="1"/>
                <w:sz w:val="21"/>
              </w:rPr>
              <w:t>деятельности</w:t>
            </w:r>
          </w:p>
        </w:tc>
      </w:tr>
      <w:tr w:rsidR="009642C5" w:rsidRPr="00CA0CE1" w:rsidTr="009950C4">
        <w:trPr>
          <w:trHeight w:val="552"/>
        </w:trPr>
        <w:tc>
          <w:tcPr>
            <w:tcW w:w="3261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Социальное</w:t>
            </w:r>
          </w:p>
        </w:tc>
        <w:tc>
          <w:tcPr>
            <w:tcW w:w="326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Профминимум</w:t>
            </w:r>
          </w:p>
        </w:tc>
        <w:tc>
          <w:tcPr>
            <w:tcW w:w="1276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31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31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35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272"/>
        </w:trPr>
        <w:tc>
          <w:tcPr>
            <w:tcW w:w="3261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Общекультурное</w:t>
            </w:r>
          </w:p>
        </w:tc>
        <w:tc>
          <w:tcPr>
            <w:tcW w:w="326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Разговоры о важном</w:t>
            </w:r>
          </w:p>
        </w:tc>
        <w:tc>
          <w:tcPr>
            <w:tcW w:w="1276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09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09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14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138"/>
        </w:trPr>
        <w:tc>
          <w:tcPr>
            <w:tcW w:w="3261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Спортивно-оздоровительное</w:t>
            </w:r>
          </w:p>
        </w:tc>
        <w:tc>
          <w:tcPr>
            <w:tcW w:w="326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Спортивные игры</w:t>
            </w:r>
          </w:p>
        </w:tc>
        <w:tc>
          <w:tcPr>
            <w:tcW w:w="1276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07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07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111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278"/>
        </w:trPr>
        <w:tc>
          <w:tcPr>
            <w:tcW w:w="3261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Обще-интеллектуальное</w:t>
            </w:r>
          </w:p>
        </w:tc>
        <w:tc>
          <w:tcPr>
            <w:tcW w:w="326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Мультимедиа</w:t>
            </w:r>
          </w:p>
        </w:tc>
        <w:tc>
          <w:tcPr>
            <w:tcW w:w="1276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8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354"/>
        </w:trPr>
        <w:tc>
          <w:tcPr>
            <w:tcW w:w="3261" w:type="dxa"/>
            <w:gridSpan w:val="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Духовно -нравственное</w:t>
            </w:r>
          </w:p>
        </w:tc>
        <w:tc>
          <w:tcPr>
            <w:tcW w:w="326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Литературный экран</w:t>
            </w:r>
          </w:p>
        </w:tc>
        <w:tc>
          <w:tcPr>
            <w:tcW w:w="1276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30"/>
              <w:ind w:right="83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850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30"/>
              <w:ind w:right="86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before="35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275"/>
        </w:trPr>
        <w:tc>
          <w:tcPr>
            <w:tcW w:w="6521" w:type="dxa"/>
            <w:gridSpan w:val="3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Итого</w:t>
            </w:r>
          </w:p>
        </w:tc>
        <w:tc>
          <w:tcPr>
            <w:tcW w:w="1276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160</w:t>
            </w:r>
          </w:p>
        </w:tc>
        <w:tc>
          <w:tcPr>
            <w:tcW w:w="850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160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320</w:t>
            </w:r>
          </w:p>
        </w:tc>
      </w:tr>
      <w:tr w:rsidR="009642C5" w:rsidRPr="00CA0CE1" w:rsidTr="009950C4">
        <w:trPr>
          <w:trHeight w:val="275"/>
        </w:trPr>
        <w:tc>
          <w:tcPr>
            <w:tcW w:w="6521" w:type="dxa"/>
            <w:gridSpan w:val="3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112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Всего</w:t>
            </w:r>
          </w:p>
        </w:tc>
        <w:tc>
          <w:tcPr>
            <w:tcW w:w="1276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-44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4"/>
                <w:sz w:val="24"/>
              </w:rPr>
              <w:t>1408</w:t>
            </w:r>
          </w:p>
        </w:tc>
        <w:tc>
          <w:tcPr>
            <w:tcW w:w="850" w:type="dxa"/>
            <w:shd w:val="clear" w:color="auto" w:fill="E1EED9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-44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4"/>
                <w:sz w:val="24"/>
              </w:rPr>
              <w:t>1408</w:t>
            </w:r>
          </w:p>
        </w:tc>
        <w:tc>
          <w:tcPr>
            <w:tcW w:w="99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-44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4"/>
                <w:sz w:val="24"/>
              </w:rPr>
              <w:t>2816</w:t>
            </w:r>
          </w:p>
        </w:tc>
      </w:tr>
    </w:tbl>
    <w:p w:rsidR="009642C5" w:rsidRPr="00CA0CE1" w:rsidRDefault="009642C5" w:rsidP="009642C5">
      <w:pPr>
        <w:spacing w:line="256" w:lineRule="exact"/>
        <w:jc w:val="right"/>
        <w:rPr>
          <w:color w:val="000000" w:themeColor="text1"/>
          <w:sz w:val="24"/>
        </w:rPr>
        <w:sectPr w:rsidR="009642C5" w:rsidRPr="00CA0CE1" w:rsidSect="009642C5">
          <w:pgSz w:w="11910" w:h="16840"/>
          <w:pgMar w:top="1160" w:right="853" w:bottom="1580" w:left="1134" w:header="0" w:footer="1338" w:gutter="0"/>
          <w:cols w:space="720"/>
        </w:sectPr>
      </w:pPr>
    </w:p>
    <w:p w:rsidR="009642C5" w:rsidRPr="00CA0CE1" w:rsidRDefault="009642C5" w:rsidP="009642C5">
      <w:pPr>
        <w:spacing w:line="100" w:lineRule="atLeast"/>
        <w:jc w:val="center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lastRenderedPageBreak/>
        <w:t>Недельный</w:t>
      </w:r>
      <w:r w:rsidRPr="00CA0CE1">
        <w:rPr>
          <w:b/>
          <w:color w:val="000000" w:themeColor="text1"/>
          <w:spacing w:val="-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учебный</w:t>
      </w:r>
      <w:r w:rsidRPr="00CA0CE1">
        <w:rPr>
          <w:b/>
          <w:color w:val="000000" w:themeColor="text1"/>
          <w:spacing w:val="-1"/>
          <w:sz w:val="24"/>
        </w:rPr>
        <w:t xml:space="preserve"> </w:t>
      </w:r>
      <w:r w:rsidRPr="00CA0CE1">
        <w:rPr>
          <w:b/>
          <w:color w:val="000000" w:themeColor="text1"/>
          <w:spacing w:val="-4"/>
          <w:sz w:val="24"/>
        </w:rPr>
        <w:t>план</w:t>
      </w:r>
    </w:p>
    <w:p w:rsidR="009642C5" w:rsidRPr="00CA0CE1" w:rsidRDefault="009642C5" w:rsidP="009642C5">
      <w:pPr>
        <w:spacing w:line="100" w:lineRule="atLeast"/>
        <w:ind w:hanging="142"/>
        <w:jc w:val="center"/>
        <w:rPr>
          <w:b/>
          <w:color w:val="000000" w:themeColor="text1"/>
          <w:sz w:val="24"/>
        </w:rPr>
      </w:pPr>
      <w:r w:rsidRPr="00CA0CE1">
        <w:rPr>
          <w:b/>
          <w:color w:val="000000" w:themeColor="text1"/>
          <w:sz w:val="24"/>
        </w:rPr>
        <w:t>ОГКОУ «Школа-интернат</w:t>
      </w:r>
      <w:r w:rsidRPr="00CA0CE1">
        <w:rPr>
          <w:b/>
          <w:color w:val="000000" w:themeColor="text1"/>
          <w:spacing w:val="-4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№</w:t>
      </w:r>
      <w:r w:rsidRPr="00CA0CE1">
        <w:rPr>
          <w:b/>
          <w:color w:val="000000" w:themeColor="text1"/>
          <w:spacing w:val="-7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91» среднего общего образования для слепых обучающихся на</w:t>
      </w:r>
      <w:r w:rsidRPr="00CA0CE1">
        <w:rPr>
          <w:b/>
          <w:color w:val="000000" w:themeColor="text1"/>
          <w:spacing w:val="-1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2023-2024</w:t>
      </w:r>
      <w:r w:rsidRPr="00CA0CE1">
        <w:rPr>
          <w:b/>
          <w:color w:val="000000" w:themeColor="text1"/>
          <w:spacing w:val="-1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учебный</w:t>
      </w:r>
      <w:r w:rsidRPr="00CA0CE1">
        <w:rPr>
          <w:b/>
          <w:color w:val="000000" w:themeColor="text1"/>
          <w:spacing w:val="-12"/>
          <w:sz w:val="24"/>
        </w:rPr>
        <w:t xml:space="preserve"> </w:t>
      </w:r>
      <w:r w:rsidRPr="00CA0CE1">
        <w:rPr>
          <w:b/>
          <w:color w:val="000000" w:themeColor="text1"/>
          <w:sz w:val="24"/>
        </w:rPr>
        <w:t>год (11-12 классы)</w:t>
      </w:r>
    </w:p>
    <w:tbl>
      <w:tblPr>
        <w:tblStyle w:val="TableNormal"/>
        <w:tblpPr w:leftFromText="180" w:rightFromText="180" w:vertAnchor="text" w:horzAnchor="margin" w:tblpY="815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3402"/>
        <w:gridCol w:w="1559"/>
        <w:gridCol w:w="1369"/>
        <w:gridCol w:w="1041"/>
      </w:tblGrid>
      <w:tr w:rsidR="009642C5" w:rsidRPr="00CA0CE1" w:rsidTr="009950C4">
        <w:trPr>
          <w:trHeight w:val="278"/>
        </w:trPr>
        <w:tc>
          <w:tcPr>
            <w:tcW w:w="2557" w:type="dxa"/>
            <w:vMerge w:val="restart"/>
          </w:tcPr>
          <w:p w:rsidR="009642C5" w:rsidRPr="00CA0CE1" w:rsidRDefault="009642C5" w:rsidP="009950C4">
            <w:pPr>
              <w:pStyle w:val="TableParagraph"/>
              <w:spacing w:line="180" w:lineRule="atLeast"/>
              <w:rPr>
                <w:b/>
                <w:color w:val="000000" w:themeColor="text1"/>
                <w:sz w:val="24"/>
              </w:rPr>
            </w:pPr>
          </w:p>
          <w:p w:rsidR="009642C5" w:rsidRPr="00CA0CE1" w:rsidRDefault="009642C5" w:rsidP="009950C4">
            <w:pPr>
              <w:pStyle w:val="TableParagraph"/>
              <w:spacing w:line="180" w:lineRule="atLeast"/>
              <w:ind w:firstLine="98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Предметные области</w:t>
            </w:r>
          </w:p>
        </w:tc>
        <w:tc>
          <w:tcPr>
            <w:tcW w:w="3402" w:type="dxa"/>
            <w:vMerge w:val="restart"/>
          </w:tcPr>
          <w:p w:rsidR="009642C5" w:rsidRPr="00CA0CE1" w:rsidRDefault="009642C5" w:rsidP="009950C4">
            <w:pPr>
              <w:pStyle w:val="TableParagraph"/>
              <w:spacing w:line="180" w:lineRule="atLeast"/>
              <w:ind w:firstLine="943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 xml:space="preserve">Классы </w:t>
            </w:r>
          </w:p>
          <w:p w:rsidR="009642C5" w:rsidRPr="00CA0CE1" w:rsidRDefault="009642C5" w:rsidP="009950C4">
            <w:pPr>
              <w:pStyle w:val="TableParagraph"/>
              <w:spacing w:line="180" w:lineRule="atLeast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Учебные</w:t>
            </w:r>
            <w:r w:rsidRPr="00CA0CE1">
              <w:rPr>
                <w:b/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предметы</w:t>
            </w:r>
          </w:p>
        </w:tc>
        <w:tc>
          <w:tcPr>
            <w:tcW w:w="3969" w:type="dxa"/>
            <w:gridSpan w:val="3"/>
          </w:tcPr>
          <w:p w:rsidR="009642C5" w:rsidRPr="00CA0CE1" w:rsidRDefault="009642C5" w:rsidP="009950C4">
            <w:pPr>
              <w:pStyle w:val="TableParagraph"/>
              <w:spacing w:line="180" w:lineRule="atLeast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Количество</w:t>
            </w:r>
            <w:r w:rsidRPr="00CA0CE1">
              <w:rPr>
                <w:b/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z w:val="24"/>
              </w:rPr>
              <w:t>часов</w:t>
            </w:r>
            <w:r w:rsidRPr="00CA0CE1">
              <w:rPr>
                <w:b/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pacing w:val="-10"/>
                <w:sz w:val="24"/>
              </w:rPr>
              <w:t>в</w:t>
            </w: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неделю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11</w:t>
            </w: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 xml:space="preserve"> класс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12</w:t>
            </w: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 xml:space="preserve"> класс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Всего</w:t>
            </w:r>
          </w:p>
        </w:tc>
      </w:tr>
      <w:tr w:rsidR="009642C5" w:rsidRPr="00CA0CE1" w:rsidTr="009950C4">
        <w:trPr>
          <w:trHeight w:val="289"/>
        </w:trPr>
        <w:tc>
          <w:tcPr>
            <w:tcW w:w="9928" w:type="dxa"/>
            <w:gridSpan w:val="5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Обязательная</w:t>
            </w:r>
            <w:r w:rsidRPr="00CA0CE1">
              <w:rPr>
                <w:b/>
                <w:i/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pacing w:val="-4"/>
                <w:sz w:val="24"/>
              </w:rPr>
              <w:t>часть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1582"/>
                <w:tab w:val="left" w:pos="2714"/>
              </w:tabs>
              <w:spacing w:line="180" w:lineRule="atLeas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Русский</w:t>
            </w:r>
            <w:r w:rsidRPr="00CA0CE1">
              <w:rPr>
                <w:b/>
                <w:color w:val="000000" w:themeColor="text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>язык</w:t>
            </w:r>
            <w:r w:rsidRPr="00CA0CE1">
              <w:rPr>
                <w:b/>
                <w:color w:val="000000" w:themeColor="text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10"/>
                <w:sz w:val="24"/>
              </w:rPr>
              <w:t xml:space="preserve">и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литература</w:t>
            </w: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Русский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язык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Литература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5"/>
                <w:sz w:val="24"/>
              </w:rPr>
              <w:t>3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6</w:t>
            </w:r>
          </w:p>
        </w:tc>
      </w:tr>
      <w:tr w:rsidR="009642C5" w:rsidRPr="00CA0CE1" w:rsidTr="009950C4">
        <w:trPr>
          <w:trHeight w:val="827"/>
        </w:trPr>
        <w:tc>
          <w:tcPr>
            <w:tcW w:w="2557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4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2715"/>
              </w:tabs>
              <w:spacing w:line="180" w:lineRule="atLeas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Математика</w:t>
            </w:r>
            <w:r w:rsidRPr="00CA0CE1">
              <w:rPr>
                <w:b/>
                <w:color w:val="000000" w:themeColor="text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10"/>
                <w:sz w:val="24"/>
              </w:rPr>
              <w:t xml:space="preserve">и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информатика</w:t>
            </w: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Математика:</w:t>
            </w:r>
            <w:r w:rsidRPr="00CA0CE1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алгебра</w:t>
            </w:r>
            <w:r w:rsidRPr="00CA0CE1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начала математического анализа,</w:t>
            </w: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геометрия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041" w:type="dxa"/>
            <w:shd w:val="clear" w:color="auto" w:fill="auto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8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Информатика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  <w:r w:rsidRPr="00CA0CE1">
              <w:rPr>
                <w:b/>
                <w:color w:val="000000" w:themeColor="text1"/>
                <w:sz w:val="24"/>
              </w:rPr>
              <w:t>Иностранный</w:t>
            </w:r>
            <w:r w:rsidRPr="00CA0CE1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>язык</w:t>
            </w: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Иностранный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4"/>
                <w:sz w:val="24"/>
              </w:rPr>
              <w:t>язык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041" w:type="dxa"/>
            <w:shd w:val="clear" w:color="auto" w:fill="auto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6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6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Общественные</w:t>
            </w:r>
            <w:r w:rsidRPr="00CA0CE1">
              <w:rPr>
                <w:b/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науки</w:t>
            </w: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История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4</w:t>
            </w:r>
          </w:p>
        </w:tc>
      </w:tr>
      <w:tr w:rsidR="009642C5" w:rsidRPr="00CA0CE1" w:rsidTr="009950C4">
        <w:trPr>
          <w:trHeight w:val="277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Обществознание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6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География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Право</w:t>
            </w:r>
            <w:r w:rsidRPr="00CA0CE1">
              <w:rPr>
                <w:color w:val="000000" w:themeColor="text1"/>
                <w:spacing w:val="-7"/>
                <w:sz w:val="24"/>
              </w:rPr>
              <w:t xml:space="preserve"> 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Экономика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6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3"/>
              </w:rPr>
            </w:pP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Естественные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науки</w:t>
            </w: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Физика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4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Биология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9642C5" w:rsidRPr="00CA0CE1" w:rsidTr="009950C4">
        <w:trPr>
          <w:trHeight w:val="278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Химия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Естествознание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6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Астрономия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1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 w:val="restart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 xml:space="preserve">Физическая культура, экология и основы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безопасности</w:t>
            </w: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жизнедеятельности</w:t>
            </w: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Физическая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2"/>
                <w:sz w:val="24"/>
              </w:rPr>
              <w:t>культура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6</w:t>
            </w:r>
          </w:p>
        </w:tc>
      </w:tr>
      <w:tr w:rsidR="009642C5" w:rsidRPr="00CA0CE1" w:rsidTr="009950C4">
        <w:trPr>
          <w:trHeight w:val="551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Основы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2"/>
                <w:sz w:val="24"/>
              </w:rPr>
              <w:t>безопасности</w:t>
            </w:r>
          </w:p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жизнедеятельности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Экология</w:t>
            </w:r>
          </w:p>
        </w:tc>
        <w:tc>
          <w:tcPr>
            <w:tcW w:w="155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-</w:t>
            </w:r>
          </w:p>
        </w:tc>
        <w:tc>
          <w:tcPr>
            <w:tcW w:w="1041" w:type="dxa"/>
            <w:shd w:val="clear" w:color="auto" w:fill="auto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1</w:t>
            </w:r>
          </w:p>
        </w:tc>
      </w:tr>
      <w:tr w:rsidR="009642C5" w:rsidRPr="00CA0CE1" w:rsidTr="009950C4">
        <w:trPr>
          <w:trHeight w:val="275"/>
        </w:trPr>
        <w:tc>
          <w:tcPr>
            <w:tcW w:w="5959" w:type="dxa"/>
            <w:gridSpan w:val="2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Итого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1369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32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64</w:t>
            </w:r>
          </w:p>
        </w:tc>
      </w:tr>
      <w:tr w:rsidR="009642C5" w:rsidRPr="00CA0CE1" w:rsidTr="009950C4">
        <w:trPr>
          <w:trHeight w:val="277"/>
        </w:trPr>
        <w:tc>
          <w:tcPr>
            <w:tcW w:w="9928" w:type="dxa"/>
            <w:gridSpan w:val="5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CA0CE1">
              <w:rPr>
                <w:b/>
                <w:i/>
                <w:color w:val="000000" w:themeColor="text1"/>
                <w:sz w:val="24"/>
              </w:rPr>
              <w:t>Часть,</w:t>
            </w:r>
            <w:r w:rsidRPr="00CA0CE1">
              <w:rPr>
                <w:b/>
                <w:i/>
                <w:color w:val="000000" w:themeColor="text1"/>
                <w:spacing w:val="-9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z w:val="24"/>
              </w:rPr>
              <w:t>формируемая</w:t>
            </w:r>
            <w:r w:rsidRPr="00CA0CE1">
              <w:rPr>
                <w:b/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z w:val="24"/>
              </w:rPr>
              <w:t>участниками</w:t>
            </w:r>
            <w:r w:rsidRPr="00CA0CE1">
              <w:rPr>
                <w:b/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z w:val="24"/>
              </w:rPr>
              <w:t>образовательных</w:t>
            </w:r>
            <w:r w:rsidRPr="00CA0CE1">
              <w:rPr>
                <w:b/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отношений</w:t>
            </w:r>
          </w:p>
        </w:tc>
      </w:tr>
      <w:tr w:rsidR="009642C5" w:rsidRPr="00CA0CE1" w:rsidTr="009950C4">
        <w:trPr>
          <w:trHeight w:val="245"/>
        </w:trPr>
        <w:tc>
          <w:tcPr>
            <w:tcW w:w="2557" w:type="dxa"/>
            <w:vMerge w:val="restart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</w:rPr>
            </w:pPr>
            <w:r w:rsidRPr="00CA0CE1">
              <w:rPr>
                <w:b/>
                <w:color w:val="000000" w:themeColor="text1"/>
                <w:sz w:val="24"/>
              </w:rPr>
              <w:t>Курсы</w:t>
            </w:r>
            <w:r w:rsidRPr="00CA0CE1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 xml:space="preserve">по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выбору</w:t>
            </w: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Индивидуальный</w:t>
            </w:r>
            <w:r w:rsidRPr="00CA0CE1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2"/>
                <w:sz w:val="24"/>
              </w:rPr>
              <w:t>проект</w:t>
            </w:r>
          </w:p>
        </w:tc>
        <w:tc>
          <w:tcPr>
            <w:tcW w:w="155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-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1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Русский язык</w:t>
            </w:r>
          </w:p>
        </w:tc>
        <w:tc>
          <w:tcPr>
            <w:tcW w:w="155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136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1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0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Избранные вопросы математики</w:t>
            </w:r>
          </w:p>
        </w:tc>
        <w:tc>
          <w:tcPr>
            <w:tcW w:w="155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w w:val="99"/>
                <w:sz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w w:val="99"/>
                <w:sz w:val="24"/>
              </w:rPr>
              <w:t>1</w:t>
            </w:r>
          </w:p>
        </w:tc>
      </w:tr>
      <w:tr w:rsidR="009642C5" w:rsidRPr="00CA0CE1" w:rsidTr="009950C4">
        <w:trPr>
          <w:trHeight w:val="275"/>
        </w:trPr>
        <w:tc>
          <w:tcPr>
            <w:tcW w:w="5959" w:type="dxa"/>
            <w:gridSpan w:val="2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Итого</w:t>
            </w:r>
          </w:p>
        </w:tc>
        <w:tc>
          <w:tcPr>
            <w:tcW w:w="155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  <w:tc>
          <w:tcPr>
            <w:tcW w:w="136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4</w:t>
            </w:r>
          </w:p>
        </w:tc>
      </w:tr>
      <w:tr w:rsidR="009642C5" w:rsidRPr="00CA0CE1" w:rsidTr="009950C4">
        <w:trPr>
          <w:trHeight w:val="276"/>
        </w:trPr>
        <w:tc>
          <w:tcPr>
            <w:tcW w:w="5959" w:type="dxa"/>
            <w:gridSpan w:val="2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Предельно</w:t>
            </w:r>
            <w:r w:rsidRPr="00CA0CE1">
              <w:rPr>
                <w:b/>
                <w:color w:val="000000" w:themeColor="text1"/>
                <w:spacing w:val="-9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допустимая</w:t>
            </w:r>
            <w:r w:rsidRPr="00CA0CE1">
              <w:rPr>
                <w:b/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недельная</w:t>
            </w:r>
            <w:r w:rsidRPr="00CA0CE1">
              <w:rPr>
                <w:b/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нагрузка</w:t>
            </w:r>
          </w:p>
        </w:tc>
        <w:tc>
          <w:tcPr>
            <w:tcW w:w="155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34</w:t>
            </w:r>
          </w:p>
        </w:tc>
        <w:tc>
          <w:tcPr>
            <w:tcW w:w="136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34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68</w:t>
            </w:r>
          </w:p>
        </w:tc>
      </w:tr>
      <w:tr w:rsidR="009642C5" w:rsidRPr="00CA0CE1" w:rsidTr="009950C4">
        <w:trPr>
          <w:trHeight w:val="277"/>
        </w:trPr>
        <w:tc>
          <w:tcPr>
            <w:tcW w:w="5959" w:type="dxa"/>
            <w:gridSpan w:val="2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Внеурочная</w:t>
            </w:r>
            <w:r w:rsidRPr="00CA0CE1">
              <w:rPr>
                <w:b/>
                <w:color w:val="000000" w:themeColor="text1"/>
                <w:spacing w:val="-15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деятельность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10</w:t>
            </w:r>
          </w:p>
        </w:tc>
        <w:tc>
          <w:tcPr>
            <w:tcW w:w="1369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10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20</w:t>
            </w:r>
          </w:p>
        </w:tc>
      </w:tr>
      <w:tr w:rsidR="009642C5" w:rsidRPr="00CA0CE1" w:rsidTr="009950C4">
        <w:trPr>
          <w:trHeight w:val="217"/>
        </w:trPr>
        <w:tc>
          <w:tcPr>
            <w:tcW w:w="2557" w:type="dxa"/>
            <w:vMerge w:val="restart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</w:rPr>
            </w:pP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Коррекционные курсы</w:t>
            </w: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ПОМ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9642C5" w:rsidRPr="00CA0CE1" w:rsidRDefault="009642C5" w:rsidP="009950C4">
            <w:pPr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СБО</w:t>
            </w:r>
          </w:p>
        </w:tc>
        <w:tc>
          <w:tcPr>
            <w:tcW w:w="155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A0CE1"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9642C5" w:rsidRPr="00CA0CE1" w:rsidRDefault="009642C5" w:rsidP="009950C4">
            <w:pPr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264" w:lineRule="exact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Тифлотехника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264" w:lineRule="exac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264" w:lineRule="exac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259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9642C5" w:rsidRPr="00CA0CE1" w:rsidRDefault="009642C5" w:rsidP="009950C4">
            <w:pPr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shd w:val="clear" w:color="auto" w:fill="FFFFFF" w:themeFill="background1"/>
              <w:spacing w:line="24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АФК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color w:val="000000" w:themeColor="text1"/>
                <w:sz w:val="23"/>
              </w:rPr>
            </w:pPr>
            <w:r w:rsidRPr="00CA0CE1">
              <w:rPr>
                <w:color w:val="000000" w:themeColor="text1"/>
                <w:sz w:val="23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color w:val="000000" w:themeColor="text1"/>
                <w:sz w:val="23"/>
              </w:rPr>
            </w:pPr>
            <w:r w:rsidRPr="00CA0CE1">
              <w:rPr>
                <w:color w:val="000000" w:themeColor="text1"/>
                <w:sz w:val="23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b/>
                <w:color w:val="000000" w:themeColor="text1"/>
                <w:sz w:val="23"/>
              </w:rPr>
            </w:pPr>
            <w:r w:rsidRPr="00CA0CE1">
              <w:rPr>
                <w:b/>
                <w:color w:val="000000" w:themeColor="text1"/>
                <w:sz w:val="23"/>
              </w:rPr>
              <w:t>2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9642C5" w:rsidRPr="00CA0CE1" w:rsidRDefault="009642C5" w:rsidP="009950C4">
            <w:pPr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shd w:val="clear" w:color="auto" w:fill="FFFFFF" w:themeFill="background1"/>
              <w:spacing w:line="24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ОРОЗЗВ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color w:val="000000" w:themeColor="text1"/>
                <w:sz w:val="23"/>
              </w:rPr>
            </w:pPr>
            <w:r w:rsidRPr="00CA0CE1">
              <w:rPr>
                <w:color w:val="000000" w:themeColor="text1"/>
                <w:sz w:val="23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color w:val="000000" w:themeColor="text1"/>
                <w:sz w:val="23"/>
              </w:rPr>
            </w:pPr>
            <w:r w:rsidRPr="00CA0CE1">
              <w:rPr>
                <w:color w:val="000000" w:themeColor="text1"/>
                <w:sz w:val="23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b/>
                <w:color w:val="000000" w:themeColor="text1"/>
                <w:sz w:val="23"/>
              </w:rPr>
            </w:pPr>
            <w:r w:rsidRPr="00CA0CE1">
              <w:rPr>
                <w:b/>
                <w:color w:val="000000" w:themeColor="text1"/>
                <w:sz w:val="23"/>
              </w:rPr>
              <w:t>2</w:t>
            </w:r>
          </w:p>
        </w:tc>
      </w:tr>
      <w:tr w:rsidR="009642C5" w:rsidRPr="00CA0CE1" w:rsidTr="009950C4">
        <w:trPr>
          <w:trHeight w:val="275"/>
        </w:trPr>
        <w:tc>
          <w:tcPr>
            <w:tcW w:w="5959" w:type="dxa"/>
            <w:gridSpan w:val="2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73" w:lineRule="exact"/>
              <w:ind w:right="93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Итого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9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1369" w:type="dxa"/>
            <w:shd w:val="clear" w:color="auto" w:fill="F2F2F2" w:themeFill="background1" w:themeFillShade="F2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9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9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10</w:t>
            </w:r>
          </w:p>
        </w:tc>
      </w:tr>
      <w:tr w:rsidR="009642C5" w:rsidRPr="00CA0CE1" w:rsidTr="009950C4">
        <w:trPr>
          <w:trHeight w:val="275"/>
        </w:trPr>
        <w:tc>
          <w:tcPr>
            <w:tcW w:w="9928" w:type="dxa"/>
            <w:gridSpan w:val="5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 xml:space="preserve">Направления </w:t>
            </w:r>
            <w:r w:rsidRPr="00CA0CE1">
              <w:rPr>
                <w:b/>
                <w:color w:val="000000" w:themeColor="text1"/>
                <w:spacing w:val="-2"/>
                <w:position w:val="1"/>
                <w:sz w:val="21"/>
              </w:rPr>
              <w:t>внеурочной</w:t>
            </w:r>
            <w:r w:rsidRPr="00CA0CE1">
              <w:rPr>
                <w:b/>
                <w:color w:val="000000" w:themeColor="text1"/>
                <w:spacing w:val="20"/>
                <w:position w:val="1"/>
                <w:sz w:val="21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position w:val="1"/>
                <w:sz w:val="21"/>
              </w:rPr>
              <w:t>деятельности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Социальное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Профминимум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Общекультурное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Разговоры о важном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Спортивно-оздоровительное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Спортивные игры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Обще-интеллектуальное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Мультимедиа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9642C5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lastRenderedPageBreak/>
              <w:t>Духовно -нравственное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Литературный экран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9642C5" w:rsidRPr="00CA0CE1" w:rsidTr="009950C4">
        <w:trPr>
          <w:trHeight w:val="275"/>
        </w:trPr>
        <w:tc>
          <w:tcPr>
            <w:tcW w:w="5959" w:type="dxa"/>
            <w:gridSpan w:val="2"/>
            <w:shd w:val="clear" w:color="auto" w:fill="FFFFFF" w:themeFill="background1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107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Итого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143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1369" w:type="dxa"/>
            <w:shd w:val="clear" w:color="auto" w:fill="FFFFFF" w:themeFill="background1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14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10</w:t>
            </w:r>
          </w:p>
        </w:tc>
      </w:tr>
      <w:tr w:rsidR="009642C5" w:rsidRPr="00CA0CE1" w:rsidTr="009950C4">
        <w:trPr>
          <w:trHeight w:val="275"/>
        </w:trPr>
        <w:tc>
          <w:tcPr>
            <w:tcW w:w="5959" w:type="dxa"/>
            <w:gridSpan w:val="2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112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Всего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3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44</w:t>
            </w:r>
          </w:p>
        </w:tc>
        <w:tc>
          <w:tcPr>
            <w:tcW w:w="1369" w:type="dxa"/>
            <w:shd w:val="clear" w:color="auto" w:fill="F2F2F2" w:themeFill="background1" w:themeFillShade="F2"/>
            <w:vAlign w:val="center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44</w:t>
            </w:r>
          </w:p>
        </w:tc>
        <w:tc>
          <w:tcPr>
            <w:tcW w:w="1041" w:type="dxa"/>
            <w:shd w:val="clear" w:color="auto" w:fill="F2F2F2" w:themeFill="background1" w:themeFillShade="F2"/>
          </w:tcPr>
          <w:p w:rsidR="009642C5" w:rsidRPr="00CA0CE1" w:rsidRDefault="009642C5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88</w:t>
            </w:r>
          </w:p>
        </w:tc>
      </w:tr>
    </w:tbl>
    <w:p w:rsidR="009642C5" w:rsidRPr="00CA0CE1" w:rsidRDefault="009642C5" w:rsidP="009642C5">
      <w:pPr>
        <w:spacing w:line="240" w:lineRule="atLeast"/>
        <w:ind w:firstLine="709"/>
        <w:jc w:val="center"/>
        <w:rPr>
          <w:b/>
          <w:color w:val="000000" w:themeColor="text1"/>
          <w:sz w:val="24"/>
          <w:szCs w:val="24"/>
        </w:rPr>
      </w:pPr>
    </w:p>
    <w:p w:rsidR="00AD1FC2" w:rsidRPr="00CA0CE1" w:rsidRDefault="00AD1FC2" w:rsidP="002145C2">
      <w:pPr>
        <w:pStyle w:val="a5"/>
        <w:spacing w:line="240" w:lineRule="atLeast"/>
        <w:ind w:left="453" w:firstLine="0"/>
        <w:rPr>
          <w:b/>
          <w:color w:val="000000" w:themeColor="text1"/>
          <w:sz w:val="24"/>
          <w:szCs w:val="24"/>
        </w:rPr>
      </w:pPr>
    </w:p>
    <w:p w:rsidR="00AD1FC2" w:rsidRPr="00CA0CE1" w:rsidRDefault="00AD1FC2" w:rsidP="00AD1FC2">
      <w:pPr>
        <w:pStyle w:val="a5"/>
        <w:tabs>
          <w:tab w:val="left" w:pos="633"/>
        </w:tabs>
        <w:spacing w:line="274" w:lineRule="exact"/>
        <w:ind w:left="632" w:firstLine="0"/>
        <w:jc w:val="left"/>
        <w:rPr>
          <w:b/>
          <w:color w:val="000000" w:themeColor="text1"/>
          <w:sz w:val="24"/>
        </w:rPr>
      </w:pPr>
    </w:p>
    <w:p w:rsidR="00AD1FC2" w:rsidRPr="00CA0CE1" w:rsidRDefault="00AD1FC2" w:rsidP="002145C2">
      <w:pPr>
        <w:pStyle w:val="1"/>
        <w:tabs>
          <w:tab w:val="left" w:pos="1174"/>
        </w:tabs>
        <w:spacing w:before="90" w:line="274" w:lineRule="exact"/>
        <w:ind w:left="-223"/>
        <w:jc w:val="left"/>
        <w:rPr>
          <w:color w:val="000000" w:themeColor="text1"/>
        </w:rPr>
      </w:pPr>
      <w:bookmarkStart w:id="71" w:name="_bookmark70"/>
      <w:bookmarkEnd w:id="71"/>
    </w:p>
    <w:p w:rsidR="00681C7A" w:rsidRPr="00CA0CE1" w:rsidRDefault="00681C7A">
      <w:pPr>
        <w:pStyle w:val="a3"/>
        <w:spacing w:line="274" w:lineRule="exact"/>
        <w:ind w:left="921" w:firstLine="0"/>
        <w:jc w:val="left"/>
        <w:rPr>
          <w:b/>
          <w:color w:val="000000" w:themeColor="text1"/>
        </w:rPr>
      </w:pPr>
    </w:p>
    <w:p w:rsidR="001C2BAC" w:rsidRPr="00CA0CE1" w:rsidRDefault="001C2BAC" w:rsidP="00681C7A">
      <w:pPr>
        <w:pStyle w:val="a3"/>
        <w:spacing w:line="274" w:lineRule="exact"/>
        <w:ind w:left="921" w:firstLine="0"/>
        <w:jc w:val="center"/>
        <w:rPr>
          <w:b/>
          <w:color w:val="000000" w:themeColor="text1"/>
        </w:rPr>
      </w:pPr>
    </w:p>
    <w:p w:rsidR="000A3C62" w:rsidRPr="00CA0CE1" w:rsidRDefault="00681C7A" w:rsidP="00681C7A">
      <w:pPr>
        <w:pStyle w:val="a3"/>
        <w:spacing w:line="274" w:lineRule="exact"/>
        <w:ind w:left="921" w:firstLine="0"/>
        <w:jc w:val="center"/>
        <w:rPr>
          <w:b/>
          <w:color w:val="000000" w:themeColor="text1"/>
        </w:rPr>
      </w:pPr>
      <w:r w:rsidRPr="00CA0CE1">
        <w:rPr>
          <w:b/>
          <w:color w:val="000000" w:themeColor="text1"/>
        </w:rPr>
        <w:t>3.2.</w:t>
      </w:r>
      <w:r w:rsidR="00FB3C3E" w:rsidRPr="00CA0CE1">
        <w:rPr>
          <w:b/>
          <w:color w:val="000000" w:themeColor="text1"/>
        </w:rPr>
        <w:t xml:space="preserve"> </w:t>
      </w:r>
      <w:r w:rsidR="00B337F0" w:rsidRPr="00CA0CE1">
        <w:rPr>
          <w:b/>
          <w:color w:val="000000" w:themeColor="text1"/>
        </w:rPr>
        <w:t>План</w:t>
      </w:r>
      <w:r w:rsidR="00B337F0" w:rsidRPr="00CA0CE1">
        <w:rPr>
          <w:b/>
          <w:color w:val="000000" w:themeColor="text1"/>
          <w:spacing w:val="-4"/>
        </w:rPr>
        <w:t xml:space="preserve"> </w:t>
      </w:r>
      <w:r w:rsidR="00B337F0" w:rsidRPr="00CA0CE1">
        <w:rPr>
          <w:b/>
          <w:color w:val="000000" w:themeColor="text1"/>
        </w:rPr>
        <w:t>внеурочной</w:t>
      </w:r>
      <w:r w:rsidR="00B337F0" w:rsidRPr="00CA0CE1">
        <w:rPr>
          <w:b/>
          <w:color w:val="000000" w:themeColor="text1"/>
          <w:spacing w:val="-3"/>
        </w:rPr>
        <w:t xml:space="preserve"> </w:t>
      </w:r>
      <w:r w:rsidR="00B337F0" w:rsidRPr="00CA0CE1">
        <w:rPr>
          <w:b/>
          <w:color w:val="000000" w:themeColor="text1"/>
        </w:rPr>
        <w:t>деятельности.</w:t>
      </w:r>
    </w:p>
    <w:p w:rsidR="000A3C62" w:rsidRPr="00CA0CE1" w:rsidRDefault="00B337F0" w:rsidP="00681C7A">
      <w:pPr>
        <w:spacing w:before="4"/>
        <w:ind w:left="2795" w:right="2281" w:hanging="1037"/>
        <w:jc w:val="center"/>
        <w:rPr>
          <w:b/>
          <w:i/>
          <w:color w:val="000000" w:themeColor="text1"/>
          <w:sz w:val="24"/>
        </w:rPr>
      </w:pPr>
      <w:r w:rsidRPr="00CA0CE1">
        <w:rPr>
          <w:b/>
          <w:i/>
          <w:color w:val="000000" w:themeColor="text1"/>
          <w:sz w:val="24"/>
        </w:rPr>
        <w:t>Недельный учебный план внеурочной деятельности для слепых</w:t>
      </w:r>
      <w:r w:rsidRPr="00CA0CE1">
        <w:rPr>
          <w:b/>
          <w:i/>
          <w:color w:val="000000" w:themeColor="text1"/>
          <w:spacing w:val="-58"/>
          <w:sz w:val="24"/>
        </w:rPr>
        <w:t xml:space="preserve"> </w:t>
      </w:r>
      <w:r w:rsidRPr="00CA0CE1">
        <w:rPr>
          <w:b/>
          <w:i/>
          <w:color w:val="000000" w:themeColor="text1"/>
          <w:sz w:val="24"/>
        </w:rPr>
        <w:t>обучающихся</w:t>
      </w:r>
      <w:r w:rsidRPr="00CA0CE1">
        <w:rPr>
          <w:b/>
          <w:i/>
          <w:color w:val="000000" w:themeColor="text1"/>
          <w:spacing w:val="-1"/>
          <w:sz w:val="24"/>
        </w:rPr>
        <w:t xml:space="preserve"> </w:t>
      </w:r>
      <w:r w:rsidRPr="00CA0CE1">
        <w:rPr>
          <w:b/>
          <w:i/>
          <w:color w:val="000000" w:themeColor="text1"/>
          <w:sz w:val="24"/>
        </w:rPr>
        <w:t>в</w:t>
      </w:r>
      <w:r w:rsidRPr="00CA0CE1">
        <w:rPr>
          <w:b/>
          <w:i/>
          <w:color w:val="000000" w:themeColor="text1"/>
          <w:spacing w:val="-1"/>
          <w:sz w:val="24"/>
        </w:rPr>
        <w:t xml:space="preserve"> </w:t>
      </w:r>
      <w:r w:rsidRPr="00CA0CE1">
        <w:rPr>
          <w:b/>
          <w:i/>
          <w:color w:val="000000" w:themeColor="text1"/>
          <w:sz w:val="24"/>
        </w:rPr>
        <w:t>соответствии с</w:t>
      </w:r>
      <w:r w:rsidRPr="00CA0CE1">
        <w:rPr>
          <w:b/>
          <w:i/>
          <w:color w:val="000000" w:themeColor="text1"/>
          <w:spacing w:val="-2"/>
          <w:sz w:val="24"/>
        </w:rPr>
        <w:t xml:space="preserve"> </w:t>
      </w:r>
      <w:r w:rsidRPr="00CA0CE1">
        <w:rPr>
          <w:b/>
          <w:i/>
          <w:color w:val="000000" w:themeColor="text1"/>
          <w:sz w:val="24"/>
        </w:rPr>
        <w:t>ФГОС</w:t>
      </w:r>
      <w:r w:rsidRPr="00CA0CE1">
        <w:rPr>
          <w:b/>
          <w:i/>
          <w:color w:val="000000" w:themeColor="text1"/>
          <w:spacing w:val="-1"/>
          <w:sz w:val="24"/>
        </w:rPr>
        <w:t xml:space="preserve"> </w:t>
      </w:r>
      <w:r w:rsidRPr="00CA0CE1">
        <w:rPr>
          <w:b/>
          <w:i/>
          <w:color w:val="000000" w:themeColor="text1"/>
          <w:sz w:val="24"/>
        </w:rPr>
        <w:t>СОО</w:t>
      </w:r>
    </w:p>
    <w:p w:rsidR="000A3C62" w:rsidRPr="00CA0CE1" w:rsidRDefault="00B337F0">
      <w:pPr>
        <w:pStyle w:val="1"/>
        <w:spacing w:after="4"/>
        <w:ind w:left="349" w:right="886"/>
        <w:jc w:val="center"/>
        <w:rPr>
          <w:color w:val="000000" w:themeColor="text1"/>
        </w:rPr>
      </w:pPr>
      <w:r w:rsidRPr="00CA0CE1">
        <w:rPr>
          <w:color w:val="000000" w:themeColor="text1"/>
        </w:rPr>
        <w:t>(АООП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СОО)</w:t>
      </w:r>
    </w:p>
    <w:tbl>
      <w:tblPr>
        <w:tblStyle w:val="TableNormal"/>
        <w:tblpPr w:leftFromText="180" w:rightFromText="180" w:vertAnchor="text" w:horzAnchor="margin" w:tblpY="815"/>
        <w:tblW w:w="9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3402"/>
        <w:gridCol w:w="1276"/>
        <w:gridCol w:w="1275"/>
        <w:gridCol w:w="1134"/>
      </w:tblGrid>
      <w:tr w:rsidR="002145C2" w:rsidRPr="00CA0CE1" w:rsidTr="009950C4">
        <w:trPr>
          <w:trHeight w:val="277"/>
        </w:trPr>
        <w:tc>
          <w:tcPr>
            <w:tcW w:w="5959" w:type="dxa"/>
            <w:gridSpan w:val="2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180" w:lineRule="atLeast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Внеурочная</w:t>
            </w:r>
            <w:r w:rsidRPr="00CA0CE1">
              <w:rPr>
                <w:b/>
                <w:color w:val="000000" w:themeColor="text1"/>
                <w:spacing w:val="-15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>деятельность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10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10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20</w:t>
            </w:r>
          </w:p>
        </w:tc>
      </w:tr>
      <w:tr w:rsidR="002145C2" w:rsidRPr="00CA0CE1" w:rsidTr="009950C4">
        <w:trPr>
          <w:trHeight w:val="217"/>
        </w:trPr>
        <w:tc>
          <w:tcPr>
            <w:tcW w:w="2557" w:type="dxa"/>
            <w:vMerge w:val="restart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</w:rPr>
            </w:pPr>
            <w:r w:rsidRPr="00CA0CE1">
              <w:rPr>
                <w:b/>
                <w:i/>
                <w:color w:val="000000" w:themeColor="text1"/>
                <w:spacing w:val="-2"/>
                <w:sz w:val="24"/>
              </w:rPr>
              <w:t>Коррекционные курсы</w:t>
            </w: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ПОМ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2145C2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2145C2" w:rsidRPr="00CA0CE1" w:rsidRDefault="002145C2" w:rsidP="009950C4">
            <w:pPr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shd w:val="clear" w:color="auto" w:fill="FFFFFF" w:themeFill="background1"/>
              <w:spacing w:line="18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СБО</w:t>
            </w:r>
          </w:p>
        </w:tc>
        <w:tc>
          <w:tcPr>
            <w:tcW w:w="1276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180" w:lineRule="atLeast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A0CE1"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2145C2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2145C2" w:rsidRPr="00CA0CE1" w:rsidRDefault="002145C2" w:rsidP="009950C4">
            <w:pPr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264" w:lineRule="exact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Тифлотехника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264" w:lineRule="exac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264" w:lineRule="exact"/>
              <w:jc w:val="center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spacing w:line="259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2</w:t>
            </w:r>
          </w:p>
        </w:tc>
      </w:tr>
      <w:tr w:rsidR="002145C2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2145C2" w:rsidRPr="00CA0CE1" w:rsidRDefault="002145C2" w:rsidP="009950C4">
            <w:pPr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shd w:val="clear" w:color="auto" w:fill="FFFFFF" w:themeFill="background1"/>
              <w:spacing w:line="24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АФК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color w:val="000000" w:themeColor="text1"/>
                <w:sz w:val="23"/>
              </w:rPr>
            </w:pPr>
            <w:r w:rsidRPr="00CA0CE1">
              <w:rPr>
                <w:color w:val="000000" w:themeColor="text1"/>
                <w:sz w:val="23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color w:val="000000" w:themeColor="text1"/>
                <w:sz w:val="23"/>
              </w:rPr>
            </w:pPr>
            <w:r w:rsidRPr="00CA0CE1">
              <w:rPr>
                <w:color w:val="000000" w:themeColor="text1"/>
                <w:sz w:val="23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b/>
                <w:color w:val="000000" w:themeColor="text1"/>
                <w:sz w:val="23"/>
              </w:rPr>
            </w:pPr>
            <w:r w:rsidRPr="00CA0CE1">
              <w:rPr>
                <w:b/>
                <w:color w:val="000000" w:themeColor="text1"/>
                <w:sz w:val="23"/>
              </w:rPr>
              <w:t>2</w:t>
            </w:r>
          </w:p>
        </w:tc>
      </w:tr>
      <w:tr w:rsidR="002145C2" w:rsidRPr="00CA0CE1" w:rsidTr="009950C4">
        <w:trPr>
          <w:trHeight w:val="275"/>
        </w:trPr>
        <w:tc>
          <w:tcPr>
            <w:tcW w:w="2557" w:type="dxa"/>
            <w:vMerge/>
            <w:shd w:val="clear" w:color="auto" w:fill="FFFFFF" w:themeFill="background1"/>
          </w:tcPr>
          <w:p w:rsidR="002145C2" w:rsidRPr="00CA0CE1" w:rsidRDefault="002145C2" w:rsidP="009950C4">
            <w:pPr>
              <w:shd w:val="clear" w:color="auto" w:fill="FFFFFF" w:themeFill="background1"/>
              <w:tabs>
                <w:tab w:val="left" w:pos="3402"/>
              </w:tabs>
              <w:spacing w:line="180" w:lineRule="atLeast"/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shd w:val="clear" w:color="auto" w:fill="FFFFFF" w:themeFill="background1"/>
              <w:spacing w:line="240" w:lineRule="atLeast"/>
              <w:rPr>
                <w:color w:val="000000" w:themeColor="text1"/>
                <w:sz w:val="24"/>
                <w:szCs w:val="24"/>
              </w:rPr>
            </w:pPr>
            <w:r w:rsidRPr="00CA0CE1">
              <w:rPr>
                <w:color w:val="000000" w:themeColor="text1"/>
                <w:sz w:val="24"/>
                <w:szCs w:val="24"/>
              </w:rPr>
              <w:t>РЗВ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color w:val="000000" w:themeColor="text1"/>
                <w:sz w:val="23"/>
              </w:rPr>
            </w:pPr>
            <w:r w:rsidRPr="00CA0CE1">
              <w:rPr>
                <w:color w:val="000000" w:themeColor="text1"/>
                <w:sz w:val="23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color w:val="000000" w:themeColor="text1"/>
                <w:sz w:val="23"/>
              </w:rPr>
            </w:pPr>
            <w:r w:rsidRPr="00CA0CE1">
              <w:rPr>
                <w:color w:val="000000" w:themeColor="text1"/>
                <w:sz w:val="23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tabs>
                <w:tab w:val="left" w:pos="3402"/>
              </w:tabs>
              <w:jc w:val="center"/>
              <w:rPr>
                <w:b/>
                <w:color w:val="000000" w:themeColor="text1"/>
                <w:sz w:val="23"/>
              </w:rPr>
            </w:pPr>
            <w:r w:rsidRPr="00CA0CE1">
              <w:rPr>
                <w:b/>
                <w:color w:val="000000" w:themeColor="text1"/>
                <w:sz w:val="23"/>
              </w:rPr>
              <w:t>2</w:t>
            </w:r>
          </w:p>
        </w:tc>
      </w:tr>
      <w:tr w:rsidR="002145C2" w:rsidRPr="00CA0CE1" w:rsidTr="009950C4">
        <w:trPr>
          <w:trHeight w:val="275"/>
        </w:trPr>
        <w:tc>
          <w:tcPr>
            <w:tcW w:w="5959" w:type="dxa"/>
            <w:gridSpan w:val="2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73" w:lineRule="exact"/>
              <w:ind w:right="93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Итого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59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59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59" w:lineRule="exact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10</w:t>
            </w:r>
          </w:p>
        </w:tc>
      </w:tr>
      <w:tr w:rsidR="002145C2" w:rsidRPr="00CA0CE1" w:rsidTr="009950C4">
        <w:trPr>
          <w:trHeight w:val="275"/>
        </w:trPr>
        <w:tc>
          <w:tcPr>
            <w:tcW w:w="9644" w:type="dxa"/>
            <w:gridSpan w:val="5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 xml:space="preserve">Направления </w:t>
            </w:r>
            <w:r w:rsidRPr="00CA0CE1">
              <w:rPr>
                <w:b/>
                <w:color w:val="000000" w:themeColor="text1"/>
                <w:spacing w:val="-2"/>
                <w:position w:val="1"/>
                <w:sz w:val="21"/>
              </w:rPr>
              <w:t>внеурочной</w:t>
            </w:r>
            <w:r w:rsidRPr="00CA0CE1">
              <w:rPr>
                <w:b/>
                <w:color w:val="000000" w:themeColor="text1"/>
                <w:spacing w:val="20"/>
                <w:position w:val="1"/>
                <w:sz w:val="21"/>
              </w:rPr>
              <w:t xml:space="preserve"> </w:t>
            </w:r>
            <w:r w:rsidRPr="00CA0CE1">
              <w:rPr>
                <w:b/>
                <w:color w:val="000000" w:themeColor="text1"/>
                <w:spacing w:val="-2"/>
                <w:position w:val="1"/>
                <w:sz w:val="21"/>
              </w:rPr>
              <w:t>деятельности</w:t>
            </w:r>
          </w:p>
        </w:tc>
      </w:tr>
      <w:tr w:rsidR="002145C2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Социальное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Профминимум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2145C2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Общекультурное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Разговоры о важном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2145C2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Спортивно-оздоровительное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Спортивные игры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2145C2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Обще-интеллектуальное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Мультимедиа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2145C2" w:rsidRPr="00CA0CE1" w:rsidTr="009950C4">
        <w:trPr>
          <w:trHeight w:val="275"/>
        </w:trPr>
        <w:tc>
          <w:tcPr>
            <w:tcW w:w="2557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b/>
                <w:color w:val="000000" w:themeColor="text1"/>
                <w:spacing w:val="-2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Духовно -нравственное</w:t>
            </w:r>
          </w:p>
        </w:tc>
        <w:tc>
          <w:tcPr>
            <w:tcW w:w="3402" w:type="dxa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40" w:lineRule="atLeast"/>
              <w:rPr>
                <w:color w:val="000000" w:themeColor="text1"/>
                <w:spacing w:val="-2"/>
                <w:sz w:val="24"/>
              </w:rPr>
            </w:pPr>
            <w:r w:rsidRPr="00CA0CE1">
              <w:rPr>
                <w:color w:val="000000" w:themeColor="text1"/>
                <w:spacing w:val="-2"/>
                <w:sz w:val="24"/>
              </w:rPr>
              <w:t>Литературный экран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CA0CE1">
              <w:rPr>
                <w:color w:val="000000" w:themeColor="text1"/>
              </w:rPr>
              <w:t>1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jc w:val="center"/>
              <w:rPr>
                <w:b/>
                <w:color w:val="000000" w:themeColor="text1"/>
              </w:rPr>
            </w:pPr>
            <w:r w:rsidRPr="00CA0CE1">
              <w:rPr>
                <w:b/>
                <w:color w:val="000000" w:themeColor="text1"/>
              </w:rPr>
              <w:t>2</w:t>
            </w:r>
          </w:p>
        </w:tc>
      </w:tr>
      <w:tr w:rsidR="002145C2" w:rsidRPr="00CA0CE1" w:rsidTr="009950C4">
        <w:trPr>
          <w:trHeight w:val="275"/>
        </w:trPr>
        <w:tc>
          <w:tcPr>
            <w:tcW w:w="5959" w:type="dxa"/>
            <w:gridSpan w:val="2"/>
            <w:shd w:val="clear" w:color="auto" w:fill="FFFFFF" w:themeFill="background1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56" w:lineRule="exact"/>
              <w:ind w:right="107"/>
              <w:jc w:val="righ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2"/>
                <w:sz w:val="24"/>
              </w:rPr>
              <w:t>Итого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56" w:lineRule="exact"/>
              <w:ind w:right="143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56" w:lineRule="exact"/>
              <w:ind w:right="14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5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2145C2" w:rsidRPr="00CA0CE1" w:rsidRDefault="002145C2" w:rsidP="009950C4">
            <w:pPr>
              <w:pStyle w:val="TableParagraph"/>
              <w:shd w:val="clear" w:color="auto" w:fill="FFFFFF" w:themeFill="background1"/>
              <w:spacing w:line="256" w:lineRule="exact"/>
              <w:ind w:right="86"/>
              <w:jc w:val="center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pacing w:val="-5"/>
                <w:sz w:val="24"/>
              </w:rPr>
              <w:t>10</w:t>
            </w:r>
          </w:p>
        </w:tc>
      </w:tr>
    </w:tbl>
    <w:p w:rsidR="002145C2" w:rsidRPr="00CA0CE1" w:rsidRDefault="002145C2">
      <w:pPr>
        <w:pStyle w:val="1"/>
        <w:spacing w:after="4"/>
        <w:ind w:left="349" w:right="886"/>
        <w:jc w:val="center"/>
        <w:rPr>
          <w:color w:val="000000" w:themeColor="text1"/>
        </w:rPr>
      </w:pPr>
    </w:p>
    <w:p w:rsidR="000A3C62" w:rsidRPr="00CA0CE1" w:rsidRDefault="000A3C62">
      <w:pPr>
        <w:pStyle w:val="a3"/>
        <w:ind w:left="0" w:firstLine="0"/>
        <w:jc w:val="left"/>
        <w:rPr>
          <w:b/>
          <w:color w:val="000000" w:themeColor="text1"/>
          <w:sz w:val="20"/>
        </w:rPr>
      </w:pPr>
    </w:p>
    <w:p w:rsidR="000A3C62" w:rsidRPr="00CA0CE1" w:rsidRDefault="000A3C62">
      <w:pPr>
        <w:pStyle w:val="a3"/>
        <w:spacing w:before="10"/>
        <w:ind w:left="0" w:firstLine="0"/>
        <w:jc w:val="left"/>
        <w:rPr>
          <w:b/>
          <w:color w:val="000000" w:themeColor="text1"/>
          <w:sz w:val="11"/>
        </w:rPr>
      </w:pPr>
    </w:p>
    <w:p w:rsidR="000A3C62" w:rsidRPr="00CA0CE1" w:rsidRDefault="000A3C62">
      <w:pPr>
        <w:spacing w:line="256" w:lineRule="exact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220" w:left="920" w:header="0" w:footer="978" w:gutter="0"/>
          <w:cols w:space="720"/>
        </w:sectPr>
      </w:pPr>
    </w:p>
    <w:p w:rsidR="000A3C62" w:rsidRPr="00CA0CE1" w:rsidRDefault="00FB3C3E" w:rsidP="00FB3C3E">
      <w:pPr>
        <w:tabs>
          <w:tab w:val="left" w:pos="1174"/>
        </w:tabs>
        <w:spacing w:line="264" w:lineRule="exact"/>
        <w:ind w:left="851"/>
        <w:jc w:val="both"/>
        <w:rPr>
          <w:b/>
          <w:color w:val="000000" w:themeColor="text1"/>
          <w:sz w:val="24"/>
        </w:rPr>
      </w:pPr>
      <w:bookmarkStart w:id="72" w:name="_bookmark71"/>
      <w:bookmarkEnd w:id="72"/>
      <w:r w:rsidRPr="00CA0CE1">
        <w:rPr>
          <w:b/>
          <w:color w:val="000000" w:themeColor="text1"/>
          <w:sz w:val="24"/>
        </w:rPr>
        <w:lastRenderedPageBreak/>
        <w:t xml:space="preserve">3.3. </w:t>
      </w:r>
      <w:r w:rsidR="00B337F0" w:rsidRPr="00CA0CE1">
        <w:rPr>
          <w:b/>
          <w:color w:val="000000" w:themeColor="text1"/>
          <w:sz w:val="24"/>
        </w:rPr>
        <w:t>Система</w:t>
      </w:r>
      <w:r w:rsidR="00B337F0" w:rsidRPr="00CA0CE1">
        <w:rPr>
          <w:b/>
          <w:color w:val="000000" w:themeColor="text1"/>
          <w:spacing w:val="-4"/>
          <w:sz w:val="24"/>
        </w:rPr>
        <w:t xml:space="preserve"> </w:t>
      </w:r>
      <w:r w:rsidR="00B337F0" w:rsidRPr="00CA0CE1">
        <w:rPr>
          <w:b/>
          <w:color w:val="000000" w:themeColor="text1"/>
          <w:sz w:val="24"/>
        </w:rPr>
        <w:t>условий</w:t>
      </w:r>
      <w:r w:rsidR="00B337F0" w:rsidRPr="00CA0CE1">
        <w:rPr>
          <w:b/>
          <w:color w:val="000000" w:themeColor="text1"/>
          <w:spacing w:val="-2"/>
          <w:sz w:val="24"/>
        </w:rPr>
        <w:t xml:space="preserve"> </w:t>
      </w:r>
      <w:r w:rsidR="00B337F0" w:rsidRPr="00CA0CE1">
        <w:rPr>
          <w:b/>
          <w:color w:val="000000" w:themeColor="text1"/>
          <w:sz w:val="24"/>
        </w:rPr>
        <w:t>реализации</w:t>
      </w:r>
      <w:r w:rsidR="00B337F0" w:rsidRPr="00CA0CE1">
        <w:rPr>
          <w:b/>
          <w:color w:val="000000" w:themeColor="text1"/>
          <w:spacing w:val="-3"/>
          <w:sz w:val="24"/>
        </w:rPr>
        <w:t xml:space="preserve"> </w:t>
      </w:r>
      <w:r w:rsidR="00B337F0" w:rsidRPr="00CA0CE1">
        <w:rPr>
          <w:b/>
          <w:color w:val="000000" w:themeColor="text1"/>
          <w:sz w:val="24"/>
        </w:rPr>
        <w:t>АООП</w:t>
      </w:r>
      <w:r w:rsidR="00B337F0" w:rsidRPr="00CA0CE1">
        <w:rPr>
          <w:b/>
          <w:color w:val="000000" w:themeColor="text1"/>
          <w:spacing w:val="-3"/>
          <w:sz w:val="24"/>
        </w:rPr>
        <w:t xml:space="preserve"> </w:t>
      </w:r>
      <w:r w:rsidR="00B337F0" w:rsidRPr="00CA0CE1">
        <w:rPr>
          <w:b/>
          <w:color w:val="000000" w:themeColor="text1"/>
          <w:sz w:val="24"/>
        </w:rPr>
        <w:t>СОО</w:t>
      </w:r>
    </w:p>
    <w:p w:rsidR="000A3C62" w:rsidRPr="00CA0CE1" w:rsidRDefault="00B337F0">
      <w:pPr>
        <w:pStyle w:val="a3"/>
        <w:ind w:left="212" w:right="747" w:firstLine="566"/>
        <w:rPr>
          <w:color w:val="000000" w:themeColor="text1"/>
        </w:rPr>
      </w:pPr>
      <w:r w:rsidRPr="00CA0CE1">
        <w:rPr>
          <w:color w:val="000000" w:themeColor="text1"/>
        </w:rPr>
        <w:t>Исходя из материально-технических и информационно-методических условий образова-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тельного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учреждения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успешной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адаптированной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 возможно осуществление образовательной деятельности по адаптированной обра-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зовательной программе среднего общего образования и по программам внеурочной деятельно-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сти и дополнительного образования с применением электронного обучения и с использованием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дистанционных образовательных технологий. Образовательное учреждение вправе организо-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вывать проведение учебных занятий, консультаций с помощью средств электронного дневника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или иных платформ с использованием различных электронных образовательных ресурсов. При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необходимости допускается интеграция форм обучения, например, очно-заочного и электрон-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ного обучения с использованием дистанционных образовательных технологий. Деятельность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образовательного учреждения в данном случае определяется «Порядком применения организа-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циями, осуществляющими образовательную деятельность, электронного обучения, дистанци-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онных образовательных технологий при реализации образовательных программ», утвержден-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ным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приказом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Минобрнауки от 23.08.2017г.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№816».</w:t>
      </w:r>
    </w:p>
    <w:p w:rsidR="000A3C62" w:rsidRPr="00CA0CE1" w:rsidRDefault="000A3C62">
      <w:pPr>
        <w:pStyle w:val="a3"/>
        <w:spacing w:before="3"/>
        <w:ind w:left="0" w:firstLine="0"/>
        <w:jc w:val="left"/>
        <w:rPr>
          <w:color w:val="000000" w:themeColor="text1"/>
        </w:rPr>
      </w:pPr>
    </w:p>
    <w:p w:rsidR="000A3C62" w:rsidRPr="00CA0CE1" w:rsidRDefault="00B337F0" w:rsidP="00FB3C3E">
      <w:pPr>
        <w:pStyle w:val="1"/>
        <w:numPr>
          <w:ilvl w:val="2"/>
          <w:numId w:val="95"/>
        </w:numPr>
        <w:tabs>
          <w:tab w:val="left" w:pos="1354"/>
        </w:tabs>
        <w:spacing w:line="274" w:lineRule="exact"/>
        <w:ind w:hanging="190"/>
        <w:jc w:val="left"/>
        <w:rPr>
          <w:color w:val="000000" w:themeColor="text1"/>
        </w:rPr>
      </w:pPr>
      <w:bookmarkStart w:id="73" w:name="_bookmark72"/>
      <w:bookmarkEnd w:id="73"/>
      <w:r w:rsidRPr="00CA0CE1">
        <w:rPr>
          <w:color w:val="000000" w:themeColor="text1"/>
        </w:rPr>
        <w:t>Кадровые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условия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СОО.</w:t>
      </w:r>
    </w:p>
    <w:p w:rsidR="000A3C62" w:rsidRPr="00CA0CE1" w:rsidRDefault="00B337F0">
      <w:pPr>
        <w:pStyle w:val="a3"/>
        <w:ind w:left="212" w:right="744" w:firstLine="708"/>
        <w:rPr>
          <w:color w:val="000000" w:themeColor="text1"/>
        </w:rPr>
      </w:pPr>
      <w:r w:rsidRPr="00CA0CE1">
        <w:rPr>
          <w:color w:val="000000" w:themeColor="text1"/>
        </w:rPr>
        <w:t>Школа-интернат укомплектована кадрами, имеющими необходимую квалификацию 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решения задач, определённых основной образовательной программой образовательного учре-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ждения,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способными к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инновационной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профессиональной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деятельности.</w:t>
      </w:r>
    </w:p>
    <w:p w:rsidR="000A3C62" w:rsidRPr="00CA0CE1" w:rsidRDefault="00B337F0">
      <w:pPr>
        <w:pStyle w:val="a3"/>
        <w:ind w:left="212" w:right="740" w:firstLine="708"/>
        <w:rPr>
          <w:color w:val="000000" w:themeColor="text1"/>
        </w:rPr>
      </w:pPr>
      <w:r w:rsidRPr="00CA0CE1">
        <w:rPr>
          <w:color w:val="000000" w:themeColor="text1"/>
        </w:rPr>
        <w:t>Основой для разработки должностных инструкций, содержащих конкретный перечень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должностных обязанностей работников, с учётом особенностей организации труда и управле-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ния, а также прав, ответственности и компетентности работников образовательного учреждения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служат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квалификационные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характеристики,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представленные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Едином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квалификационном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справочнике должностей руководителей, специалистов и служащих (раздел «Квалификацион-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ные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характеристики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должностей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работников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образования»).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Образовательное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учреждение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укомплектовано медицинскими работниками, работниками пищеблока, вспомогательным пер-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соналом.</w:t>
      </w:r>
    </w:p>
    <w:p w:rsidR="000A3C62" w:rsidRPr="00CA0CE1" w:rsidRDefault="00B337F0">
      <w:pPr>
        <w:pStyle w:val="a3"/>
        <w:spacing w:after="7"/>
        <w:ind w:left="921" w:firstLine="0"/>
        <w:rPr>
          <w:color w:val="000000" w:themeColor="text1"/>
        </w:rPr>
      </w:pPr>
      <w:r w:rsidRPr="00CA0CE1">
        <w:rPr>
          <w:color w:val="000000" w:themeColor="text1"/>
        </w:rPr>
        <w:t>Описание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кадровых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условий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образовательного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учреждения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представлено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таблице: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905"/>
      </w:tblGrid>
      <w:tr w:rsidR="000A3C62" w:rsidRPr="00CA0CE1">
        <w:trPr>
          <w:trHeight w:val="551"/>
        </w:trPr>
        <w:tc>
          <w:tcPr>
            <w:tcW w:w="2235" w:type="dxa"/>
          </w:tcPr>
          <w:p w:rsidR="000A3C62" w:rsidRPr="00CA0CE1" w:rsidRDefault="00B337F0">
            <w:pPr>
              <w:pStyle w:val="TableParagraph"/>
              <w:spacing w:line="273" w:lineRule="exac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Категория</w:t>
            </w:r>
          </w:p>
          <w:p w:rsidR="000A3C62" w:rsidRPr="00CA0CE1" w:rsidRDefault="00B337F0">
            <w:pPr>
              <w:pStyle w:val="TableParagraph"/>
              <w:spacing w:line="259" w:lineRule="exac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работника</w:t>
            </w: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spacing w:line="273" w:lineRule="exac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Выполняемы</w:t>
            </w:r>
            <w:r w:rsidRPr="00CA0CE1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функции</w:t>
            </w:r>
          </w:p>
        </w:tc>
      </w:tr>
      <w:tr w:rsidR="000A3C62" w:rsidRPr="00CA0CE1">
        <w:trPr>
          <w:trHeight w:val="827"/>
        </w:trPr>
        <w:tc>
          <w:tcPr>
            <w:tcW w:w="2235" w:type="dxa"/>
          </w:tcPr>
          <w:p w:rsidR="000A3C62" w:rsidRPr="00CA0CE1" w:rsidRDefault="00B337F0">
            <w:pPr>
              <w:pStyle w:val="TableParagraph"/>
              <w:ind w:right="23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Руководитель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Школы-интерната</w:t>
            </w: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tabs>
                <w:tab w:val="left" w:pos="1887"/>
                <w:tab w:val="left" w:pos="3342"/>
                <w:tab w:val="left" w:pos="5447"/>
                <w:tab w:val="left" w:pos="5902"/>
              </w:tabs>
              <w:ind w:right="110" w:firstLine="3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Обеспечивает</w:t>
            </w:r>
            <w:r w:rsidRPr="00CA0CE1">
              <w:rPr>
                <w:color w:val="000000" w:themeColor="text1"/>
                <w:sz w:val="24"/>
              </w:rPr>
              <w:tab/>
              <w:t>системную</w:t>
            </w:r>
            <w:r w:rsidRPr="00CA0CE1">
              <w:rPr>
                <w:color w:val="000000" w:themeColor="text1"/>
                <w:sz w:val="24"/>
              </w:rPr>
              <w:tab/>
              <w:t>образовательную</w:t>
            </w:r>
            <w:r w:rsidRPr="00CA0CE1">
              <w:rPr>
                <w:color w:val="000000" w:themeColor="text1"/>
                <w:sz w:val="24"/>
              </w:rPr>
              <w:tab/>
              <w:t>и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административно-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хозяйственную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работу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образовательного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учреждения.</w:t>
            </w:r>
          </w:p>
        </w:tc>
      </w:tr>
      <w:tr w:rsidR="000A3C62" w:rsidRPr="00CA0CE1">
        <w:trPr>
          <w:trHeight w:val="1656"/>
        </w:trPr>
        <w:tc>
          <w:tcPr>
            <w:tcW w:w="2235" w:type="dxa"/>
          </w:tcPr>
          <w:p w:rsidR="000A3C62" w:rsidRPr="00CA0CE1" w:rsidRDefault="00B337F0">
            <w:pPr>
              <w:pStyle w:val="TableParagraph"/>
              <w:tabs>
                <w:tab w:val="left" w:pos="1102"/>
                <w:tab w:val="left" w:pos="1781"/>
              </w:tabs>
              <w:ind w:right="11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Заместители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руководителя,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ру-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ководители</w:t>
            </w:r>
            <w:r w:rsidRPr="00CA0CE1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струк-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турных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подразде-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лений</w:t>
            </w: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ind w:right="112" w:firstLine="3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Координируют работу учителей, воспитателей, специалистов, педагогов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дополнительного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разработку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учебно-методической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иной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документации.</w:t>
            </w:r>
          </w:p>
          <w:p w:rsidR="000A3C62" w:rsidRPr="00CA0CE1" w:rsidRDefault="00B337F0">
            <w:pPr>
              <w:pStyle w:val="TableParagraph"/>
              <w:spacing w:line="270" w:lineRule="atLeast"/>
              <w:ind w:right="10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Обеспечивают совершенствование методов организации образовательно-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 процесса. Осуществляют контроль за качеством образовательного про-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цесса.</w:t>
            </w:r>
          </w:p>
        </w:tc>
      </w:tr>
      <w:tr w:rsidR="001C2BAC" w:rsidRPr="00CA0CE1" w:rsidTr="001C2BAC">
        <w:trPr>
          <w:trHeight w:val="1125"/>
        </w:trPr>
        <w:tc>
          <w:tcPr>
            <w:tcW w:w="2235" w:type="dxa"/>
          </w:tcPr>
          <w:p w:rsidR="001C2BAC" w:rsidRPr="00CA0CE1" w:rsidRDefault="001C2BAC" w:rsidP="001C2BAC">
            <w:pPr>
              <w:pStyle w:val="TableParagraph"/>
              <w:ind w:right="12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Учителя,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учителя-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дефектологи,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учи-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теля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надомного</w:t>
            </w:r>
          </w:p>
          <w:p w:rsidR="001C2BAC" w:rsidRPr="00CA0CE1" w:rsidRDefault="001C2BAC" w:rsidP="001C2BAC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обучения</w:t>
            </w:r>
          </w:p>
        </w:tc>
        <w:tc>
          <w:tcPr>
            <w:tcW w:w="7905" w:type="dxa"/>
          </w:tcPr>
          <w:p w:rsidR="001C2BAC" w:rsidRPr="00CA0CE1" w:rsidRDefault="001C2BAC" w:rsidP="001C2BAC">
            <w:pPr>
              <w:pStyle w:val="TableParagraph"/>
              <w:ind w:right="11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Осуществляют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обучающихся,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воспитанников,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способствуют формированию общей культуры личности, социализации,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осознанного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выбора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 освоению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образовательных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программ.</w:t>
            </w:r>
          </w:p>
        </w:tc>
      </w:tr>
      <w:tr w:rsidR="001C2BAC" w:rsidRPr="00CA0CE1" w:rsidTr="001C2BAC">
        <w:trPr>
          <w:trHeight w:val="1125"/>
        </w:trPr>
        <w:tc>
          <w:tcPr>
            <w:tcW w:w="2235" w:type="dxa"/>
          </w:tcPr>
          <w:p w:rsidR="001C2BAC" w:rsidRPr="00CA0CE1" w:rsidRDefault="001C2BAC" w:rsidP="001C2BAC">
            <w:pPr>
              <w:pStyle w:val="TableParagraph"/>
              <w:ind w:right="68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Педагоги-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организаторы</w:t>
            </w:r>
          </w:p>
        </w:tc>
        <w:tc>
          <w:tcPr>
            <w:tcW w:w="7905" w:type="dxa"/>
          </w:tcPr>
          <w:p w:rsidR="001C2BAC" w:rsidRPr="00CA0CE1" w:rsidRDefault="001C2BAC" w:rsidP="001C2BAC">
            <w:pPr>
              <w:pStyle w:val="TableParagraph"/>
              <w:ind w:right="11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Содействуют развитию личности, талантов и способностей, формирова-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нию общей культуры обучающихся, воспитанников, расширению соци-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альной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сферы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воспитании.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Проводят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воспитательные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иные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меро-</w:t>
            </w:r>
          </w:p>
          <w:p w:rsidR="001C2BAC" w:rsidRPr="00CA0CE1" w:rsidRDefault="001C2BAC" w:rsidP="001C2BAC">
            <w:pPr>
              <w:pStyle w:val="TableParagraph"/>
              <w:spacing w:line="270" w:lineRule="atLeast"/>
              <w:ind w:right="11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приятия. Организует работу детских клубов, кружков, секций и других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объединений,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разнообразную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 обучающихся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взрослых</w:t>
            </w:r>
          </w:p>
        </w:tc>
      </w:tr>
      <w:tr w:rsidR="001C2BAC" w:rsidRPr="00CA0CE1" w:rsidTr="001C2BAC">
        <w:trPr>
          <w:trHeight w:val="1125"/>
        </w:trPr>
        <w:tc>
          <w:tcPr>
            <w:tcW w:w="2235" w:type="dxa"/>
          </w:tcPr>
          <w:p w:rsidR="001C2BAC" w:rsidRPr="00CA0CE1" w:rsidRDefault="001C2BAC" w:rsidP="001C2BAC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Социальные</w:t>
            </w:r>
            <w:r w:rsidRPr="00CA0CE1">
              <w:rPr>
                <w:color w:val="000000" w:themeColor="text1"/>
                <w:spacing w:val="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педа-</w:t>
            </w:r>
          </w:p>
          <w:p w:rsidR="001C2BAC" w:rsidRPr="00CA0CE1" w:rsidRDefault="001C2BAC" w:rsidP="001C2BAC">
            <w:pPr>
              <w:pStyle w:val="TableParagrap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гоги</w:t>
            </w:r>
          </w:p>
        </w:tc>
        <w:tc>
          <w:tcPr>
            <w:tcW w:w="7905" w:type="dxa"/>
          </w:tcPr>
          <w:p w:rsidR="001C2BAC" w:rsidRPr="00CA0CE1" w:rsidRDefault="001C2BAC" w:rsidP="001C2BAC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Осуществляют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комплекс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мероприятий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воспитанию,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образованию,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раз-</w:t>
            </w:r>
          </w:p>
          <w:p w:rsidR="001C2BAC" w:rsidRPr="00CA0CE1" w:rsidRDefault="001C2BAC" w:rsidP="001C2BAC">
            <w:pPr>
              <w:pStyle w:val="TableParagraph"/>
              <w:spacing w:line="27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витию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социальной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защите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личности</w:t>
            </w:r>
            <w:r w:rsidRPr="00CA0CE1">
              <w:rPr>
                <w:color w:val="000000" w:themeColor="text1"/>
                <w:spacing w:val="1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1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учреждениях,</w:t>
            </w:r>
            <w:r w:rsidRPr="00CA0CE1">
              <w:rPr>
                <w:color w:val="000000" w:themeColor="text1"/>
                <w:spacing w:val="1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организациях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1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месту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жительства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обучающихся.</w:t>
            </w:r>
          </w:p>
        </w:tc>
      </w:tr>
    </w:tbl>
    <w:p w:rsidR="000A3C62" w:rsidRPr="00CA0CE1" w:rsidRDefault="000A3C62">
      <w:pPr>
        <w:spacing w:line="270" w:lineRule="atLeast"/>
        <w:jc w:val="both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24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905"/>
      </w:tblGrid>
      <w:tr w:rsidR="000A3C62" w:rsidRPr="00CA0CE1">
        <w:trPr>
          <w:trHeight w:val="551"/>
        </w:trPr>
        <w:tc>
          <w:tcPr>
            <w:tcW w:w="2235" w:type="dxa"/>
          </w:tcPr>
          <w:p w:rsidR="000A3C62" w:rsidRPr="00CA0CE1" w:rsidRDefault="00B337F0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lastRenderedPageBreak/>
              <w:t>Логопеды</w:t>
            </w: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spacing w:line="261" w:lineRule="exact"/>
              <w:ind w:left="13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Осуществляют</w:t>
            </w:r>
            <w:r w:rsidRPr="00CA0CE1">
              <w:rPr>
                <w:color w:val="000000" w:themeColor="text1"/>
                <w:spacing w:val="7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работу,  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направленную  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на  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максимальную  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коррекцию</w:t>
            </w:r>
          </w:p>
          <w:p w:rsidR="000A3C62" w:rsidRPr="00CA0CE1" w:rsidRDefault="00B337F0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нарушений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развития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обучающихся,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воспитанников.</w:t>
            </w:r>
          </w:p>
        </w:tc>
      </w:tr>
      <w:tr w:rsidR="000A3C62" w:rsidRPr="00CA0CE1">
        <w:trPr>
          <w:trHeight w:val="828"/>
        </w:trPr>
        <w:tc>
          <w:tcPr>
            <w:tcW w:w="2235" w:type="dxa"/>
          </w:tcPr>
          <w:p w:rsidR="000A3C62" w:rsidRPr="00CA0CE1" w:rsidRDefault="00B337F0">
            <w:pPr>
              <w:pStyle w:val="TableParagraph"/>
              <w:ind w:right="102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Педагоги-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психологи</w:t>
            </w: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Осуществляют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профессиональную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деятельность,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направленную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сохра-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нение</w:t>
            </w:r>
            <w:r w:rsidRPr="00CA0CE1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психического,</w:t>
            </w:r>
            <w:r w:rsidRPr="00CA0CE1">
              <w:rPr>
                <w:color w:val="000000" w:themeColor="text1"/>
                <w:spacing w:val="3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соматического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3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социального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благополучия</w:t>
            </w:r>
            <w:r w:rsidRPr="00CA0CE1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обуча-</w:t>
            </w:r>
          </w:p>
          <w:p w:rsidR="000A3C62" w:rsidRPr="00CA0CE1" w:rsidRDefault="00B337F0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ющихся,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воспитанников.</w:t>
            </w:r>
          </w:p>
        </w:tc>
      </w:tr>
      <w:tr w:rsidR="000A3C62" w:rsidRPr="00CA0CE1">
        <w:trPr>
          <w:trHeight w:val="827"/>
        </w:trPr>
        <w:tc>
          <w:tcPr>
            <w:tcW w:w="2235" w:type="dxa"/>
          </w:tcPr>
          <w:p w:rsidR="000A3C62" w:rsidRPr="00CA0CE1" w:rsidRDefault="00B337F0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Воспитатели</w:t>
            </w: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ind w:firstLine="3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Осуществляют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воспитанию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детей.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Осуществляют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изуче-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ние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личности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воспитанников,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содействуют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росту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познавательной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мо-</w:t>
            </w:r>
          </w:p>
          <w:p w:rsidR="000A3C62" w:rsidRPr="00CA0CE1" w:rsidRDefault="00B337F0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тивации,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формированию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компетентностей.</w:t>
            </w:r>
          </w:p>
        </w:tc>
      </w:tr>
      <w:tr w:rsidR="000A3C62" w:rsidRPr="00CA0CE1">
        <w:trPr>
          <w:trHeight w:val="829"/>
        </w:trPr>
        <w:tc>
          <w:tcPr>
            <w:tcW w:w="2235" w:type="dxa"/>
          </w:tcPr>
          <w:p w:rsidR="000A3C62" w:rsidRPr="00CA0CE1" w:rsidRDefault="00B337F0">
            <w:pPr>
              <w:pStyle w:val="TableParagraph"/>
              <w:tabs>
                <w:tab w:val="left" w:pos="1340"/>
              </w:tabs>
              <w:ind w:right="118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Педагоги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дополни-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тельного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образо-</w:t>
            </w:r>
          </w:p>
          <w:p w:rsidR="000A3C62" w:rsidRPr="00CA0CE1" w:rsidRDefault="00B337F0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вания</w:t>
            </w: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Осуществляют</w:t>
            </w:r>
            <w:r w:rsidRPr="00CA0CE1">
              <w:rPr>
                <w:color w:val="000000" w:themeColor="text1"/>
                <w:spacing w:val="5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дополнительное</w:t>
            </w:r>
            <w:r w:rsidRPr="00CA0CE1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образование</w:t>
            </w:r>
            <w:r w:rsidRPr="00CA0CE1">
              <w:rPr>
                <w:color w:val="000000" w:themeColor="text1"/>
                <w:spacing w:val="5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обучающихся,</w:t>
            </w:r>
            <w:r w:rsidRPr="00CA0CE1">
              <w:rPr>
                <w:color w:val="000000" w:themeColor="text1"/>
                <w:spacing w:val="4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воспитанни-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ков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соответствии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образовательной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программой,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развивают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их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разно-</w:t>
            </w:r>
          </w:p>
          <w:p w:rsidR="000A3C62" w:rsidRPr="00CA0CE1" w:rsidRDefault="00B337F0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образную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творческую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деятельность.</w:t>
            </w:r>
          </w:p>
        </w:tc>
      </w:tr>
      <w:tr w:rsidR="000A3C62" w:rsidRPr="00CA0CE1">
        <w:trPr>
          <w:trHeight w:val="1103"/>
        </w:trPr>
        <w:tc>
          <w:tcPr>
            <w:tcW w:w="2235" w:type="dxa"/>
          </w:tcPr>
          <w:p w:rsidR="000A3C62" w:rsidRPr="00CA0CE1" w:rsidRDefault="00B337F0">
            <w:pPr>
              <w:pStyle w:val="TableParagraph"/>
              <w:tabs>
                <w:tab w:val="left" w:pos="1647"/>
              </w:tabs>
              <w:ind w:right="12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Заведующая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биб-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лиотекой</w:t>
            </w: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ind w:right="11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Обеспечивает доступ обучающихся, воспитанников к информационным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ресурсам, участвует в их духовно-нравственном воспитании, профориен-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тации</w:t>
            </w:r>
            <w:r w:rsidRPr="00CA0CE1">
              <w:rPr>
                <w:color w:val="000000" w:themeColor="text1"/>
                <w:spacing w:val="4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4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социализации,</w:t>
            </w:r>
            <w:r w:rsidRPr="00CA0CE1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содействует</w:t>
            </w:r>
            <w:r w:rsidRPr="00CA0CE1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формированию</w:t>
            </w:r>
            <w:r w:rsidRPr="00CA0CE1">
              <w:rPr>
                <w:color w:val="000000" w:themeColor="text1"/>
                <w:spacing w:val="4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информационной</w:t>
            </w:r>
          </w:p>
          <w:p w:rsidR="000A3C62" w:rsidRPr="00CA0CE1" w:rsidRDefault="00B337F0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компетентности.</w:t>
            </w:r>
          </w:p>
        </w:tc>
      </w:tr>
      <w:tr w:rsidR="000A3C62" w:rsidRPr="00CA0CE1">
        <w:trPr>
          <w:trHeight w:val="1931"/>
        </w:trPr>
        <w:tc>
          <w:tcPr>
            <w:tcW w:w="2235" w:type="dxa"/>
          </w:tcPr>
          <w:p w:rsidR="000A3C62" w:rsidRPr="00CA0CE1" w:rsidRDefault="00B337F0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Методисты</w:t>
            </w: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ind w:right="93" w:firstLine="6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Организуют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методическую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работу.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Анализируют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состояние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методической(учебно-тренировочной) и воспитательной работы и разра-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батывает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предложения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повышению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эффективности.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Принимают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участие в разработке методических и информационных материалов, диа-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гностике,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прогнозировании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планировании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подготовки,</w:t>
            </w:r>
            <w:r w:rsidRPr="00CA0CE1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переподготовки</w:t>
            </w:r>
            <w:r w:rsidRPr="00CA0CE1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повышения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квалификации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руководителей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работников,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осуществляю-</w:t>
            </w:r>
          </w:p>
          <w:p w:rsidR="000A3C62" w:rsidRPr="00CA0CE1" w:rsidRDefault="00B337F0">
            <w:pPr>
              <w:pStyle w:val="TableParagraph"/>
              <w:spacing w:line="270" w:lineRule="exact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щих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педагогическую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деятельность.</w:t>
            </w:r>
          </w:p>
        </w:tc>
      </w:tr>
      <w:tr w:rsidR="000A3C62" w:rsidRPr="00CA0CE1">
        <w:trPr>
          <w:trHeight w:val="551"/>
        </w:trPr>
        <w:tc>
          <w:tcPr>
            <w:tcW w:w="2235" w:type="dxa"/>
          </w:tcPr>
          <w:p w:rsidR="00681C7A" w:rsidRPr="00CA0CE1" w:rsidRDefault="00B337F0" w:rsidP="00681C7A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Бухгалтеры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</w:p>
          <w:p w:rsidR="000A3C62" w:rsidRPr="00CA0CE1" w:rsidRDefault="000A3C62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</w:p>
        </w:tc>
        <w:tc>
          <w:tcPr>
            <w:tcW w:w="7905" w:type="dxa"/>
          </w:tcPr>
          <w:p w:rsidR="000A3C62" w:rsidRPr="00CA0CE1" w:rsidRDefault="00B337F0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Выполняют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работу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3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ведению</w:t>
            </w:r>
            <w:r w:rsidRPr="00CA0CE1">
              <w:rPr>
                <w:color w:val="000000" w:themeColor="text1"/>
                <w:spacing w:val="3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бухгалтерского</w:t>
            </w:r>
            <w:r w:rsidRPr="00CA0CE1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учёта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имущества,</w:t>
            </w:r>
            <w:r w:rsidRPr="00CA0CE1">
              <w:rPr>
                <w:color w:val="000000" w:themeColor="text1"/>
                <w:spacing w:val="3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обяза-</w:t>
            </w:r>
          </w:p>
          <w:p w:rsidR="000A3C62" w:rsidRPr="00CA0CE1" w:rsidRDefault="00B337F0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тельств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хозяйственных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операций.</w:t>
            </w:r>
          </w:p>
        </w:tc>
      </w:tr>
    </w:tbl>
    <w:p w:rsidR="000A3C62" w:rsidRPr="00CA0CE1" w:rsidRDefault="000A3C62">
      <w:pPr>
        <w:pStyle w:val="a3"/>
        <w:spacing w:before="4"/>
        <w:ind w:left="0" w:firstLine="0"/>
        <w:jc w:val="left"/>
        <w:rPr>
          <w:color w:val="000000" w:themeColor="text1"/>
          <w:sz w:val="15"/>
        </w:rPr>
      </w:pPr>
    </w:p>
    <w:p w:rsidR="000A3C62" w:rsidRPr="00CA0CE1" w:rsidRDefault="00B337F0" w:rsidP="00CD213C">
      <w:pPr>
        <w:pStyle w:val="1"/>
        <w:numPr>
          <w:ilvl w:val="2"/>
          <w:numId w:val="96"/>
        </w:numPr>
        <w:tabs>
          <w:tab w:val="left" w:pos="813"/>
        </w:tabs>
        <w:spacing w:before="90" w:line="274" w:lineRule="exact"/>
        <w:ind w:left="709"/>
        <w:jc w:val="left"/>
        <w:rPr>
          <w:color w:val="000000" w:themeColor="text1"/>
        </w:rPr>
      </w:pPr>
      <w:bookmarkStart w:id="74" w:name="_bookmark73"/>
      <w:bookmarkEnd w:id="74"/>
      <w:r w:rsidRPr="00CA0CE1">
        <w:rPr>
          <w:color w:val="000000" w:themeColor="text1"/>
        </w:rPr>
        <w:t>Психолого-педагогические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условия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СОО.</w:t>
      </w:r>
    </w:p>
    <w:p w:rsidR="000A3C62" w:rsidRPr="00CA0CE1" w:rsidRDefault="00B337F0">
      <w:pPr>
        <w:pStyle w:val="a3"/>
        <w:ind w:left="212" w:right="610" w:firstLine="360"/>
        <w:rPr>
          <w:color w:val="000000" w:themeColor="text1"/>
        </w:rPr>
      </w:pPr>
      <w:r w:rsidRPr="00CA0CE1">
        <w:rPr>
          <w:color w:val="000000" w:themeColor="text1"/>
        </w:rPr>
        <w:t>Требованиями к психолого-педагогическим условиям реализации основной образовательной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программы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среднего общего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образования являются: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61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 преемственности содержания и форм организации образовательного процесса по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отношению к начальной ступени общего образования с учётом специфики возрастного пси-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хофизического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числе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особенностей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перехода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из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младшего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школьного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возраста 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подростковый;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 w:line="237" w:lineRule="auto"/>
        <w:ind w:right="60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формирование и развитие психолого-педагогической компетентности участников образова-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тельного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37" w:lineRule="auto"/>
        <w:ind w:right="616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обеспечение вариативности направлений и форм, а также диверсификации уровней психоло-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го-педагогического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сопровождения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участников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образовательного процесса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сопровождение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творческо-преобразующей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воспитанников.</w:t>
      </w:r>
    </w:p>
    <w:p w:rsidR="000A3C62" w:rsidRPr="00CA0CE1" w:rsidRDefault="000A3C62">
      <w:pPr>
        <w:pStyle w:val="a3"/>
        <w:ind w:left="0" w:firstLine="0"/>
        <w:jc w:val="left"/>
        <w:rPr>
          <w:color w:val="000000" w:themeColor="text1"/>
        </w:rPr>
      </w:pPr>
    </w:p>
    <w:p w:rsidR="000A3C62" w:rsidRPr="00CA0CE1" w:rsidRDefault="00B337F0">
      <w:pPr>
        <w:pStyle w:val="a3"/>
        <w:ind w:left="212" w:right="750" w:firstLine="360"/>
        <w:jc w:val="left"/>
        <w:rPr>
          <w:color w:val="000000" w:themeColor="text1"/>
        </w:rPr>
      </w:pPr>
      <w:r w:rsidRPr="00CA0CE1">
        <w:rPr>
          <w:color w:val="000000" w:themeColor="text1"/>
        </w:rPr>
        <w:t>Документом,</w:t>
      </w:r>
      <w:r w:rsidRPr="00CA0CE1">
        <w:rPr>
          <w:color w:val="000000" w:themeColor="text1"/>
          <w:spacing w:val="53"/>
        </w:rPr>
        <w:t xml:space="preserve"> </w:t>
      </w:r>
      <w:r w:rsidRPr="00CA0CE1">
        <w:rPr>
          <w:color w:val="000000" w:themeColor="text1"/>
        </w:rPr>
        <w:t>сопряженным</w:t>
      </w:r>
      <w:r w:rsidRPr="00CA0CE1">
        <w:rPr>
          <w:color w:val="000000" w:themeColor="text1"/>
          <w:spacing w:val="53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52"/>
        </w:rPr>
        <w:t xml:space="preserve"> </w:t>
      </w:r>
      <w:r w:rsidRPr="00CA0CE1">
        <w:rPr>
          <w:color w:val="000000" w:themeColor="text1"/>
        </w:rPr>
        <w:t>настоящим</w:t>
      </w:r>
      <w:r w:rsidRPr="00CA0CE1">
        <w:rPr>
          <w:color w:val="000000" w:themeColor="text1"/>
          <w:spacing w:val="53"/>
        </w:rPr>
        <w:t xml:space="preserve"> </w:t>
      </w:r>
      <w:r w:rsidRPr="00CA0CE1">
        <w:rPr>
          <w:color w:val="000000" w:themeColor="text1"/>
        </w:rPr>
        <w:t>разделом</w:t>
      </w:r>
      <w:r w:rsidRPr="00CA0CE1">
        <w:rPr>
          <w:color w:val="000000" w:themeColor="text1"/>
          <w:spacing w:val="52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53"/>
        </w:rPr>
        <w:t xml:space="preserve"> </w:t>
      </w:r>
      <w:r w:rsidRPr="00CA0CE1">
        <w:rPr>
          <w:color w:val="000000" w:themeColor="text1"/>
        </w:rPr>
        <w:t>СОО,</w:t>
      </w:r>
      <w:r w:rsidRPr="00CA0CE1">
        <w:rPr>
          <w:color w:val="000000" w:themeColor="text1"/>
          <w:spacing w:val="54"/>
        </w:rPr>
        <w:t xml:space="preserve"> </w:t>
      </w:r>
      <w:r w:rsidRPr="00CA0CE1">
        <w:rPr>
          <w:color w:val="000000" w:themeColor="text1"/>
        </w:rPr>
        <w:t>является</w:t>
      </w:r>
      <w:r w:rsidRPr="00CA0CE1">
        <w:rPr>
          <w:color w:val="000000" w:themeColor="text1"/>
          <w:spacing w:val="57"/>
        </w:rPr>
        <w:t xml:space="preserve"> </w:t>
      </w:r>
      <w:r w:rsidRPr="00CA0CE1">
        <w:rPr>
          <w:color w:val="000000" w:themeColor="text1"/>
        </w:rPr>
        <w:t>«Положение</w:t>
      </w:r>
      <w:r w:rsidRPr="00CA0CE1">
        <w:rPr>
          <w:color w:val="000000" w:themeColor="text1"/>
          <w:spacing w:val="53"/>
        </w:rPr>
        <w:t xml:space="preserve"> </w:t>
      </w:r>
      <w:r w:rsidRPr="00CA0CE1">
        <w:rPr>
          <w:color w:val="000000" w:themeColor="text1"/>
        </w:rPr>
        <w:t>о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психолого-педагогическом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медико-социальном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сопровождении».</w:t>
      </w:r>
    </w:p>
    <w:p w:rsidR="001C2BAC" w:rsidRPr="00CA0CE1" w:rsidRDefault="001C2BAC" w:rsidP="001C2BAC">
      <w:pPr>
        <w:rPr>
          <w:color w:val="000000" w:themeColor="text1"/>
        </w:rPr>
      </w:pPr>
      <w:r w:rsidRPr="00CA0CE1">
        <w:rPr>
          <w:color w:val="000000" w:themeColor="text1"/>
        </w:rPr>
        <w:t xml:space="preserve"> </w:t>
      </w:r>
      <w:bookmarkStart w:id="75" w:name="_bookmark74"/>
      <w:bookmarkEnd w:id="75"/>
    </w:p>
    <w:p w:rsidR="000A3C62" w:rsidRPr="00CA0CE1" w:rsidRDefault="001C2BAC" w:rsidP="00CD213C">
      <w:pPr>
        <w:pStyle w:val="a5"/>
        <w:numPr>
          <w:ilvl w:val="2"/>
          <w:numId w:val="96"/>
        </w:numPr>
        <w:ind w:left="851"/>
        <w:rPr>
          <w:b/>
          <w:color w:val="000000" w:themeColor="text1"/>
        </w:rPr>
      </w:pPr>
      <w:r w:rsidRPr="00CA0CE1">
        <w:rPr>
          <w:b/>
          <w:color w:val="000000" w:themeColor="text1"/>
        </w:rPr>
        <w:t xml:space="preserve"> </w:t>
      </w:r>
      <w:r w:rsidR="00B337F0" w:rsidRPr="00CA0CE1">
        <w:rPr>
          <w:b/>
          <w:color w:val="000000" w:themeColor="text1"/>
        </w:rPr>
        <w:t>Финансовое</w:t>
      </w:r>
      <w:r w:rsidR="00B337F0" w:rsidRPr="00CA0CE1">
        <w:rPr>
          <w:b/>
          <w:color w:val="000000" w:themeColor="text1"/>
          <w:spacing w:val="-4"/>
        </w:rPr>
        <w:t xml:space="preserve"> </w:t>
      </w:r>
      <w:r w:rsidR="00B337F0" w:rsidRPr="00CA0CE1">
        <w:rPr>
          <w:b/>
          <w:color w:val="000000" w:themeColor="text1"/>
        </w:rPr>
        <w:t>обеспечение</w:t>
      </w:r>
      <w:r w:rsidR="00B337F0" w:rsidRPr="00CA0CE1">
        <w:rPr>
          <w:b/>
          <w:color w:val="000000" w:themeColor="text1"/>
          <w:spacing w:val="-4"/>
        </w:rPr>
        <w:t xml:space="preserve"> </w:t>
      </w:r>
      <w:r w:rsidR="00B337F0" w:rsidRPr="00CA0CE1">
        <w:rPr>
          <w:b/>
          <w:color w:val="000000" w:themeColor="text1"/>
        </w:rPr>
        <w:t>реализации</w:t>
      </w:r>
      <w:r w:rsidR="00B337F0" w:rsidRPr="00CA0CE1">
        <w:rPr>
          <w:b/>
          <w:color w:val="000000" w:themeColor="text1"/>
          <w:spacing w:val="-3"/>
        </w:rPr>
        <w:t xml:space="preserve"> </w:t>
      </w:r>
      <w:r w:rsidR="00B337F0" w:rsidRPr="00CA0CE1">
        <w:rPr>
          <w:b/>
          <w:color w:val="000000" w:themeColor="text1"/>
        </w:rPr>
        <w:t>АООП</w:t>
      </w:r>
      <w:r w:rsidR="00B337F0" w:rsidRPr="00CA0CE1">
        <w:rPr>
          <w:b/>
          <w:color w:val="000000" w:themeColor="text1"/>
          <w:spacing w:val="-3"/>
        </w:rPr>
        <w:t xml:space="preserve"> </w:t>
      </w:r>
      <w:r w:rsidR="00B337F0" w:rsidRPr="00CA0CE1">
        <w:rPr>
          <w:b/>
          <w:color w:val="000000" w:themeColor="text1"/>
        </w:rPr>
        <w:t>СОО.</w:t>
      </w:r>
    </w:p>
    <w:p w:rsidR="000A3C62" w:rsidRPr="00CA0CE1" w:rsidRDefault="00B337F0">
      <w:pPr>
        <w:pStyle w:val="a3"/>
        <w:ind w:left="212" w:right="747" w:firstLine="360"/>
        <w:rPr>
          <w:color w:val="000000" w:themeColor="text1"/>
        </w:rPr>
      </w:pPr>
      <w:r w:rsidRPr="00CA0CE1">
        <w:rPr>
          <w:color w:val="000000" w:themeColor="text1"/>
        </w:rPr>
        <w:t>Финансовое обеспечение задания учредителя по реализации АООП СОО осуществляется 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основе нормативного подушевого финансирования. Введение нормативного подушевого фи-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нансирования определяет механизм формирования расходов и доведения средств на реализа-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цию государственных гарантий прав граждан на получение общедоступного и бесплатного об-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щего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образования 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соответствии 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требованиями ФГОС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СОО.</w:t>
      </w:r>
    </w:p>
    <w:p w:rsidR="000A3C62" w:rsidRPr="00CA0CE1" w:rsidRDefault="00BC3386">
      <w:pPr>
        <w:pStyle w:val="a3"/>
        <w:ind w:left="212" w:right="745" w:firstLine="360"/>
        <w:rPr>
          <w:color w:val="000000" w:themeColor="text1"/>
        </w:rPr>
      </w:pPr>
      <w:r w:rsidRPr="00CA0CE1">
        <w:rPr>
          <w:color w:val="000000" w:themeColor="text1"/>
        </w:rPr>
        <w:t>Р</w:t>
      </w:r>
      <w:r w:rsidR="00B337F0" w:rsidRPr="00CA0CE1">
        <w:rPr>
          <w:color w:val="000000" w:themeColor="text1"/>
        </w:rPr>
        <w:t>асчётный подушевой норматив — это</w:t>
      </w:r>
      <w:r w:rsidRPr="00CA0CE1">
        <w:rPr>
          <w:color w:val="000000" w:themeColor="text1"/>
        </w:rPr>
        <w:t xml:space="preserve"> минимально допустимый объём фи</w:t>
      </w:r>
      <w:r w:rsidR="00B337F0" w:rsidRPr="00CA0CE1">
        <w:rPr>
          <w:color w:val="000000" w:themeColor="text1"/>
        </w:rPr>
        <w:t>нансовых средств, необходимых для реализации основной образовательной программы в учре-ждении, в соответствии с ФГОС в расчёте на одного обучающе</w:t>
      </w:r>
      <w:r w:rsidRPr="00CA0CE1">
        <w:rPr>
          <w:color w:val="000000" w:themeColor="text1"/>
        </w:rPr>
        <w:t>гося в год. В связи с требовани</w:t>
      </w:r>
      <w:r w:rsidR="00B337F0" w:rsidRPr="00CA0CE1">
        <w:rPr>
          <w:color w:val="000000" w:themeColor="text1"/>
        </w:rPr>
        <w:t>ями Стандарта при расчёте подушевого норма</w:t>
      </w:r>
      <w:r w:rsidRPr="00CA0CE1">
        <w:rPr>
          <w:color w:val="000000" w:themeColor="text1"/>
        </w:rPr>
        <w:t>тива учитываются затраты рабоче</w:t>
      </w:r>
      <w:r w:rsidR="00B337F0" w:rsidRPr="00CA0CE1">
        <w:rPr>
          <w:color w:val="000000" w:themeColor="text1"/>
        </w:rPr>
        <w:t>го времени педагогических работников образовательного учреждения</w:t>
      </w:r>
      <w:r w:rsidR="00B337F0"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 урочную и внеуроч</w:t>
      </w:r>
      <w:r w:rsidR="00B337F0" w:rsidRPr="00CA0CE1">
        <w:rPr>
          <w:color w:val="000000" w:themeColor="text1"/>
        </w:rPr>
        <w:t>ную деятельность, включая все виды работ (учебная, воспитательная методическая и т. п.), вхо-</w:t>
      </w:r>
      <w:r w:rsidR="00B337F0" w:rsidRPr="00CA0CE1">
        <w:rPr>
          <w:color w:val="000000" w:themeColor="text1"/>
          <w:spacing w:val="1"/>
        </w:rPr>
        <w:t xml:space="preserve"> </w:t>
      </w:r>
      <w:r w:rsidR="00B337F0" w:rsidRPr="00CA0CE1">
        <w:rPr>
          <w:color w:val="000000" w:themeColor="text1"/>
        </w:rPr>
        <w:lastRenderedPageBreak/>
        <w:t>дящие</w:t>
      </w:r>
      <w:r w:rsidR="00B337F0" w:rsidRPr="00CA0CE1">
        <w:rPr>
          <w:color w:val="000000" w:themeColor="text1"/>
          <w:spacing w:val="-2"/>
        </w:rPr>
        <w:t xml:space="preserve"> </w:t>
      </w:r>
      <w:r w:rsidR="00B337F0" w:rsidRPr="00CA0CE1">
        <w:rPr>
          <w:color w:val="000000" w:themeColor="text1"/>
        </w:rPr>
        <w:t>в</w:t>
      </w:r>
      <w:r w:rsidR="00B337F0" w:rsidRPr="00CA0CE1">
        <w:rPr>
          <w:color w:val="000000" w:themeColor="text1"/>
          <w:spacing w:val="-1"/>
        </w:rPr>
        <w:t xml:space="preserve"> </w:t>
      </w:r>
      <w:r w:rsidR="00B337F0" w:rsidRPr="00CA0CE1">
        <w:rPr>
          <w:color w:val="000000" w:themeColor="text1"/>
        </w:rPr>
        <w:t>трудовые</w:t>
      </w:r>
      <w:r w:rsidR="00B337F0" w:rsidRPr="00CA0CE1">
        <w:rPr>
          <w:color w:val="000000" w:themeColor="text1"/>
          <w:spacing w:val="-2"/>
        </w:rPr>
        <w:t xml:space="preserve"> </w:t>
      </w:r>
      <w:r w:rsidR="00B337F0" w:rsidRPr="00CA0CE1">
        <w:rPr>
          <w:color w:val="000000" w:themeColor="text1"/>
        </w:rPr>
        <w:t>обязанности</w:t>
      </w:r>
      <w:r w:rsidR="00B337F0" w:rsidRPr="00CA0CE1">
        <w:rPr>
          <w:color w:val="000000" w:themeColor="text1"/>
          <w:spacing w:val="1"/>
        </w:rPr>
        <w:t xml:space="preserve"> </w:t>
      </w:r>
      <w:r w:rsidR="00B337F0" w:rsidRPr="00CA0CE1">
        <w:rPr>
          <w:color w:val="000000" w:themeColor="text1"/>
        </w:rPr>
        <w:t>конкретных</w:t>
      </w:r>
      <w:r w:rsidR="00B337F0" w:rsidRPr="00CA0CE1">
        <w:rPr>
          <w:color w:val="000000" w:themeColor="text1"/>
          <w:spacing w:val="-2"/>
        </w:rPr>
        <w:t xml:space="preserve"> </w:t>
      </w:r>
      <w:r w:rsidR="00B337F0" w:rsidRPr="00CA0CE1">
        <w:rPr>
          <w:color w:val="000000" w:themeColor="text1"/>
        </w:rPr>
        <w:t>педагогических</w:t>
      </w:r>
      <w:r w:rsidR="00B337F0" w:rsidRPr="00CA0CE1">
        <w:rPr>
          <w:color w:val="000000" w:themeColor="text1"/>
          <w:spacing w:val="2"/>
        </w:rPr>
        <w:t xml:space="preserve"> </w:t>
      </w:r>
      <w:r w:rsidR="00B337F0" w:rsidRPr="00CA0CE1">
        <w:rPr>
          <w:color w:val="000000" w:themeColor="text1"/>
        </w:rPr>
        <w:t>работников.</w:t>
      </w:r>
    </w:p>
    <w:p w:rsidR="000A3C62" w:rsidRPr="00CA0CE1" w:rsidRDefault="00BC3386">
      <w:pPr>
        <w:pStyle w:val="a3"/>
        <w:spacing w:line="274" w:lineRule="exact"/>
        <w:ind w:firstLine="0"/>
        <w:rPr>
          <w:color w:val="000000" w:themeColor="text1"/>
        </w:rPr>
      </w:pPr>
      <w:r w:rsidRPr="00CA0CE1">
        <w:rPr>
          <w:color w:val="000000" w:themeColor="text1"/>
        </w:rPr>
        <w:t xml:space="preserve"> </w:t>
      </w:r>
      <w:r w:rsidRPr="00CA0CE1">
        <w:rPr>
          <w:color w:val="000000" w:themeColor="text1"/>
          <w:spacing w:val="-3"/>
        </w:rPr>
        <w:t>Р</w:t>
      </w:r>
      <w:r w:rsidR="00B337F0" w:rsidRPr="00CA0CE1">
        <w:rPr>
          <w:color w:val="000000" w:themeColor="text1"/>
        </w:rPr>
        <w:t>асчётный</w:t>
      </w:r>
      <w:r w:rsidR="00B337F0" w:rsidRPr="00CA0CE1">
        <w:rPr>
          <w:color w:val="000000" w:themeColor="text1"/>
          <w:spacing w:val="-3"/>
        </w:rPr>
        <w:t xml:space="preserve"> </w:t>
      </w:r>
      <w:r w:rsidR="00B337F0" w:rsidRPr="00CA0CE1">
        <w:rPr>
          <w:color w:val="000000" w:themeColor="text1"/>
        </w:rPr>
        <w:t>подушевой</w:t>
      </w:r>
      <w:r w:rsidR="00B337F0" w:rsidRPr="00CA0CE1">
        <w:rPr>
          <w:color w:val="000000" w:themeColor="text1"/>
          <w:spacing w:val="-3"/>
        </w:rPr>
        <w:t xml:space="preserve"> </w:t>
      </w:r>
      <w:r w:rsidR="00B337F0" w:rsidRPr="00CA0CE1">
        <w:rPr>
          <w:color w:val="000000" w:themeColor="text1"/>
        </w:rPr>
        <w:t>норматив</w:t>
      </w:r>
      <w:r w:rsidR="00B337F0" w:rsidRPr="00CA0CE1">
        <w:rPr>
          <w:color w:val="000000" w:themeColor="text1"/>
          <w:spacing w:val="-3"/>
        </w:rPr>
        <w:t xml:space="preserve"> </w:t>
      </w:r>
      <w:r w:rsidR="00B337F0" w:rsidRPr="00CA0CE1">
        <w:rPr>
          <w:color w:val="000000" w:themeColor="text1"/>
        </w:rPr>
        <w:t>покрывает</w:t>
      </w:r>
      <w:r w:rsidR="00B337F0" w:rsidRPr="00CA0CE1">
        <w:rPr>
          <w:color w:val="000000" w:themeColor="text1"/>
          <w:spacing w:val="-3"/>
        </w:rPr>
        <w:t xml:space="preserve"> </w:t>
      </w:r>
      <w:r w:rsidR="00B337F0" w:rsidRPr="00CA0CE1">
        <w:rPr>
          <w:color w:val="000000" w:themeColor="text1"/>
        </w:rPr>
        <w:t>следующие</w:t>
      </w:r>
      <w:r w:rsidR="00B337F0" w:rsidRPr="00CA0CE1">
        <w:rPr>
          <w:color w:val="000000" w:themeColor="text1"/>
          <w:spacing w:val="-4"/>
        </w:rPr>
        <w:t xml:space="preserve"> </w:t>
      </w:r>
      <w:r w:rsidR="00B337F0" w:rsidRPr="00CA0CE1">
        <w:rPr>
          <w:color w:val="000000" w:themeColor="text1"/>
        </w:rPr>
        <w:t>расходы</w:t>
      </w:r>
      <w:r w:rsidR="00B337F0" w:rsidRPr="00CA0CE1">
        <w:rPr>
          <w:color w:val="000000" w:themeColor="text1"/>
          <w:spacing w:val="-2"/>
        </w:rPr>
        <w:t xml:space="preserve"> </w:t>
      </w:r>
      <w:r w:rsidR="00B337F0" w:rsidRPr="00CA0CE1">
        <w:rPr>
          <w:color w:val="000000" w:themeColor="text1"/>
        </w:rPr>
        <w:t>на</w:t>
      </w:r>
      <w:r w:rsidR="00B337F0" w:rsidRPr="00CA0CE1">
        <w:rPr>
          <w:color w:val="000000" w:themeColor="text1"/>
          <w:spacing w:val="-4"/>
        </w:rPr>
        <w:t xml:space="preserve"> </w:t>
      </w:r>
      <w:r w:rsidR="00B337F0" w:rsidRPr="00CA0CE1">
        <w:rPr>
          <w:color w:val="000000" w:themeColor="text1"/>
        </w:rPr>
        <w:t>год: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оплату</w:t>
      </w:r>
      <w:r w:rsidRPr="00CA0CE1">
        <w:rPr>
          <w:color w:val="000000" w:themeColor="text1"/>
          <w:spacing w:val="8"/>
          <w:sz w:val="24"/>
        </w:rPr>
        <w:t xml:space="preserve"> </w:t>
      </w:r>
      <w:r w:rsidRPr="00CA0CE1">
        <w:rPr>
          <w:color w:val="000000" w:themeColor="text1"/>
          <w:sz w:val="24"/>
        </w:rPr>
        <w:t>труда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работников</w:t>
      </w:r>
      <w:r w:rsidRPr="00CA0CE1">
        <w:rPr>
          <w:color w:val="000000" w:themeColor="text1"/>
          <w:spacing w:val="14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образовательного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учреждения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5"/>
          <w:sz w:val="24"/>
        </w:rPr>
        <w:t xml:space="preserve"> </w:t>
      </w:r>
      <w:r w:rsidRPr="00CA0CE1">
        <w:rPr>
          <w:color w:val="000000" w:themeColor="text1"/>
          <w:sz w:val="24"/>
        </w:rPr>
        <w:t>учётом</w:t>
      </w:r>
      <w:r w:rsidRPr="00CA0CE1">
        <w:rPr>
          <w:color w:val="000000" w:themeColor="text1"/>
          <w:spacing w:val="13"/>
          <w:sz w:val="24"/>
        </w:rPr>
        <w:t xml:space="preserve"> </w:t>
      </w:r>
      <w:r w:rsidRPr="00CA0CE1">
        <w:rPr>
          <w:color w:val="000000" w:themeColor="text1"/>
          <w:sz w:val="24"/>
        </w:rPr>
        <w:t>районных</w:t>
      </w:r>
      <w:r w:rsidRPr="00CA0CE1">
        <w:rPr>
          <w:color w:val="000000" w:themeColor="text1"/>
          <w:spacing w:val="16"/>
          <w:sz w:val="24"/>
        </w:rPr>
        <w:t xml:space="preserve"> </w:t>
      </w:r>
      <w:r w:rsidRPr="00CA0CE1">
        <w:rPr>
          <w:color w:val="000000" w:themeColor="text1"/>
          <w:sz w:val="24"/>
        </w:rPr>
        <w:t>коэффициентов</w:t>
      </w:r>
      <w:r w:rsidRPr="00CA0CE1">
        <w:rPr>
          <w:color w:val="000000" w:themeColor="text1"/>
          <w:spacing w:val="-58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заработной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плате, а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также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отчисления;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1"/>
        <w:ind w:right="74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расходы, непосредственно связанные с обеспечением образовательного процесса (приобре-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тение учебно-наглядных пособий, технических средств обучения, расходных материалов,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канцелярских товаров, оплату услуг связи в части расходов, связанных с подключением 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информационной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сети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«Интернет»</w:t>
      </w:r>
      <w:r w:rsidRPr="00CA0CE1">
        <w:rPr>
          <w:color w:val="000000" w:themeColor="text1"/>
          <w:spacing w:val="-9"/>
          <w:sz w:val="24"/>
        </w:rPr>
        <w:t xml:space="preserve"> </w:t>
      </w:r>
      <w:r w:rsidRPr="00CA0CE1">
        <w:rPr>
          <w:color w:val="000000" w:themeColor="text1"/>
          <w:sz w:val="24"/>
        </w:rPr>
        <w:t>и платой за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пользование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этой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сетью);</w:t>
      </w:r>
    </w:p>
    <w:p w:rsidR="00681C7A" w:rsidRPr="00CA0CE1" w:rsidRDefault="00B337F0" w:rsidP="009950C4">
      <w:pPr>
        <w:pStyle w:val="a5"/>
        <w:numPr>
          <w:ilvl w:val="0"/>
          <w:numId w:val="89"/>
        </w:numPr>
        <w:tabs>
          <w:tab w:val="left" w:pos="574"/>
        </w:tabs>
        <w:ind w:left="212" w:right="745" w:firstLine="360"/>
        <w:rPr>
          <w:color w:val="000000" w:themeColor="text1"/>
        </w:rPr>
      </w:pPr>
      <w:r w:rsidRPr="00CA0CE1">
        <w:rPr>
          <w:color w:val="000000" w:themeColor="text1"/>
          <w:sz w:val="24"/>
        </w:rPr>
        <w:t>иные хозяйственные нужды и другие расходы, связанные с обеспечением образовательного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процесса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(обучение,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повышение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квалификации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административно-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управленческого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персонала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образовательного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учреждения,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командировочные расходы</w:t>
      </w:r>
      <w:r w:rsidRPr="00CA0CE1">
        <w:rPr>
          <w:color w:val="000000" w:themeColor="text1"/>
          <w:spacing w:val="60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др.), </w:t>
      </w:r>
    </w:p>
    <w:p w:rsidR="000A3C62" w:rsidRPr="00CA0CE1" w:rsidRDefault="00B337F0" w:rsidP="009950C4">
      <w:pPr>
        <w:pStyle w:val="a5"/>
        <w:numPr>
          <w:ilvl w:val="0"/>
          <w:numId w:val="89"/>
        </w:numPr>
        <w:tabs>
          <w:tab w:val="left" w:pos="574"/>
        </w:tabs>
        <w:ind w:left="212" w:right="745" w:firstLine="360"/>
        <w:rPr>
          <w:color w:val="000000" w:themeColor="text1"/>
        </w:rPr>
      </w:pPr>
      <w:r w:rsidRPr="00CA0CE1">
        <w:rPr>
          <w:color w:val="000000" w:themeColor="text1"/>
        </w:rPr>
        <w:t>Формирование фонда оплаты труда Школы-интерната осуществляется в пределах объёма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средств на текущий финансовый год, определённого в соответствии с региональным расчётным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подушевым нормативом, количеством обучающихся и соответствующими поправочными ко-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эффициентами</w:t>
      </w:r>
      <w:r w:rsidRPr="00CA0CE1">
        <w:rPr>
          <w:color w:val="000000" w:themeColor="text1"/>
          <w:spacing w:val="-3"/>
        </w:rPr>
        <w:t xml:space="preserve"> </w:t>
      </w:r>
      <w:r w:rsidRPr="00CA0CE1">
        <w:rPr>
          <w:color w:val="000000" w:themeColor="text1"/>
        </w:rPr>
        <w:t>и отражается в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смете Школы-интерната.</w:t>
      </w:r>
    </w:p>
    <w:p w:rsidR="000A3C62" w:rsidRPr="00CA0CE1" w:rsidRDefault="00B337F0">
      <w:pPr>
        <w:pStyle w:val="a3"/>
        <w:ind w:left="212" w:right="744" w:firstLine="360"/>
        <w:rPr>
          <w:color w:val="000000" w:themeColor="text1"/>
        </w:rPr>
      </w:pPr>
      <w:r w:rsidRPr="00CA0CE1">
        <w:rPr>
          <w:color w:val="000000" w:themeColor="text1"/>
        </w:rPr>
        <w:t>Размеры, порядок и условия осуществления стимулирующих выплат определяются в «По-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ложении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распределении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стимулирующей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составляющей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фонда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оплаты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труда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между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ществляющими педагогическую деятельность работниками» Школы-интерната. В этом поло-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жении определены критерии и показатели результативности и качества, разработанные в соот-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ветствии с требованиями ФГОС к результатам освоения АООП ООО. В них включена: динами-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ка учебных достижений обучающихся, воспитанников, активность их участия во внеурочной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деятельности; использование педагогами современных технологий, в том числе здоровьесбере-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гающих; участие в методической и экспериментальной работе, распространение передового пе-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дагогического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опыта;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повышение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уровня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профессионального мастерства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и др.</w:t>
      </w:r>
    </w:p>
    <w:p w:rsidR="000A3C62" w:rsidRPr="00CA0CE1" w:rsidRDefault="00B337F0">
      <w:pPr>
        <w:pStyle w:val="a3"/>
        <w:ind w:left="212" w:right="742" w:firstLine="360"/>
        <w:rPr>
          <w:color w:val="000000" w:themeColor="text1"/>
        </w:rPr>
      </w:pPr>
      <w:r w:rsidRPr="00CA0CE1">
        <w:rPr>
          <w:color w:val="000000" w:themeColor="text1"/>
        </w:rPr>
        <w:t>Для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обеспечения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требований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ФГОС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основе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проведённого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анализа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материально-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технических</w:t>
      </w:r>
      <w:r w:rsidRPr="00CA0CE1">
        <w:rPr>
          <w:color w:val="000000" w:themeColor="text1"/>
          <w:spacing w:val="3"/>
        </w:rPr>
        <w:t xml:space="preserve"> </w:t>
      </w:r>
      <w:r w:rsidRPr="00CA0CE1">
        <w:rPr>
          <w:color w:val="000000" w:themeColor="text1"/>
        </w:rPr>
        <w:t>условий реализации АООП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СОО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Школа-интернат:</w:t>
      </w:r>
    </w:p>
    <w:p w:rsidR="000A3C62" w:rsidRPr="00CA0CE1" w:rsidRDefault="00B337F0">
      <w:pPr>
        <w:pStyle w:val="a5"/>
        <w:numPr>
          <w:ilvl w:val="0"/>
          <w:numId w:val="7"/>
        </w:numPr>
        <w:tabs>
          <w:tab w:val="left" w:pos="473"/>
        </w:tabs>
        <w:ind w:right="742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проводит экономический расчёт стоимости обеспечения требований ФГОС по каждой пози-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ции;</w:t>
      </w:r>
    </w:p>
    <w:p w:rsidR="000A3C62" w:rsidRPr="00CA0CE1" w:rsidRDefault="00B337F0">
      <w:pPr>
        <w:pStyle w:val="a5"/>
        <w:numPr>
          <w:ilvl w:val="0"/>
          <w:numId w:val="7"/>
        </w:numPr>
        <w:tabs>
          <w:tab w:val="left" w:pos="475"/>
        </w:tabs>
        <w:ind w:right="756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устанавливает предмет закупок, количество и стоимость пополняемого оборудования, а так-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же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 для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обеспечения требований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2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условиям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АООП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СОО;</w:t>
      </w:r>
    </w:p>
    <w:p w:rsidR="000A3C62" w:rsidRPr="00CA0CE1" w:rsidRDefault="00B337F0">
      <w:pPr>
        <w:pStyle w:val="a5"/>
        <w:numPr>
          <w:ilvl w:val="0"/>
          <w:numId w:val="7"/>
        </w:numPr>
        <w:tabs>
          <w:tab w:val="left" w:pos="473"/>
        </w:tabs>
        <w:ind w:left="472" w:hanging="261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определяет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величину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затрат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обеспечение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требований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условиям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АООП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СОО;</w:t>
      </w:r>
    </w:p>
    <w:p w:rsidR="000A3C62" w:rsidRPr="00CA0CE1" w:rsidRDefault="00B337F0">
      <w:pPr>
        <w:pStyle w:val="a5"/>
        <w:numPr>
          <w:ilvl w:val="0"/>
          <w:numId w:val="7"/>
        </w:numPr>
        <w:tabs>
          <w:tab w:val="left" w:pos="473"/>
        </w:tabs>
        <w:ind w:right="751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соотносит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необходимые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затраты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региональным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(муниципальным)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графиком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внедрения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ФГОС СОО и определяет распределение по годам освоения средств на обеспечение требований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к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условиям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АООП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в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соответствии с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ФГОС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СОО;</w:t>
      </w:r>
    </w:p>
    <w:p w:rsidR="000A3C62" w:rsidRPr="00CA0CE1" w:rsidRDefault="00B337F0">
      <w:pPr>
        <w:pStyle w:val="a5"/>
        <w:numPr>
          <w:ilvl w:val="0"/>
          <w:numId w:val="7"/>
        </w:numPr>
        <w:tabs>
          <w:tab w:val="left" w:pos="473"/>
        </w:tabs>
        <w:ind w:right="753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определяет объёмы финансирования, обеспечивающие реализацию внеурочной деятельности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обучающихся,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включённой в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АООП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СОО;</w:t>
      </w:r>
    </w:p>
    <w:p w:rsidR="000A3C62" w:rsidRPr="00CA0CE1" w:rsidRDefault="00B337F0">
      <w:pPr>
        <w:pStyle w:val="a5"/>
        <w:numPr>
          <w:ilvl w:val="0"/>
          <w:numId w:val="7"/>
        </w:numPr>
        <w:tabs>
          <w:tab w:val="left" w:pos="473"/>
        </w:tabs>
        <w:ind w:right="749" w:firstLine="0"/>
        <w:rPr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разрабатывает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финансовый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механизм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интеграции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между Школой-интернатом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и другими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учреждениями образования и социальными партнёрами и отражает его в своих локальных ак-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тах.</w:t>
      </w:r>
    </w:p>
    <w:p w:rsidR="000A3C62" w:rsidRPr="00CA0CE1" w:rsidRDefault="000A3C62">
      <w:pPr>
        <w:jc w:val="both"/>
        <w:rPr>
          <w:color w:val="000000" w:themeColor="text1"/>
          <w:sz w:val="24"/>
        </w:rPr>
        <w:sectPr w:rsidR="000A3C62" w:rsidRPr="00CA0CE1">
          <w:pgSz w:w="11910" w:h="16840"/>
          <w:pgMar w:top="760" w:right="100" w:bottom="1220" w:left="920" w:header="0" w:footer="978" w:gutter="0"/>
          <w:cols w:space="720"/>
        </w:sectPr>
      </w:pPr>
    </w:p>
    <w:p w:rsidR="000A3C62" w:rsidRPr="00CA0CE1" w:rsidRDefault="00B337F0">
      <w:pPr>
        <w:pStyle w:val="a3"/>
        <w:spacing w:before="65"/>
        <w:ind w:left="212" w:right="755" w:firstLine="360"/>
        <w:rPr>
          <w:color w:val="000000" w:themeColor="text1"/>
        </w:rPr>
      </w:pPr>
      <w:r w:rsidRPr="00CA0CE1">
        <w:rPr>
          <w:color w:val="000000" w:themeColor="text1"/>
        </w:rPr>
        <w:lastRenderedPageBreak/>
        <w:t>При этом учитывается, что проведение внеурочной деятельности партнерами может осу-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ществляться: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на основе договоров на проведение занятий в рамках кружков, секций, клубов и др. по раз-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личным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направлениям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внеурочной деятельности;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50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за счёт выделения ставок педагогов дополнительного образования</w:t>
      </w:r>
      <w:r w:rsidRPr="00CA0CE1">
        <w:rPr>
          <w:i/>
          <w:color w:val="000000" w:themeColor="text1"/>
          <w:sz w:val="24"/>
        </w:rPr>
        <w:t xml:space="preserve">, </w:t>
      </w:r>
      <w:r w:rsidRPr="00CA0CE1">
        <w:rPr>
          <w:color w:val="000000" w:themeColor="text1"/>
          <w:sz w:val="24"/>
        </w:rPr>
        <w:t>которые обеспечивают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реализацию для обучающихся в школы широкого спектра программ внеурочной деятельно-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сти.</w:t>
      </w:r>
    </w:p>
    <w:p w:rsidR="000A3C62" w:rsidRPr="00CA0CE1" w:rsidRDefault="00B337F0" w:rsidP="00CD213C">
      <w:pPr>
        <w:pStyle w:val="1"/>
        <w:numPr>
          <w:ilvl w:val="2"/>
          <w:numId w:val="96"/>
        </w:numPr>
        <w:tabs>
          <w:tab w:val="left" w:pos="813"/>
        </w:tabs>
        <w:spacing w:before="7" w:line="274" w:lineRule="exact"/>
        <w:ind w:left="851"/>
        <w:jc w:val="left"/>
        <w:rPr>
          <w:color w:val="000000" w:themeColor="text1"/>
        </w:rPr>
      </w:pPr>
      <w:bookmarkStart w:id="76" w:name="_bookmark75"/>
      <w:bookmarkEnd w:id="76"/>
      <w:r w:rsidRPr="00CA0CE1">
        <w:rPr>
          <w:color w:val="000000" w:themeColor="text1"/>
        </w:rPr>
        <w:t>Материально-технические</w:t>
      </w:r>
      <w:r w:rsidRPr="00CA0CE1">
        <w:rPr>
          <w:color w:val="000000" w:themeColor="text1"/>
          <w:spacing w:val="-6"/>
        </w:rPr>
        <w:t xml:space="preserve"> </w:t>
      </w:r>
      <w:r w:rsidRPr="00CA0CE1">
        <w:rPr>
          <w:color w:val="000000" w:themeColor="text1"/>
        </w:rPr>
        <w:t>условия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-4"/>
        </w:rPr>
        <w:t xml:space="preserve"> </w:t>
      </w:r>
      <w:r w:rsidR="001279FE" w:rsidRPr="00CA0CE1">
        <w:rPr>
          <w:color w:val="000000" w:themeColor="text1"/>
        </w:rPr>
        <w:t>С</w:t>
      </w:r>
      <w:r w:rsidRPr="00CA0CE1">
        <w:rPr>
          <w:color w:val="000000" w:themeColor="text1"/>
        </w:rPr>
        <w:t>ОО.</w:t>
      </w:r>
    </w:p>
    <w:p w:rsidR="000A3C62" w:rsidRPr="00CA0CE1" w:rsidRDefault="00B337F0">
      <w:pPr>
        <w:pStyle w:val="a3"/>
        <w:ind w:left="212" w:right="750" w:firstLine="360"/>
        <w:rPr>
          <w:color w:val="000000" w:themeColor="text1"/>
        </w:rPr>
      </w:pPr>
      <w:r w:rsidRPr="00CA0CE1">
        <w:rPr>
          <w:color w:val="000000" w:themeColor="text1"/>
        </w:rPr>
        <w:t>Материально-техническая база Школы-интерната приведена в соответствие с задачами по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обеспечению реализации АООП СОО, имеет необходимое учебно-материальное оснащение об-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разовательного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процесса,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создаёт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соответствующую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образовательную 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социальную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среду.</w:t>
      </w:r>
    </w:p>
    <w:p w:rsidR="000A3C62" w:rsidRPr="00CA0CE1" w:rsidRDefault="00B337F0">
      <w:pPr>
        <w:pStyle w:val="a3"/>
        <w:ind w:left="212" w:right="746" w:firstLine="360"/>
        <w:rPr>
          <w:color w:val="000000" w:themeColor="text1"/>
        </w:rPr>
      </w:pPr>
      <w:r w:rsidRPr="00CA0CE1">
        <w:rPr>
          <w:color w:val="000000" w:themeColor="text1"/>
        </w:rPr>
        <w:t>Критериальными источниками оценки учебно-материального обеспечения образовательного</w:t>
      </w:r>
      <w:r w:rsidRPr="00CA0CE1">
        <w:rPr>
          <w:color w:val="000000" w:themeColor="text1"/>
          <w:spacing w:val="-57"/>
        </w:rPr>
        <w:t xml:space="preserve"> </w:t>
      </w:r>
      <w:r w:rsidRPr="00CA0CE1">
        <w:rPr>
          <w:color w:val="000000" w:themeColor="text1"/>
        </w:rPr>
        <w:t>процесса являются требования ФГОС СОО, требования и условия Положения о лицензирова-</w:t>
      </w:r>
      <w:r w:rsidRPr="00CA0CE1">
        <w:rPr>
          <w:color w:val="000000" w:themeColor="text1"/>
          <w:spacing w:val="1"/>
        </w:rPr>
        <w:t xml:space="preserve"> </w:t>
      </w:r>
      <w:r w:rsidRPr="00CA0CE1">
        <w:rPr>
          <w:color w:val="000000" w:themeColor="text1"/>
        </w:rPr>
        <w:t>ни</w:t>
      </w:r>
      <w:r w:rsidR="001279FE" w:rsidRPr="00CA0CE1">
        <w:rPr>
          <w:color w:val="000000" w:themeColor="text1"/>
        </w:rPr>
        <w:t>и образовательной деятельности,</w:t>
      </w:r>
      <w:r w:rsidR="00681C7A" w:rsidRPr="00CA0CE1">
        <w:rPr>
          <w:color w:val="000000" w:themeColor="text1"/>
        </w:rPr>
        <w:t xml:space="preserve"> </w:t>
      </w:r>
      <w:r w:rsidRPr="00CA0CE1">
        <w:rPr>
          <w:color w:val="000000" w:themeColor="text1"/>
        </w:rPr>
        <w:t>а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также соответствующие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методические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рекомендации.</w:t>
      </w:r>
    </w:p>
    <w:p w:rsidR="000A3C62" w:rsidRPr="00CA0CE1" w:rsidRDefault="00B337F0">
      <w:pPr>
        <w:pStyle w:val="a3"/>
        <w:ind w:firstLine="0"/>
        <w:rPr>
          <w:color w:val="000000" w:themeColor="text1"/>
        </w:rPr>
      </w:pP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соответствии</w:t>
      </w:r>
      <w:r w:rsidRPr="00CA0CE1">
        <w:rPr>
          <w:color w:val="000000" w:themeColor="text1"/>
          <w:spacing w:val="-1"/>
        </w:rPr>
        <w:t xml:space="preserve"> </w:t>
      </w:r>
      <w:r w:rsidRPr="00CA0CE1">
        <w:rPr>
          <w:color w:val="000000" w:themeColor="text1"/>
        </w:rPr>
        <w:t>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требованиями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ФГОС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в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Школе-интернате</w:t>
      </w:r>
      <w:r w:rsidRPr="00CA0CE1">
        <w:rPr>
          <w:color w:val="000000" w:themeColor="text1"/>
          <w:spacing w:val="-2"/>
        </w:rPr>
        <w:t xml:space="preserve"> </w:t>
      </w:r>
      <w:r w:rsidRPr="00CA0CE1">
        <w:rPr>
          <w:color w:val="000000" w:themeColor="text1"/>
        </w:rPr>
        <w:t>оборудованы: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3" w:line="237" w:lineRule="auto"/>
        <w:ind w:right="756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учебные</w:t>
      </w:r>
      <w:r w:rsidRPr="00CA0CE1">
        <w:rPr>
          <w:color w:val="000000" w:themeColor="text1"/>
          <w:spacing w:val="19"/>
          <w:sz w:val="24"/>
        </w:rPr>
        <w:t xml:space="preserve"> </w:t>
      </w:r>
      <w:r w:rsidRPr="00CA0CE1">
        <w:rPr>
          <w:color w:val="000000" w:themeColor="text1"/>
          <w:sz w:val="24"/>
        </w:rPr>
        <w:t>кабинеты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с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рабочими</w:t>
      </w:r>
      <w:r w:rsidRPr="00CA0CE1">
        <w:rPr>
          <w:color w:val="000000" w:themeColor="text1"/>
          <w:spacing w:val="22"/>
          <w:sz w:val="24"/>
        </w:rPr>
        <w:t xml:space="preserve"> </w:t>
      </w:r>
      <w:r w:rsidRPr="00CA0CE1">
        <w:rPr>
          <w:color w:val="000000" w:themeColor="text1"/>
          <w:sz w:val="24"/>
        </w:rPr>
        <w:t>местами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обучающихся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21"/>
          <w:sz w:val="24"/>
        </w:rPr>
        <w:t xml:space="preserve"> </w:t>
      </w:r>
      <w:r w:rsidRPr="00CA0CE1">
        <w:rPr>
          <w:color w:val="000000" w:themeColor="text1"/>
          <w:sz w:val="24"/>
        </w:rPr>
        <w:t>педагогиче-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ких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работников;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4" w:line="237" w:lineRule="auto"/>
        <w:ind w:right="755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необходимые</w:t>
      </w:r>
      <w:r w:rsidRPr="00CA0CE1">
        <w:rPr>
          <w:color w:val="000000" w:themeColor="text1"/>
          <w:spacing w:val="35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реализации</w:t>
      </w:r>
      <w:r w:rsidRPr="00CA0CE1">
        <w:rPr>
          <w:color w:val="000000" w:themeColor="text1"/>
          <w:spacing w:val="40"/>
          <w:sz w:val="24"/>
        </w:rPr>
        <w:t xml:space="preserve"> </w:t>
      </w:r>
      <w:r w:rsidRPr="00CA0CE1">
        <w:rPr>
          <w:color w:val="000000" w:themeColor="text1"/>
          <w:sz w:val="24"/>
        </w:rPr>
        <w:t>учебной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внеурочной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деятельности</w:t>
      </w:r>
      <w:r w:rsidRPr="00CA0CE1">
        <w:rPr>
          <w:color w:val="000000" w:themeColor="text1"/>
          <w:spacing w:val="36"/>
          <w:sz w:val="24"/>
        </w:rPr>
        <w:t xml:space="preserve"> </w:t>
      </w:r>
      <w:r w:rsidRPr="00CA0CE1">
        <w:rPr>
          <w:color w:val="000000" w:themeColor="text1"/>
          <w:sz w:val="24"/>
        </w:rPr>
        <w:t>лаборатории</w:t>
      </w:r>
      <w:r w:rsidRPr="00CA0CE1">
        <w:rPr>
          <w:color w:val="000000" w:themeColor="text1"/>
          <w:spacing w:val="37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38"/>
          <w:sz w:val="24"/>
        </w:rPr>
        <w:t xml:space="preserve"> </w:t>
      </w:r>
      <w:r w:rsidRPr="00CA0CE1">
        <w:rPr>
          <w:color w:val="000000" w:themeColor="text1"/>
          <w:sz w:val="24"/>
        </w:rPr>
        <w:t>мастер-</w:t>
      </w:r>
      <w:r w:rsidRPr="00CA0CE1">
        <w:rPr>
          <w:color w:val="000000" w:themeColor="text1"/>
          <w:spacing w:val="-57"/>
          <w:sz w:val="24"/>
        </w:rPr>
        <w:t xml:space="preserve"> </w:t>
      </w:r>
      <w:r w:rsidRPr="00CA0CE1">
        <w:rPr>
          <w:color w:val="000000" w:themeColor="text1"/>
          <w:sz w:val="24"/>
        </w:rPr>
        <w:t>ские;</w:t>
      </w:r>
    </w:p>
    <w:p w:rsidR="000A3C62" w:rsidRPr="00CA0CE1" w:rsidRDefault="00B337F0" w:rsidP="00BC3386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2" w:line="237" w:lineRule="auto"/>
        <w:ind w:right="751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помещения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(кабинеты,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студии)</w:t>
      </w:r>
      <w:r w:rsidRPr="00CA0CE1">
        <w:rPr>
          <w:color w:val="000000" w:themeColor="text1"/>
          <w:spacing w:val="5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6"/>
          <w:sz w:val="24"/>
        </w:rPr>
        <w:t xml:space="preserve"> </w:t>
      </w:r>
      <w:r w:rsidRPr="00CA0CE1">
        <w:rPr>
          <w:color w:val="000000" w:themeColor="text1"/>
          <w:sz w:val="24"/>
        </w:rPr>
        <w:t>занятий</w:t>
      </w:r>
      <w:r w:rsidRPr="00CA0CE1">
        <w:rPr>
          <w:color w:val="000000" w:themeColor="text1"/>
          <w:spacing w:val="5"/>
          <w:sz w:val="24"/>
        </w:rPr>
        <w:t xml:space="preserve"> </w:t>
      </w:r>
      <w:r w:rsidR="001279FE" w:rsidRPr="00CA0CE1">
        <w:rPr>
          <w:color w:val="000000" w:themeColor="text1"/>
          <w:sz w:val="24"/>
        </w:rPr>
        <w:t>музыкой: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before="1"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актовый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и</w:t>
      </w:r>
      <w:r w:rsidRPr="00CA0CE1">
        <w:rPr>
          <w:color w:val="000000" w:themeColor="text1"/>
          <w:spacing w:val="-5"/>
          <w:sz w:val="24"/>
        </w:rPr>
        <w:t xml:space="preserve"> </w:t>
      </w:r>
      <w:r w:rsidRPr="00CA0CE1">
        <w:rPr>
          <w:color w:val="000000" w:themeColor="text1"/>
          <w:sz w:val="24"/>
        </w:rPr>
        <w:t>хореографический</w:t>
      </w:r>
      <w:r w:rsidRPr="00CA0CE1">
        <w:rPr>
          <w:color w:val="000000" w:themeColor="text1"/>
          <w:spacing w:val="-3"/>
          <w:sz w:val="24"/>
        </w:rPr>
        <w:t xml:space="preserve"> </w:t>
      </w:r>
      <w:r w:rsidR="00681C7A" w:rsidRPr="00CA0CE1">
        <w:rPr>
          <w:color w:val="000000" w:themeColor="text1"/>
          <w:sz w:val="24"/>
        </w:rPr>
        <w:t>залы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3"/>
          <w:tab w:val="left" w:pos="574"/>
        </w:tabs>
        <w:spacing w:line="293" w:lineRule="exact"/>
        <w:ind w:hanging="362"/>
        <w:jc w:val="left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сенсорные</w:t>
      </w:r>
      <w:r w:rsidRPr="00CA0CE1">
        <w:rPr>
          <w:color w:val="000000" w:themeColor="text1"/>
          <w:spacing w:val="-4"/>
          <w:sz w:val="24"/>
        </w:rPr>
        <w:t xml:space="preserve"> </w:t>
      </w:r>
      <w:r w:rsidRPr="00CA0CE1">
        <w:rPr>
          <w:color w:val="000000" w:themeColor="text1"/>
          <w:sz w:val="24"/>
        </w:rPr>
        <w:t>комнаты;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2" w:line="237" w:lineRule="auto"/>
        <w:ind w:right="755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спортивные залы, стадион, спортивная площадка, оснащённая игровым, спортивным обору-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дованием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и инвентарём;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5" w:line="237" w:lineRule="auto"/>
        <w:ind w:right="743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помещение для питания обучающихся, а также для хранения и приготовления пищи, обес-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печивающие возможность организации качественного горячего питания, в том числе горя-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>чих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завтраков;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spacing w:before="4" w:line="293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помещения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для</w:t>
      </w:r>
      <w:r w:rsidRPr="00CA0CE1">
        <w:rPr>
          <w:color w:val="000000" w:themeColor="text1"/>
          <w:spacing w:val="-3"/>
          <w:sz w:val="24"/>
        </w:rPr>
        <w:t xml:space="preserve"> </w:t>
      </w:r>
      <w:r w:rsidRPr="00CA0CE1">
        <w:rPr>
          <w:color w:val="000000" w:themeColor="text1"/>
          <w:sz w:val="24"/>
        </w:rPr>
        <w:t>медицинского</w:t>
      </w:r>
      <w:r w:rsidRPr="00CA0CE1">
        <w:rPr>
          <w:color w:val="000000" w:themeColor="text1"/>
          <w:spacing w:val="-2"/>
          <w:sz w:val="24"/>
        </w:rPr>
        <w:t xml:space="preserve"> </w:t>
      </w:r>
      <w:r w:rsidRPr="00CA0CE1">
        <w:rPr>
          <w:color w:val="000000" w:themeColor="text1"/>
          <w:sz w:val="24"/>
        </w:rPr>
        <w:t>персонала;</w:t>
      </w:r>
    </w:p>
    <w:p w:rsidR="000A3C62" w:rsidRPr="00CA0CE1" w:rsidRDefault="00B337F0">
      <w:pPr>
        <w:pStyle w:val="a5"/>
        <w:numPr>
          <w:ilvl w:val="0"/>
          <w:numId w:val="89"/>
        </w:numPr>
        <w:tabs>
          <w:tab w:val="left" w:pos="574"/>
        </w:tabs>
        <w:ind w:right="751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административные и иные помещения, оснащённые необходимым оборудованием, в том</w:t>
      </w:r>
      <w:r w:rsidRPr="00CA0CE1">
        <w:rPr>
          <w:color w:val="000000" w:themeColor="text1"/>
          <w:spacing w:val="1"/>
          <w:sz w:val="24"/>
        </w:rPr>
        <w:t xml:space="preserve"> </w:t>
      </w:r>
      <w:r w:rsidRPr="00CA0CE1">
        <w:rPr>
          <w:color w:val="000000" w:themeColor="text1"/>
          <w:sz w:val="24"/>
        </w:rPr>
        <w:t xml:space="preserve">числе для организации учебного процесса с детьми-инвалидами с </w:t>
      </w:r>
      <w:r w:rsidR="00681C7A" w:rsidRPr="00CA0CE1">
        <w:rPr>
          <w:color w:val="000000" w:themeColor="text1"/>
          <w:sz w:val="24"/>
        </w:rPr>
        <w:t>нарушения</w:t>
      </w:r>
      <w:r w:rsidRPr="00CA0CE1">
        <w:rPr>
          <w:color w:val="000000" w:themeColor="text1"/>
          <w:sz w:val="24"/>
        </w:rPr>
        <w:t>ми</w:t>
      </w:r>
      <w:r w:rsidRPr="00CA0CE1">
        <w:rPr>
          <w:color w:val="000000" w:themeColor="text1"/>
          <w:spacing w:val="-1"/>
          <w:sz w:val="24"/>
        </w:rPr>
        <w:t xml:space="preserve"> </w:t>
      </w:r>
      <w:r w:rsidRPr="00CA0CE1">
        <w:rPr>
          <w:color w:val="000000" w:themeColor="text1"/>
          <w:sz w:val="24"/>
        </w:rPr>
        <w:t>развития;</w:t>
      </w:r>
    </w:p>
    <w:p w:rsidR="000A3C62" w:rsidRPr="00CA0CE1" w:rsidRDefault="001279FE">
      <w:pPr>
        <w:pStyle w:val="a5"/>
        <w:numPr>
          <w:ilvl w:val="0"/>
          <w:numId w:val="89"/>
        </w:numPr>
        <w:tabs>
          <w:tab w:val="left" w:pos="574"/>
        </w:tabs>
        <w:spacing w:before="2" w:line="292" w:lineRule="exact"/>
        <w:ind w:hanging="362"/>
        <w:rPr>
          <w:rFonts w:ascii="Symbol" w:hAnsi="Symbol"/>
          <w:color w:val="000000" w:themeColor="text1"/>
          <w:sz w:val="24"/>
        </w:rPr>
      </w:pPr>
      <w:r w:rsidRPr="00CA0CE1">
        <w:rPr>
          <w:color w:val="000000" w:themeColor="text1"/>
          <w:sz w:val="24"/>
        </w:rPr>
        <w:t>санузлы</w:t>
      </w:r>
      <w:r w:rsidR="00B337F0" w:rsidRPr="00CA0CE1">
        <w:rPr>
          <w:color w:val="000000" w:themeColor="text1"/>
          <w:sz w:val="24"/>
        </w:rPr>
        <w:t>.</w:t>
      </w:r>
    </w:p>
    <w:p w:rsidR="000A3C62" w:rsidRPr="00CA0CE1" w:rsidRDefault="001279FE">
      <w:pPr>
        <w:pStyle w:val="a3"/>
        <w:ind w:left="212" w:right="745" w:firstLine="360"/>
        <w:rPr>
          <w:color w:val="000000" w:themeColor="text1"/>
        </w:rPr>
      </w:pPr>
      <w:r w:rsidRPr="00CA0CE1">
        <w:rPr>
          <w:color w:val="000000" w:themeColor="text1"/>
        </w:rPr>
        <w:t>У</w:t>
      </w:r>
      <w:r w:rsidR="00B337F0" w:rsidRPr="00CA0CE1">
        <w:rPr>
          <w:color w:val="000000" w:themeColor="text1"/>
        </w:rPr>
        <w:t>чебные помещения обеспечены комплектами оборудования для реализац</w:t>
      </w:r>
      <w:r w:rsidR="00681C7A" w:rsidRPr="00CA0CE1">
        <w:rPr>
          <w:color w:val="000000" w:themeColor="text1"/>
        </w:rPr>
        <w:t>ии пред</w:t>
      </w:r>
      <w:r w:rsidR="00B337F0" w:rsidRPr="00CA0CE1">
        <w:rPr>
          <w:color w:val="000000" w:themeColor="text1"/>
        </w:rPr>
        <w:t>метных областей и внеурочной деятельности, включая расходные материалы и канцелярские</w:t>
      </w:r>
      <w:r w:rsidR="00B337F0" w:rsidRPr="00CA0CE1">
        <w:rPr>
          <w:color w:val="000000" w:themeColor="text1"/>
          <w:spacing w:val="1"/>
        </w:rPr>
        <w:t xml:space="preserve"> </w:t>
      </w:r>
      <w:r w:rsidR="00B337F0" w:rsidRPr="00CA0CE1">
        <w:rPr>
          <w:color w:val="000000" w:themeColor="text1"/>
        </w:rPr>
        <w:t xml:space="preserve">принадлежности, а также мебелью, офисным оснащением и необходимым инвентарём. </w:t>
      </w:r>
    </w:p>
    <w:p w:rsidR="000A3C62" w:rsidRPr="00CA0CE1" w:rsidRDefault="000A3C62">
      <w:pPr>
        <w:pStyle w:val="a3"/>
        <w:spacing w:before="9"/>
        <w:ind w:left="0" w:firstLine="0"/>
        <w:jc w:val="left"/>
        <w:rPr>
          <w:color w:val="000000" w:themeColor="text1"/>
          <w:sz w:val="23"/>
        </w:rPr>
      </w:pPr>
    </w:p>
    <w:p w:rsidR="000A3C62" w:rsidRPr="00CA0CE1" w:rsidRDefault="00B337F0">
      <w:pPr>
        <w:pStyle w:val="a3"/>
        <w:spacing w:before="1" w:after="8"/>
        <w:ind w:left="212" w:firstLine="0"/>
        <w:jc w:val="left"/>
        <w:rPr>
          <w:color w:val="000000" w:themeColor="text1"/>
        </w:rPr>
      </w:pPr>
      <w:r w:rsidRPr="00CA0CE1">
        <w:rPr>
          <w:color w:val="000000" w:themeColor="text1"/>
        </w:rPr>
        <w:t>Оценка</w:t>
      </w:r>
      <w:r w:rsidRPr="00CA0CE1">
        <w:rPr>
          <w:color w:val="000000" w:themeColor="text1"/>
          <w:spacing w:val="-5"/>
        </w:rPr>
        <w:t xml:space="preserve"> </w:t>
      </w:r>
      <w:r w:rsidRPr="00CA0CE1">
        <w:rPr>
          <w:color w:val="000000" w:themeColor="text1"/>
        </w:rPr>
        <w:t>материально-технических условий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реализации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АООП</w:t>
      </w:r>
      <w:r w:rsidRPr="00CA0CE1">
        <w:rPr>
          <w:color w:val="000000" w:themeColor="text1"/>
          <w:spacing w:val="-4"/>
        </w:rPr>
        <w:t xml:space="preserve"> </w:t>
      </w:r>
      <w:r w:rsidRPr="00CA0CE1">
        <w:rPr>
          <w:color w:val="000000" w:themeColor="text1"/>
        </w:rPr>
        <w:t>СОО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6927"/>
        <w:gridCol w:w="2554"/>
      </w:tblGrid>
      <w:tr w:rsidR="000A3C62" w:rsidRPr="00CA0CE1">
        <w:trPr>
          <w:trHeight w:val="551"/>
        </w:trPr>
        <w:tc>
          <w:tcPr>
            <w:tcW w:w="658" w:type="dxa"/>
          </w:tcPr>
          <w:p w:rsidR="000A3C62" w:rsidRPr="00CA0CE1" w:rsidRDefault="00B337F0">
            <w:pPr>
              <w:pStyle w:val="TableParagraph"/>
              <w:spacing w:line="273" w:lineRule="exact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№</w:t>
            </w:r>
          </w:p>
        </w:tc>
        <w:tc>
          <w:tcPr>
            <w:tcW w:w="6927" w:type="dxa"/>
          </w:tcPr>
          <w:p w:rsidR="000A3C62" w:rsidRPr="00CA0CE1" w:rsidRDefault="00B337F0">
            <w:pPr>
              <w:pStyle w:val="TableParagraph"/>
              <w:spacing w:line="273" w:lineRule="exact"/>
              <w:ind w:left="815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Требования</w:t>
            </w:r>
            <w:r w:rsidRPr="00CA0CE1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ФГОС,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нормативных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и</w:t>
            </w:r>
            <w:r w:rsidRPr="00CA0CE1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локальных актов</w:t>
            </w:r>
          </w:p>
        </w:tc>
        <w:tc>
          <w:tcPr>
            <w:tcW w:w="2554" w:type="dxa"/>
          </w:tcPr>
          <w:p w:rsidR="000A3C62" w:rsidRPr="00CA0CE1" w:rsidRDefault="00B337F0">
            <w:pPr>
              <w:pStyle w:val="TableParagraph"/>
              <w:spacing w:line="276" w:lineRule="exact"/>
              <w:ind w:left="110" w:right="290" w:firstLine="708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Необходимо/</w:t>
            </w:r>
            <w:r w:rsidRPr="00CA0CE1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имеются</w:t>
            </w:r>
            <w:r w:rsidRPr="00CA0CE1">
              <w:rPr>
                <w:b/>
                <w:color w:val="000000" w:themeColor="text1"/>
                <w:spacing w:val="-7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в</w:t>
            </w:r>
            <w:r w:rsidRPr="00CA0CE1">
              <w:rPr>
                <w:b/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наличии</w:t>
            </w:r>
          </w:p>
        </w:tc>
      </w:tr>
      <w:tr w:rsidR="000A3C62" w:rsidRPr="00CA0CE1">
        <w:trPr>
          <w:trHeight w:val="551"/>
        </w:trPr>
        <w:tc>
          <w:tcPr>
            <w:tcW w:w="658" w:type="dxa"/>
          </w:tcPr>
          <w:p w:rsidR="000A3C62" w:rsidRPr="00CA0CE1" w:rsidRDefault="00B337F0">
            <w:pPr>
              <w:pStyle w:val="TableParagraph"/>
              <w:spacing w:line="267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1.</w:t>
            </w:r>
          </w:p>
        </w:tc>
        <w:tc>
          <w:tcPr>
            <w:tcW w:w="6927" w:type="dxa"/>
          </w:tcPr>
          <w:p w:rsidR="000A3C62" w:rsidRPr="00CA0CE1" w:rsidRDefault="00B337F0">
            <w:pPr>
              <w:pStyle w:val="TableParagraph"/>
              <w:spacing w:line="267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Учебные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кабинеты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30"/>
                <w:sz w:val="24"/>
              </w:rPr>
              <w:t xml:space="preserve">  </w:t>
            </w:r>
            <w:r w:rsidRPr="00CA0CE1">
              <w:rPr>
                <w:color w:val="000000" w:themeColor="text1"/>
                <w:sz w:val="24"/>
              </w:rPr>
              <w:t>рабочими</w:t>
            </w:r>
            <w:r w:rsidRPr="00CA0CE1">
              <w:rPr>
                <w:color w:val="000000" w:themeColor="text1"/>
                <w:spacing w:val="3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местами</w:t>
            </w:r>
          </w:p>
          <w:p w:rsidR="000A3C62" w:rsidRPr="00CA0CE1" w:rsidRDefault="00B337F0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обучающихся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педагогических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работников</w:t>
            </w:r>
          </w:p>
        </w:tc>
        <w:tc>
          <w:tcPr>
            <w:tcW w:w="2554" w:type="dxa"/>
          </w:tcPr>
          <w:p w:rsidR="000A3C62" w:rsidRPr="00CA0CE1" w:rsidRDefault="00BC3386">
            <w:pPr>
              <w:pStyle w:val="TableParagraph"/>
              <w:spacing w:line="267" w:lineRule="exact"/>
              <w:ind w:left="81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</w:t>
            </w:r>
          </w:p>
        </w:tc>
      </w:tr>
      <w:tr w:rsidR="001C2BAC" w:rsidRPr="00CA0CE1">
        <w:trPr>
          <w:trHeight w:val="551"/>
        </w:trPr>
        <w:tc>
          <w:tcPr>
            <w:tcW w:w="658" w:type="dxa"/>
          </w:tcPr>
          <w:p w:rsidR="001C2BAC" w:rsidRPr="00CA0CE1" w:rsidRDefault="001C2BAC" w:rsidP="001C2BAC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2.</w:t>
            </w:r>
          </w:p>
        </w:tc>
        <w:tc>
          <w:tcPr>
            <w:tcW w:w="6927" w:type="dxa"/>
          </w:tcPr>
          <w:p w:rsidR="001C2BAC" w:rsidRPr="00CA0CE1" w:rsidRDefault="001C2BAC" w:rsidP="001C2BAC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Помещения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занятий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учебно-исследовательской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проектной</w:t>
            </w:r>
          </w:p>
          <w:p w:rsidR="001C2BAC" w:rsidRPr="00CA0CE1" w:rsidRDefault="001C2BAC" w:rsidP="001C2BAC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деятельностью,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моделированием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техническим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творчеством</w:t>
            </w:r>
          </w:p>
        </w:tc>
        <w:tc>
          <w:tcPr>
            <w:tcW w:w="2554" w:type="dxa"/>
          </w:tcPr>
          <w:p w:rsidR="001C2BAC" w:rsidRPr="00CA0CE1" w:rsidRDefault="001C2BAC" w:rsidP="001C2BAC">
            <w:pPr>
              <w:pStyle w:val="TableParagraph"/>
              <w:spacing w:line="268" w:lineRule="exact"/>
              <w:ind w:left="81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имеется</w:t>
            </w:r>
          </w:p>
        </w:tc>
      </w:tr>
      <w:tr w:rsidR="001C2BAC" w:rsidRPr="00CA0CE1">
        <w:trPr>
          <w:trHeight w:val="551"/>
        </w:trPr>
        <w:tc>
          <w:tcPr>
            <w:tcW w:w="658" w:type="dxa"/>
          </w:tcPr>
          <w:p w:rsidR="001C2BAC" w:rsidRPr="00CA0CE1" w:rsidRDefault="001C2BAC" w:rsidP="001C2BAC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3.</w:t>
            </w:r>
          </w:p>
        </w:tc>
        <w:tc>
          <w:tcPr>
            <w:tcW w:w="6927" w:type="dxa"/>
          </w:tcPr>
          <w:p w:rsidR="001C2BAC" w:rsidRPr="00CA0CE1" w:rsidRDefault="001C2BAC" w:rsidP="001C2BAC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Необходимые</w:t>
            </w:r>
            <w:r w:rsidRPr="00CA0CE1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реализации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учебной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внеурочной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деятельно-</w:t>
            </w:r>
          </w:p>
          <w:p w:rsidR="001C2BAC" w:rsidRPr="00CA0CE1" w:rsidRDefault="001C2BAC" w:rsidP="001C2BAC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сти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лаборатории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мастерские</w:t>
            </w:r>
          </w:p>
        </w:tc>
        <w:tc>
          <w:tcPr>
            <w:tcW w:w="2554" w:type="dxa"/>
          </w:tcPr>
          <w:p w:rsidR="001C2BAC" w:rsidRPr="00CA0CE1" w:rsidRDefault="001C2BAC" w:rsidP="001C2BAC">
            <w:pPr>
              <w:pStyle w:val="TableParagraph"/>
              <w:spacing w:line="261" w:lineRule="exact"/>
              <w:ind w:left="81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</w:t>
            </w:r>
          </w:p>
        </w:tc>
      </w:tr>
    </w:tbl>
    <w:p w:rsidR="000A3C62" w:rsidRPr="00CA0CE1" w:rsidRDefault="000A3C62">
      <w:pPr>
        <w:spacing w:line="268" w:lineRule="exact"/>
        <w:rPr>
          <w:color w:val="000000" w:themeColor="text1"/>
          <w:sz w:val="24"/>
        </w:rPr>
        <w:sectPr w:rsidR="000A3C62" w:rsidRPr="00CA0CE1">
          <w:pgSz w:w="11910" w:h="16840"/>
          <w:pgMar w:top="760" w:right="100" w:bottom="1240" w:left="920" w:header="0" w:footer="978" w:gutter="0"/>
          <w:cols w:space="720"/>
        </w:sectPr>
      </w:pPr>
    </w:p>
    <w:p w:rsidR="000A3C62" w:rsidRPr="00CA0CE1" w:rsidRDefault="000A3C62">
      <w:pPr>
        <w:pStyle w:val="a3"/>
        <w:spacing w:before="5"/>
        <w:ind w:left="0" w:firstLine="0"/>
        <w:jc w:val="left"/>
        <w:rPr>
          <w:color w:val="000000" w:themeColor="text1"/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3"/>
        <w:gridCol w:w="4728"/>
        <w:gridCol w:w="2518"/>
      </w:tblGrid>
      <w:tr w:rsidR="000A3C62" w:rsidRPr="00CA0CE1">
        <w:trPr>
          <w:trHeight w:val="551"/>
        </w:trPr>
        <w:tc>
          <w:tcPr>
            <w:tcW w:w="2893" w:type="dxa"/>
          </w:tcPr>
          <w:p w:rsidR="000A3C62" w:rsidRPr="00CA0CE1" w:rsidRDefault="00B337F0">
            <w:pPr>
              <w:pStyle w:val="TableParagraph"/>
              <w:spacing w:line="276" w:lineRule="exact"/>
              <w:ind w:left="179" w:right="1279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Компоненты</w:t>
            </w:r>
            <w:r w:rsidRPr="00CA0CE1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оснащения</w:t>
            </w: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spacing w:line="276" w:lineRule="exact"/>
              <w:ind w:right="1620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Необходимое оборудование</w:t>
            </w:r>
            <w:r w:rsidRPr="00CA0CE1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и</w:t>
            </w:r>
            <w:r w:rsidRPr="00CA0CE1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оснащение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76" w:lineRule="exact"/>
              <w:ind w:left="146" w:right="295"/>
              <w:rPr>
                <w:b/>
                <w:color w:val="000000" w:themeColor="text1"/>
                <w:sz w:val="24"/>
              </w:rPr>
            </w:pPr>
            <w:r w:rsidRPr="00CA0CE1">
              <w:rPr>
                <w:b/>
                <w:color w:val="000000" w:themeColor="text1"/>
                <w:sz w:val="24"/>
              </w:rPr>
              <w:t>Необходимо/</w:t>
            </w:r>
            <w:r w:rsidRPr="00CA0CE1">
              <w:rPr>
                <w:b/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имеется</w:t>
            </w:r>
            <w:r w:rsidRPr="00CA0CE1">
              <w:rPr>
                <w:b/>
                <w:color w:val="000000" w:themeColor="text1"/>
                <w:spacing w:val="-7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в</w:t>
            </w:r>
            <w:r w:rsidRPr="00CA0CE1">
              <w:rPr>
                <w:b/>
                <w:color w:val="000000" w:themeColor="text1"/>
                <w:spacing w:val="-8"/>
                <w:sz w:val="24"/>
              </w:rPr>
              <w:t xml:space="preserve"> </w:t>
            </w:r>
            <w:r w:rsidRPr="00CA0CE1">
              <w:rPr>
                <w:b/>
                <w:color w:val="000000" w:themeColor="text1"/>
                <w:sz w:val="24"/>
              </w:rPr>
              <w:t>наличии</w:t>
            </w:r>
          </w:p>
        </w:tc>
      </w:tr>
      <w:tr w:rsidR="000A3C62" w:rsidRPr="00CA0CE1">
        <w:trPr>
          <w:trHeight w:val="2760"/>
        </w:trPr>
        <w:tc>
          <w:tcPr>
            <w:tcW w:w="2893" w:type="dxa"/>
            <w:vMerge w:val="restart"/>
          </w:tcPr>
          <w:p w:rsidR="000A3C62" w:rsidRPr="00CA0CE1" w:rsidRDefault="00B337F0" w:rsidP="00BC3386">
            <w:pPr>
              <w:pStyle w:val="TableParagraph"/>
              <w:ind w:right="18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1. Компоненты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оснаще-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(предмет-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 xml:space="preserve">ного) кабинета </w:t>
            </w:r>
            <w:r w:rsidR="00BC3386" w:rsidRPr="00CA0CE1">
              <w:rPr>
                <w:color w:val="000000" w:themeColor="text1"/>
                <w:sz w:val="24"/>
              </w:rPr>
              <w:t xml:space="preserve">средней </w:t>
            </w:r>
            <w:r w:rsidRPr="00CA0CE1">
              <w:rPr>
                <w:color w:val="000000" w:themeColor="text1"/>
                <w:sz w:val="24"/>
              </w:rPr>
              <w:t>школы</w:t>
            </w: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ind w:right="19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1.1. Нормативные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документы,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программ-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но-методическое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обеспечение,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локальные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акты: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должностные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инструкции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учителя-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предметника, паспорт учебного кабинета,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макет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рабочей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программы,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Положение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промежуточной аттестации обучающихся,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рабочие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программы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</w:p>
          <w:p w:rsidR="000A3C62" w:rsidRPr="00CA0CE1" w:rsidRDefault="00B337F0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предметам.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67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</w:t>
            </w:r>
          </w:p>
        </w:tc>
      </w:tr>
      <w:tr w:rsidR="000A3C62" w:rsidRPr="00CA0CE1">
        <w:trPr>
          <w:trHeight w:val="1655"/>
        </w:trPr>
        <w:tc>
          <w:tcPr>
            <w:tcW w:w="2893" w:type="dxa"/>
            <w:vMerge/>
            <w:tcBorders>
              <w:top w:val="nil"/>
            </w:tcBorders>
          </w:tcPr>
          <w:p w:rsidR="000A3C62" w:rsidRPr="00CA0CE1" w:rsidRDefault="000A3C62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numPr>
                <w:ilvl w:val="1"/>
                <w:numId w:val="6"/>
              </w:numPr>
              <w:tabs>
                <w:tab w:val="left" w:pos="528"/>
              </w:tabs>
              <w:spacing w:line="268" w:lineRule="exact"/>
              <w:ind w:hanging="42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Учебно-методические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материалы:</w:t>
            </w:r>
          </w:p>
          <w:p w:rsidR="000A3C62" w:rsidRPr="00CA0CE1" w:rsidRDefault="00B337F0">
            <w:pPr>
              <w:pStyle w:val="TableParagraph"/>
              <w:numPr>
                <w:ilvl w:val="2"/>
                <w:numId w:val="6"/>
              </w:numPr>
              <w:tabs>
                <w:tab w:val="left" w:pos="708"/>
              </w:tabs>
              <w:ind w:hanging="601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УМК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всем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предметам.</w:t>
            </w:r>
          </w:p>
          <w:p w:rsidR="000A3C62" w:rsidRPr="00CA0CE1" w:rsidRDefault="00B337F0">
            <w:pPr>
              <w:pStyle w:val="TableParagraph"/>
              <w:numPr>
                <w:ilvl w:val="2"/>
                <w:numId w:val="6"/>
              </w:numPr>
              <w:tabs>
                <w:tab w:val="left" w:pos="708"/>
              </w:tabs>
              <w:spacing w:line="270" w:lineRule="atLeast"/>
              <w:ind w:left="107" w:right="195" w:firstLine="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Дидактические и раздаточные мате-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риалы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всем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предметам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инварианта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компонента, формируемого образователь-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ным учреждением.</w:t>
            </w:r>
          </w:p>
        </w:tc>
        <w:tc>
          <w:tcPr>
            <w:tcW w:w="2518" w:type="dxa"/>
          </w:tcPr>
          <w:p w:rsidR="000A3C62" w:rsidRPr="00CA0CE1" w:rsidRDefault="001279FE" w:rsidP="001279FE">
            <w:pPr>
              <w:pStyle w:val="TableParagraph"/>
              <w:tabs>
                <w:tab w:val="left" w:pos="801"/>
                <w:tab w:val="left" w:pos="1379"/>
                <w:tab w:val="left" w:pos="1602"/>
              </w:tabs>
              <w:ind w:left="110" w:right="234" w:firstLine="3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</w:t>
            </w:r>
          </w:p>
        </w:tc>
      </w:tr>
      <w:tr w:rsidR="000A3C62" w:rsidRPr="00CA0CE1">
        <w:trPr>
          <w:trHeight w:val="1656"/>
        </w:trPr>
        <w:tc>
          <w:tcPr>
            <w:tcW w:w="2893" w:type="dxa"/>
            <w:vMerge/>
            <w:tcBorders>
              <w:top w:val="nil"/>
            </w:tcBorders>
          </w:tcPr>
          <w:p w:rsidR="000A3C62" w:rsidRPr="00CA0CE1" w:rsidRDefault="000A3C62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numPr>
                <w:ilvl w:val="2"/>
                <w:numId w:val="5"/>
              </w:numPr>
              <w:tabs>
                <w:tab w:val="left" w:pos="708"/>
              </w:tabs>
              <w:ind w:right="193" w:firstLine="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Аудиозаписи, видеоматериалы, пре-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зентации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содержанию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учебных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метов.</w:t>
            </w:r>
          </w:p>
          <w:p w:rsidR="000A3C62" w:rsidRPr="00CA0CE1" w:rsidRDefault="00B337F0">
            <w:pPr>
              <w:pStyle w:val="TableParagraph"/>
              <w:numPr>
                <w:ilvl w:val="2"/>
                <w:numId w:val="5"/>
              </w:numPr>
              <w:tabs>
                <w:tab w:val="left" w:pos="708"/>
              </w:tabs>
              <w:spacing w:line="276" w:lineRule="exact"/>
              <w:ind w:right="196" w:firstLine="0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ТСО, компьютерные, информацион-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но-коммуникационные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средства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всех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учебных кабинетах.</w:t>
            </w:r>
          </w:p>
        </w:tc>
        <w:tc>
          <w:tcPr>
            <w:tcW w:w="2518" w:type="dxa"/>
          </w:tcPr>
          <w:p w:rsidR="000A3C62" w:rsidRPr="00CA0CE1" w:rsidRDefault="00B337F0" w:rsidP="001279FE">
            <w:pPr>
              <w:pStyle w:val="TableParagraph"/>
              <w:ind w:left="110" w:right="233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</w:tc>
      </w:tr>
      <w:tr w:rsidR="000A3C62" w:rsidRPr="00CA0CE1">
        <w:trPr>
          <w:trHeight w:val="551"/>
        </w:trPr>
        <w:tc>
          <w:tcPr>
            <w:tcW w:w="2893" w:type="dxa"/>
            <w:vMerge/>
            <w:tcBorders>
              <w:top w:val="nil"/>
            </w:tcBorders>
          </w:tcPr>
          <w:p w:rsidR="000A3C62" w:rsidRPr="00CA0CE1" w:rsidRDefault="000A3C62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1.2.5.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Учебно-практическое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оборудование:</w:t>
            </w:r>
          </w:p>
          <w:p w:rsidR="000A3C62" w:rsidRPr="00CA0CE1" w:rsidRDefault="00B337F0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химия,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биология.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физика,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технология.</w:t>
            </w:r>
          </w:p>
        </w:tc>
        <w:tc>
          <w:tcPr>
            <w:tcW w:w="2518" w:type="dxa"/>
          </w:tcPr>
          <w:p w:rsidR="00BC3386" w:rsidRPr="00CA0CE1" w:rsidRDefault="00BC3386" w:rsidP="00BC3386">
            <w:pPr>
              <w:pStyle w:val="TableParagraph"/>
              <w:spacing w:line="268" w:lineRule="exact"/>
              <w:ind w:left="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Имеется</w:t>
            </w:r>
          </w:p>
          <w:p w:rsidR="000A3C62" w:rsidRPr="00CA0CE1" w:rsidRDefault="000A3C62">
            <w:pPr>
              <w:pStyle w:val="TableParagraph"/>
              <w:spacing w:line="264" w:lineRule="exact"/>
              <w:ind w:left="110"/>
              <w:rPr>
                <w:color w:val="000000" w:themeColor="text1"/>
                <w:sz w:val="24"/>
              </w:rPr>
            </w:pPr>
          </w:p>
        </w:tc>
      </w:tr>
      <w:tr w:rsidR="000A3C62" w:rsidRPr="00CA0CE1">
        <w:trPr>
          <w:trHeight w:val="553"/>
        </w:trPr>
        <w:tc>
          <w:tcPr>
            <w:tcW w:w="2893" w:type="dxa"/>
            <w:vMerge/>
            <w:tcBorders>
              <w:top w:val="nil"/>
            </w:tcBorders>
          </w:tcPr>
          <w:p w:rsidR="000A3C62" w:rsidRPr="00CA0CE1" w:rsidRDefault="000A3C62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28" w:type="dxa"/>
          </w:tcPr>
          <w:p w:rsidR="000A3C62" w:rsidRPr="00CA0CE1" w:rsidRDefault="00B337F0" w:rsidP="001279FE">
            <w:pPr>
              <w:pStyle w:val="TableParagraph"/>
              <w:tabs>
                <w:tab w:val="left" w:pos="2446"/>
                <w:tab w:val="left" w:pos="3578"/>
                <w:tab w:val="left" w:pos="4070"/>
              </w:tabs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1.2.6.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="001279FE" w:rsidRPr="00CA0CE1">
              <w:rPr>
                <w:color w:val="000000" w:themeColor="text1"/>
                <w:sz w:val="24"/>
              </w:rPr>
              <w:t>Оборудование</w:t>
            </w:r>
            <w:r w:rsidR="001279FE" w:rsidRPr="00CA0CE1">
              <w:rPr>
                <w:color w:val="000000" w:themeColor="text1"/>
                <w:sz w:val="24"/>
              </w:rPr>
              <w:tab/>
              <w:t>(мебель)</w:t>
            </w:r>
            <w:r w:rsidR="001279FE" w:rsidRPr="00CA0CE1">
              <w:rPr>
                <w:color w:val="000000" w:themeColor="text1"/>
                <w:sz w:val="24"/>
              </w:rPr>
              <w:tab/>
              <w:t xml:space="preserve">в </w:t>
            </w:r>
            <w:r w:rsidRPr="00CA0CE1">
              <w:rPr>
                <w:color w:val="000000" w:themeColor="text1"/>
                <w:sz w:val="24"/>
              </w:rPr>
              <w:t>учебных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кабинетах</w:t>
            </w:r>
          </w:p>
        </w:tc>
        <w:tc>
          <w:tcPr>
            <w:tcW w:w="2518" w:type="dxa"/>
          </w:tcPr>
          <w:p w:rsidR="001279FE" w:rsidRPr="00CA0CE1" w:rsidRDefault="00B337F0" w:rsidP="001279FE">
            <w:pPr>
              <w:pStyle w:val="TableParagraph"/>
              <w:spacing w:line="270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Обеспечено</w:t>
            </w:r>
            <w:r w:rsidRPr="00CA0CE1">
              <w:rPr>
                <w:color w:val="000000" w:themeColor="text1"/>
                <w:spacing w:val="50"/>
                <w:sz w:val="24"/>
              </w:rPr>
              <w:t xml:space="preserve"> </w:t>
            </w:r>
          </w:p>
          <w:p w:rsidR="000A3C62" w:rsidRPr="00CA0CE1" w:rsidRDefault="000A3C62">
            <w:pPr>
              <w:pStyle w:val="TableParagraph"/>
              <w:spacing w:line="264" w:lineRule="exact"/>
              <w:ind w:left="110"/>
              <w:rPr>
                <w:color w:val="000000" w:themeColor="text1"/>
                <w:sz w:val="24"/>
              </w:rPr>
            </w:pPr>
          </w:p>
        </w:tc>
      </w:tr>
      <w:tr w:rsidR="000A3C62" w:rsidRPr="00CA0CE1" w:rsidTr="00BC3386">
        <w:trPr>
          <w:trHeight w:val="579"/>
        </w:trPr>
        <w:tc>
          <w:tcPr>
            <w:tcW w:w="2893" w:type="dxa"/>
            <w:vMerge w:val="restart"/>
          </w:tcPr>
          <w:p w:rsidR="000A3C62" w:rsidRPr="00CA0CE1" w:rsidRDefault="00B337F0">
            <w:pPr>
              <w:pStyle w:val="TableParagraph"/>
              <w:ind w:right="18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2. Компоненты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оснаще-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методическими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териалами основной об-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щей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школы.</w:t>
            </w: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ind w:right="19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2.1.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Нормативные</w:t>
            </w:r>
            <w:r w:rsidRPr="00CA0CE1">
              <w:rPr>
                <w:color w:val="000000" w:themeColor="text1"/>
                <w:spacing w:val="2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документы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федерально-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го,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регионального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уровней.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68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</w:tc>
      </w:tr>
      <w:tr w:rsidR="000A3C62" w:rsidRPr="00CA0CE1">
        <w:trPr>
          <w:trHeight w:val="551"/>
        </w:trPr>
        <w:tc>
          <w:tcPr>
            <w:tcW w:w="2893" w:type="dxa"/>
            <w:vMerge/>
            <w:tcBorders>
              <w:top w:val="nil"/>
            </w:tcBorders>
          </w:tcPr>
          <w:p w:rsidR="000A3C62" w:rsidRPr="00CA0CE1" w:rsidRDefault="000A3C62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2.2.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Документация</w:t>
            </w:r>
            <w:r w:rsidRPr="00CA0CE1">
              <w:rPr>
                <w:color w:val="000000" w:themeColor="text1"/>
                <w:spacing w:val="8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Школы-интерната</w:t>
            </w:r>
            <w:r w:rsidRPr="00CA0CE1">
              <w:rPr>
                <w:color w:val="000000" w:themeColor="text1"/>
                <w:spacing w:val="8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</w:p>
          <w:p w:rsidR="000A3C62" w:rsidRPr="00CA0CE1" w:rsidRDefault="00B337F0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всем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направлениям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работы.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68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Имеется.</w:t>
            </w:r>
          </w:p>
        </w:tc>
      </w:tr>
      <w:tr w:rsidR="000A3C62" w:rsidRPr="00CA0CE1">
        <w:trPr>
          <w:trHeight w:val="552"/>
        </w:trPr>
        <w:tc>
          <w:tcPr>
            <w:tcW w:w="2893" w:type="dxa"/>
            <w:vMerge/>
            <w:tcBorders>
              <w:top w:val="nil"/>
            </w:tcBorders>
          </w:tcPr>
          <w:p w:rsidR="000A3C62" w:rsidRPr="00CA0CE1" w:rsidRDefault="000A3C62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2.3.</w:t>
            </w:r>
            <w:r w:rsidRPr="00CA0CE1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Диагностические</w:t>
            </w:r>
            <w:r w:rsidRPr="00CA0CE1">
              <w:rPr>
                <w:color w:val="000000" w:themeColor="text1"/>
                <w:spacing w:val="8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материалы</w:t>
            </w:r>
            <w:r w:rsidRPr="00CA0CE1">
              <w:rPr>
                <w:color w:val="000000" w:themeColor="text1"/>
                <w:spacing w:val="8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8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до-</w:t>
            </w:r>
          </w:p>
          <w:p w:rsidR="000A3C62" w:rsidRPr="00CA0CE1" w:rsidRDefault="00B337F0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стижению</w:t>
            </w:r>
            <w:r w:rsidRPr="00CA0CE1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планируемых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результатов.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68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</w:tc>
      </w:tr>
      <w:tr w:rsidR="000A3C62" w:rsidRPr="00CA0CE1">
        <w:trPr>
          <w:trHeight w:val="551"/>
        </w:trPr>
        <w:tc>
          <w:tcPr>
            <w:tcW w:w="2893" w:type="dxa"/>
            <w:vMerge/>
            <w:tcBorders>
              <w:top w:val="nil"/>
            </w:tcBorders>
          </w:tcPr>
          <w:p w:rsidR="000A3C62" w:rsidRPr="00CA0CE1" w:rsidRDefault="000A3C62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2.4.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Базы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данных</w:t>
            </w:r>
            <w:r w:rsidRPr="00CA0CE1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обучающихся,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воспитан-</w:t>
            </w:r>
          </w:p>
          <w:p w:rsidR="000A3C62" w:rsidRPr="00CA0CE1" w:rsidRDefault="00B337F0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ников,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педагогических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работников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68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</w:tc>
      </w:tr>
      <w:tr w:rsidR="000A3C62" w:rsidRPr="00CA0CE1">
        <w:trPr>
          <w:trHeight w:val="827"/>
        </w:trPr>
        <w:tc>
          <w:tcPr>
            <w:tcW w:w="2893" w:type="dxa"/>
          </w:tcPr>
          <w:p w:rsidR="000A3C62" w:rsidRPr="00CA0CE1" w:rsidRDefault="00B337F0">
            <w:pPr>
              <w:pStyle w:val="TableParagrap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3.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Компоненты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оснаще-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ния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мастерских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тех-</w:t>
            </w:r>
          </w:p>
          <w:p w:rsidR="000A3C62" w:rsidRPr="00CA0CE1" w:rsidRDefault="00B337F0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нологии</w:t>
            </w: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3.1.Копиры,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проектор.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68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</w:tc>
      </w:tr>
      <w:tr w:rsidR="000A3C62" w:rsidRPr="00CA0CE1">
        <w:trPr>
          <w:trHeight w:val="1103"/>
        </w:trPr>
        <w:tc>
          <w:tcPr>
            <w:tcW w:w="2893" w:type="dxa"/>
          </w:tcPr>
          <w:p w:rsidR="000A3C62" w:rsidRPr="00CA0CE1" w:rsidRDefault="00B337F0">
            <w:pPr>
              <w:pStyle w:val="TableParagraph"/>
              <w:ind w:right="188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4.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Компоненты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оснаще-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помещений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нятий</w:t>
            </w:r>
            <w:r w:rsidRPr="00CA0CE1">
              <w:rPr>
                <w:color w:val="000000" w:themeColor="text1"/>
                <w:spacing w:val="5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физической</w:t>
            </w:r>
            <w:r w:rsidRPr="00CA0CE1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куль-</w:t>
            </w:r>
          </w:p>
          <w:p w:rsidR="000A3C62" w:rsidRPr="00CA0CE1" w:rsidRDefault="00B337F0">
            <w:pPr>
              <w:pStyle w:val="TableParagraph"/>
              <w:spacing w:line="264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туры</w:t>
            </w: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spacing w:line="268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4.1</w:t>
            </w:r>
            <w:r w:rsidRPr="00CA0CE1">
              <w:rPr>
                <w:color w:val="000000" w:themeColor="text1"/>
                <w:spacing w:val="5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Спортзал,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спортивная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площадка.</w:t>
            </w:r>
          </w:p>
          <w:p w:rsidR="000A3C62" w:rsidRPr="00CA0CE1" w:rsidRDefault="00B337F0">
            <w:pPr>
              <w:pStyle w:val="TableParagrap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4.2.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Спортивный</w:t>
            </w:r>
            <w:r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инвентарь.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ind w:left="146" w:right="1357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pacing w:val="-1"/>
                <w:sz w:val="24"/>
              </w:rPr>
              <w:t>Имеются.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Имеется</w:t>
            </w:r>
          </w:p>
        </w:tc>
      </w:tr>
      <w:tr w:rsidR="001C2BAC" w:rsidRPr="00CA0CE1">
        <w:trPr>
          <w:trHeight w:val="1106"/>
        </w:trPr>
        <w:tc>
          <w:tcPr>
            <w:tcW w:w="2893" w:type="dxa"/>
            <w:vMerge w:val="restart"/>
          </w:tcPr>
          <w:p w:rsidR="001C2BAC" w:rsidRPr="00CA0CE1" w:rsidRDefault="001C2BAC">
            <w:pPr>
              <w:pStyle w:val="TableParagraph"/>
              <w:ind w:right="186" w:firstLine="72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5.</w:t>
            </w:r>
            <w:r w:rsidRPr="00CA0CE1">
              <w:rPr>
                <w:color w:val="000000" w:themeColor="text1"/>
                <w:spacing w:val="2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Компоненты</w:t>
            </w:r>
            <w:r w:rsidRPr="00CA0CE1">
              <w:rPr>
                <w:color w:val="000000" w:themeColor="text1"/>
                <w:spacing w:val="2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оснаще-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ния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помещений</w:t>
            </w:r>
            <w:r w:rsidRPr="00CA0CE1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для</w:t>
            </w:r>
            <w:r w:rsidRPr="00CA0CE1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за-</w:t>
            </w:r>
          </w:p>
          <w:p w:rsidR="001C2BAC" w:rsidRPr="00CA0CE1" w:rsidRDefault="001C2BAC">
            <w:pPr>
              <w:pStyle w:val="TableParagraph"/>
              <w:spacing w:line="270" w:lineRule="atLeas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нятий</w:t>
            </w:r>
            <w:r w:rsidRPr="00CA0CE1">
              <w:rPr>
                <w:color w:val="000000" w:themeColor="text1"/>
                <w:spacing w:val="4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общекультурного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направления</w:t>
            </w:r>
          </w:p>
        </w:tc>
        <w:tc>
          <w:tcPr>
            <w:tcW w:w="4728" w:type="dxa"/>
          </w:tcPr>
          <w:p w:rsidR="001C2BAC" w:rsidRPr="00CA0CE1" w:rsidRDefault="001C2BAC">
            <w:pPr>
              <w:pStyle w:val="TableParagraph"/>
              <w:ind w:right="191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5.1.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Фортепиано,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магнитофон,</w:t>
            </w:r>
            <w:r w:rsidRPr="00CA0CE1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телевизоры,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копиры,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компьютеры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Pr="00CA0CE1">
              <w:rPr>
                <w:color w:val="000000" w:themeColor="text1"/>
                <w:spacing w:val="2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выходом</w:t>
            </w:r>
            <w:r w:rsidRPr="00CA0CE1">
              <w:rPr>
                <w:color w:val="000000" w:themeColor="text1"/>
                <w:spacing w:val="2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2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сеть</w:t>
            </w:r>
          </w:p>
          <w:p w:rsidR="001C2BAC" w:rsidRPr="00CA0CE1" w:rsidRDefault="001C2BAC">
            <w:pPr>
              <w:pStyle w:val="TableParagraph"/>
              <w:tabs>
                <w:tab w:val="left" w:pos="1591"/>
                <w:tab w:val="left" w:pos="2963"/>
              </w:tabs>
              <w:spacing w:line="270" w:lineRule="atLeast"/>
              <w:ind w:right="19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«Интернет»,</w:t>
            </w:r>
            <w:r w:rsidRPr="00CA0CE1">
              <w:rPr>
                <w:color w:val="000000" w:themeColor="text1"/>
                <w:sz w:val="24"/>
              </w:rPr>
              <w:tab/>
              <w:t>проекторы,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интерактивные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доски.</w:t>
            </w:r>
          </w:p>
        </w:tc>
        <w:tc>
          <w:tcPr>
            <w:tcW w:w="2518" w:type="dxa"/>
          </w:tcPr>
          <w:p w:rsidR="001C2BAC" w:rsidRPr="00CA0CE1" w:rsidRDefault="001C2BAC">
            <w:pPr>
              <w:pStyle w:val="TableParagraph"/>
              <w:spacing w:line="270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  <w:p w:rsidR="001C2BAC" w:rsidRPr="00CA0CE1" w:rsidRDefault="001C2BAC">
            <w:pPr>
              <w:pStyle w:val="TableParagraph"/>
              <w:ind w:left="0"/>
              <w:rPr>
                <w:color w:val="000000" w:themeColor="text1"/>
                <w:sz w:val="26"/>
              </w:rPr>
            </w:pPr>
          </w:p>
          <w:p w:rsidR="001C2BAC" w:rsidRPr="00CA0CE1" w:rsidRDefault="001C2BAC">
            <w:pPr>
              <w:pStyle w:val="TableParagraph"/>
              <w:ind w:left="0"/>
              <w:rPr>
                <w:color w:val="000000" w:themeColor="text1"/>
              </w:rPr>
            </w:pPr>
          </w:p>
          <w:p w:rsidR="001C2BAC" w:rsidRPr="00CA0CE1" w:rsidRDefault="001C2BAC">
            <w:pPr>
              <w:pStyle w:val="TableParagraph"/>
              <w:spacing w:line="264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</w:tc>
      </w:tr>
      <w:tr w:rsidR="001C2BAC" w:rsidRPr="00CA0CE1" w:rsidTr="009950C4">
        <w:trPr>
          <w:trHeight w:val="551"/>
        </w:trPr>
        <w:tc>
          <w:tcPr>
            <w:tcW w:w="2893" w:type="dxa"/>
            <w:vMerge/>
          </w:tcPr>
          <w:p w:rsidR="001C2BAC" w:rsidRPr="00CA0CE1" w:rsidRDefault="001C2BAC" w:rsidP="009950C4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</w:p>
        </w:tc>
        <w:tc>
          <w:tcPr>
            <w:tcW w:w="4728" w:type="dxa"/>
          </w:tcPr>
          <w:p w:rsidR="001C2BAC" w:rsidRPr="00CA0CE1" w:rsidRDefault="001C2BAC" w:rsidP="009950C4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5.2.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Дидактический</w:t>
            </w:r>
            <w:r w:rsidRPr="00CA0CE1">
              <w:rPr>
                <w:color w:val="000000" w:themeColor="text1"/>
                <w:spacing w:val="6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материал,</w:t>
            </w:r>
            <w:r w:rsidRPr="00CA0CE1">
              <w:rPr>
                <w:color w:val="000000" w:themeColor="text1"/>
                <w:spacing w:val="6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мультиме-</w:t>
            </w:r>
          </w:p>
          <w:p w:rsidR="001C2BAC" w:rsidRPr="00CA0CE1" w:rsidRDefault="001C2BAC" w:rsidP="009950C4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дийные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презентации.</w:t>
            </w:r>
          </w:p>
        </w:tc>
        <w:tc>
          <w:tcPr>
            <w:tcW w:w="2518" w:type="dxa"/>
          </w:tcPr>
          <w:p w:rsidR="001C2BAC" w:rsidRPr="00CA0CE1" w:rsidRDefault="001C2BAC" w:rsidP="009950C4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</w:p>
        </w:tc>
      </w:tr>
    </w:tbl>
    <w:p w:rsidR="000A3C62" w:rsidRPr="00CA0CE1" w:rsidRDefault="000A3C62">
      <w:pPr>
        <w:spacing w:line="264" w:lineRule="exact"/>
        <w:rPr>
          <w:color w:val="000000" w:themeColor="text1"/>
          <w:sz w:val="24"/>
        </w:rPr>
        <w:sectPr w:rsidR="000A3C62" w:rsidRPr="00CA0CE1">
          <w:pgSz w:w="11910" w:h="16840"/>
          <w:pgMar w:top="840" w:right="100" w:bottom="1160" w:left="920" w:header="0" w:footer="97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3"/>
        <w:gridCol w:w="4728"/>
        <w:gridCol w:w="2518"/>
      </w:tblGrid>
      <w:tr w:rsidR="000A3C62" w:rsidRPr="00CA0CE1">
        <w:trPr>
          <w:trHeight w:val="1380"/>
        </w:trPr>
        <w:tc>
          <w:tcPr>
            <w:tcW w:w="2893" w:type="dxa"/>
          </w:tcPr>
          <w:p w:rsidR="000A3C62" w:rsidRPr="00CA0CE1" w:rsidRDefault="00B337F0">
            <w:pPr>
              <w:pStyle w:val="TableParagraph"/>
              <w:ind w:right="186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lastRenderedPageBreak/>
              <w:t>6.Компоненты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оснаще-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ния помещения для пси-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хологического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сопро-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вождения</w:t>
            </w:r>
            <w:r w:rsidRPr="00CA0CE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обучающихся.</w:t>
            </w: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spacing w:line="262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3.1.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Психологическая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служба</w:t>
            </w:r>
          </w:p>
          <w:p w:rsidR="000A3C62" w:rsidRPr="00CA0CE1" w:rsidRDefault="00B337F0">
            <w:pPr>
              <w:pStyle w:val="TableParagraph"/>
              <w:numPr>
                <w:ilvl w:val="1"/>
                <w:numId w:val="4"/>
              </w:numPr>
              <w:tabs>
                <w:tab w:val="left" w:pos="600"/>
              </w:tabs>
              <w:ind w:right="199" w:firstLine="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Дидактический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материал,</w:t>
            </w:r>
            <w:r w:rsidRPr="00CA0CE1">
              <w:rPr>
                <w:color w:val="000000" w:themeColor="text1"/>
                <w:spacing w:val="5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мультиме-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дийные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презентации.</w:t>
            </w:r>
          </w:p>
          <w:p w:rsidR="000A3C62" w:rsidRPr="00CA0CE1" w:rsidRDefault="001279FE">
            <w:pPr>
              <w:pStyle w:val="TableParagraph"/>
              <w:numPr>
                <w:ilvl w:val="1"/>
                <w:numId w:val="4"/>
              </w:numPr>
              <w:tabs>
                <w:tab w:val="left" w:pos="469"/>
              </w:tabs>
              <w:spacing w:line="270" w:lineRule="atLeast"/>
              <w:ind w:right="198" w:firstLine="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</w:t>
            </w:r>
            <w:r w:rsidR="00B337F0" w:rsidRPr="00CA0CE1">
              <w:rPr>
                <w:color w:val="000000" w:themeColor="text1"/>
                <w:sz w:val="24"/>
              </w:rPr>
              <w:t>омпьютеры</w:t>
            </w:r>
            <w:r w:rsidR="00B337F0" w:rsidRPr="00CA0CE1">
              <w:rPr>
                <w:color w:val="000000" w:themeColor="text1"/>
                <w:spacing w:val="54"/>
                <w:sz w:val="24"/>
              </w:rPr>
              <w:t xml:space="preserve"> </w:t>
            </w:r>
            <w:r w:rsidR="00B337F0" w:rsidRPr="00CA0CE1">
              <w:rPr>
                <w:color w:val="000000" w:themeColor="text1"/>
                <w:sz w:val="24"/>
              </w:rPr>
              <w:t>с</w:t>
            </w:r>
            <w:r w:rsidR="00BC3386" w:rsidRPr="00CA0CE1">
              <w:rPr>
                <w:color w:val="000000" w:themeColor="text1"/>
                <w:sz w:val="24"/>
              </w:rPr>
              <w:t xml:space="preserve"> </w:t>
            </w:r>
            <w:r w:rsidR="00B337F0"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="00B337F0" w:rsidRPr="00CA0CE1">
              <w:rPr>
                <w:color w:val="000000" w:themeColor="text1"/>
                <w:sz w:val="24"/>
              </w:rPr>
              <w:t>выходом</w:t>
            </w:r>
            <w:r w:rsidR="00B337F0"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="00B337F0" w:rsidRPr="00CA0CE1">
              <w:rPr>
                <w:color w:val="000000" w:themeColor="text1"/>
                <w:sz w:val="24"/>
              </w:rPr>
              <w:t>в</w:t>
            </w:r>
            <w:r w:rsidR="00B337F0"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="00B337F0" w:rsidRPr="00CA0CE1">
              <w:rPr>
                <w:color w:val="000000" w:themeColor="text1"/>
                <w:sz w:val="24"/>
              </w:rPr>
              <w:t>сеть</w:t>
            </w:r>
            <w:r w:rsidR="00B337F0"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="00B337F0" w:rsidRPr="00CA0CE1">
              <w:rPr>
                <w:color w:val="000000" w:themeColor="text1"/>
                <w:sz w:val="24"/>
              </w:rPr>
              <w:t>«Интернет»,</w:t>
            </w:r>
            <w:r w:rsidR="00B337F0"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="00B337F0" w:rsidRPr="00CA0CE1">
              <w:rPr>
                <w:color w:val="000000" w:themeColor="text1"/>
                <w:sz w:val="24"/>
              </w:rPr>
              <w:t>проекторы.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ind w:left="146" w:right="1349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Имеется.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Имеются.</w:t>
            </w:r>
          </w:p>
          <w:p w:rsidR="000A3C62" w:rsidRPr="00CA0CE1" w:rsidRDefault="000A3C62">
            <w:pPr>
              <w:pStyle w:val="TableParagraph"/>
              <w:spacing w:before="8"/>
              <w:ind w:left="0"/>
              <w:rPr>
                <w:color w:val="000000" w:themeColor="text1"/>
              </w:rPr>
            </w:pPr>
          </w:p>
          <w:p w:rsidR="000A3C62" w:rsidRPr="00CA0CE1" w:rsidRDefault="00B337F0">
            <w:pPr>
              <w:pStyle w:val="TableParagraph"/>
              <w:spacing w:before="1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</w:tc>
      </w:tr>
      <w:tr w:rsidR="000A3C62" w:rsidRPr="00CA0CE1">
        <w:trPr>
          <w:trHeight w:val="1379"/>
        </w:trPr>
        <w:tc>
          <w:tcPr>
            <w:tcW w:w="2893" w:type="dxa"/>
          </w:tcPr>
          <w:p w:rsidR="000A3C62" w:rsidRPr="00CA0CE1" w:rsidRDefault="00B337F0">
            <w:pPr>
              <w:pStyle w:val="TableParagraph"/>
              <w:ind w:right="187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7.Компоненты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оснаще-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ния помещений для пи-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тания.</w:t>
            </w:r>
          </w:p>
        </w:tc>
        <w:tc>
          <w:tcPr>
            <w:tcW w:w="4728" w:type="dxa"/>
          </w:tcPr>
          <w:p w:rsidR="000A3C62" w:rsidRPr="00CA0CE1" w:rsidRDefault="00BC3386" w:rsidP="00BC3386">
            <w:pPr>
              <w:pStyle w:val="TableParagraph"/>
              <w:tabs>
                <w:tab w:val="left" w:pos="719"/>
                <w:tab w:val="left" w:pos="720"/>
                <w:tab w:val="left" w:pos="1825"/>
                <w:tab w:val="left" w:pos="2182"/>
                <w:tab w:val="left" w:pos="3684"/>
              </w:tabs>
              <w:spacing w:line="261" w:lineRule="exact"/>
              <w:ind w:left="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7.1.</w:t>
            </w:r>
            <w:r w:rsidR="00B337F0" w:rsidRPr="00CA0CE1">
              <w:rPr>
                <w:color w:val="000000" w:themeColor="text1"/>
                <w:sz w:val="24"/>
              </w:rPr>
              <w:t>Оборудование</w:t>
            </w:r>
            <w:r w:rsidR="00B337F0" w:rsidRPr="00CA0CE1">
              <w:rPr>
                <w:color w:val="000000" w:themeColor="text1"/>
                <w:spacing w:val="-4"/>
                <w:sz w:val="24"/>
              </w:rPr>
              <w:t xml:space="preserve"> </w:t>
            </w:r>
            <w:r w:rsidR="00B337F0" w:rsidRPr="00CA0CE1">
              <w:rPr>
                <w:color w:val="000000" w:themeColor="text1"/>
                <w:sz w:val="24"/>
              </w:rPr>
              <w:t>и</w:t>
            </w:r>
            <w:r w:rsidR="00B337F0"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="00B337F0" w:rsidRPr="00CA0CE1">
              <w:rPr>
                <w:color w:val="000000" w:themeColor="text1"/>
                <w:sz w:val="24"/>
              </w:rPr>
              <w:t>мебель.</w:t>
            </w:r>
          </w:p>
        </w:tc>
        <w:tc>
          <w:tcPr>
            <w:tcW w:w="2518" w:type="dxa"/>
          </w:tcPr>
          <w:p w:rsidR="000A3C62" w:rsidRPr="00CA0CE1" w:rsidRDefault="00B337F0" w:rsidP="001279FE">
            <w:pPr>
              <w:pStyle w:val="TableParagraph"/>
              <w:ind w:left="110" w:right="235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Имеется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</w:p>
        </w:tc>
      </w:tr>
      <w:tr w:rsidR="000A3C62" w:rsidRPr="00CA0CE1">
        <w:trPr>
          <w:trHeight w:val="828"/>
        </w:trPr>
        <w:tc>
          <w:tcPr>
            <w:tcW w:w="2893" w:type="dxa"/>
          </w:tcPr>
          <w:p w:rsidR="000A3C62" w:rsidRPr="00CA0CE1" w:rsidRDefault="00B337F0">
            <w:pPr>
              <w:pStyle w:val="TableParagraph"/>
              <w:spacing w:line="261" w:lineRule="exact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8.</w:t>
            </w:r>
            <w:r w:rsidRPr="00CA0CE1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Компоненты</w:t>
            </w:r>
            <w:r w:rsidRPr="00CA0CE1">
              <w:rPr>
                <w:color w:val="000000" w:themeColor="text1"/>
                <w:spacing w:val="6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оснаще-</w:t>
            </w:r>
          </w:p>
          <w:p w:rsidR="000A3C62" w:rsidRPr="00CA0CE1" w:rsidRDefault="00B337F0">
            <w:pPr>
              <w:pStyle w:val="TableParagraph"/>
              <w:tabs>
                <w:tab w:val="left" w:pos="699"/>
                <w:tab w:val="left" w:pos="2107"/>
              </w:tabs>
              <w:spacing w:line="276" w:lineRule="exact"/>
              <w:ind w:right="185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ния</w:t>
            </w:r>
            <w:r w:rsidRPr="00CA0CE1">
              <w:rPr>
                <w:color w:val="000000" w:themeColor="text1"/>
                <w:sz w:val="24"/>
              </w:rPr>
              <w:tab/>
              <w:t>помещений</w:t>
            </w:r>
            <w:r w:rsidRPr="00CA0CE1">
              <w:rPr>
                <w:color w:val="000000" w:themeColor="text1"/>
                <w:sz w:val="24"/>
              </w:rPr>
              <w:tab/>
            </w:r>
            <w:r w:rsidRPr="00CA0CE1">
              <w:rPr>
                <w:color w:val="000000" w:themeColor="text1"/>
                <w:spacing w:val="-1"/>
                <w:sz w:val="24"/>
              </w:rPr>
              <w:t>меди-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цинского</w:t>
            </w:r>
            <w:r w:rsidRPr="00CA0CE1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обслуживания.</w:t>
            </w: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numPr>
                <w:ilvl w:val="1"/>
                <w:numId w:val="2"/>
              </w:numPr>
              <w:tabs>
                <w:tab w:val="left" w:pos="574"/>
              </w:tabs>
              <w:spacing w:line="276" w:lineRule="exact"/>
              <w:ind w:left="107" w:right="197" w:firstLine="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Перечень</w:t>
            </w:r>
            <w:r w:rsidRPr="00CA0CE1">
              <w:rPr>
                <w:color w:val="000000" w:themeColor="text1"/>
                <w:spacing w:val="3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необходимых</w:t>
            </w:r>
            <w:r w:rsidRPr="00CA0CE1">
              <w:rPr>
                <w:color w:val="000000" w:themeColor="text1"/>
                <w:spacing w:val="39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медицинских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средств,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оборудования.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61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Имеется.</w:t>
            </w:r>
          </w:p>
          <w:p w:rsidR="000A3C62" w:rsidRPr="00CA0CE1" w:rsidRDefault="000A3C62">
            <w:pPr>
              <w:pStyle w:val="TableParagraph"/>
              <w:ind w:left="146"/>
              <w:rPr>
                <w:color w:val="000000" w:themeColor="text1"/>
                <w:sz w:val="24"/>
              </w:rPr>
            </w:pPr>
          </w:p>
        </w:tc>
      </w:tr>
      <w:tr w:rsidR="000A3C62" w:rsidRPr="00CA0CE1">
        <w:trPr>
          <w:trHeight w:val="1103"/>
        </w:trPr>
        <w:tc>
          <w:tcPr>
            <w:tcW w:w="2893" w:type="dxa"/>
          </w:tcPr>
          <w:p w:rsidR="000A3C62" w:rsidRPr="00CA0CE1" w:rsidRDefault="00B337F0">
            <w:pPr>
              <w:pStyle w:val="TableParagraph"/>
              <w:ind w:right="187" w:firstLine="72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9. Компоненты оснаще-</w:t>
            </w:r>
            <w:r w:rsidRPr="00CA0CE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ния помещений для про-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ектной</w:t>
            </w:r>
            <w:r w:rsidRPr="00CA0CE1">
              <w:rPr>
                <w:color w:val="000000" w:themeColor="text1"/>
                <w:spacing w:val="3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</w:t>
            </w:r>
            <w:r w:rsidRPr="00CA0CE1">
              <w:rPr>
                <w:color w:val="000000" w:themeColor="text1"/>
                <w:spacing w:val="3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исследователь-</w:t>
            </w:r>
          </w:p>
          <w:p w:rsidR="000A3C62" w:rsidRPr="00CA0CE1" w:rsidRDefault="00B337F0">
            <w:pPr>
              <w:pStyle w:val="TableParagraph"/>
              <w:spacing w:line="270" w:lineRule="exact"/>
              <w:jc w:val="both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ской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деятельности</w:t>
            </w:r>
          </w:p>
        </w:tc>
        <w:tc>
          <w:tcPr>
            <w:tcW w:w="4728" w:type="dxa"/>
          </w:tcPr>
          <w:p w:rsidR="000A3C62" w:rsidRPr="00CA0CE1" w:rsidRDefault="00B337F0">
            <w:pPr>
              <w:pStyle w:val="TableParagraph"/>
              <w:numPr>
                <w:ilvl w:val="1"/>
                <w:numId w:val="1"/>
              </w:numPr>
              <w:tabs>
                <w:tab w:val="left" w:pos="600"/>
              </w:tabs>
              <w:ind w:right="196" w:firstLine="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Дидактический</w:t>
            </w:r>
            <w:r w:rsidRPr="00CA0CE1">
              <w:rPr>
                <w:color w:val="000000" w:themeColor="text1"/>
                <w:spacing w:val="6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материал,</w:t>
            </w:r>
            <w:r w:rsidRPr="00CA0CE1">
              <w:rPr>
                <w:color w:val="000000" w:themeColor="text1"/>
                <w:spacing w:val="8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мультиме-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дийные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презентации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по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предметам.</w:t>
            </w:r>
          </w:p>
          <w:p w:rsidR="000A3C62" w:rsidRPr="00CA0CE1" w:rsidRDefault="00B337F0">
            <w:pPr>
              <w:pStyle w:val="TableParagraph"/>
              <w:numPr>
                <w:ilvl w:val="1"/>
                <w:numId w:val="1"/>
              </w:numPr>
              <w:tabs>
                <w:tab w:val="left" w:pos="602"/>
              </w:tabs>
              <w:spacing w:line="270" w:lineRule="atLeast"/>
              <w:ind w:right="196" w:firstLine="0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компьютеры</w:t>
            </w:r>
            <w:r w:rsidRPr="00CA0CE1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</w:t>
            </w:r>
            <w:r w:rsidR="00BC3386" w:rsidRPr="00CA0CE1">
              <w:rPr>
                <w:color w:val="000000" w:themeColor="text1"/>
                <w:sz w:val="24"/>
              </w:rPr>
              <w:t xml:space="preserve"> </w:t>
            </w:r>
            <w:r w:rsidRPr="00CA0CE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выходом</w:t>
            </w:r>
            <w:r w:rsidRPr="00CA0CE1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в</w:t>
            </w:r>
            <w:r w:rsidRPr="00CA0CE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сеть</w:t>
            </w:r>
            <w:r w:rsidRPr="00CA0CE1">
              <w:rPr>
                <w:color w:val="000000" w:themeColor="text1"/>
                <w:spacing w:val="4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«Интернет»,</w:t>
            </w:r>
            <w:r w:rsidRPr="00CA0CE1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0CE1">
              <w:rPr>
                <w:color w:val="000000" w:themeColor="text1"/>
                <w:sz w:val="24"/>
              </w:rPr>
              <w:t>проекторы.</w:t>
            </w:r>
          </w:p>
        </w:tc>
        <w:tc>
          <w:tcPr>
            <w:tcW w:w="2518" w:type="dxa"/>
          </w:tcPr>
          <w:p w:rsidR="000A3C62" w:rsidRPr="00CA0CE1" w:rsidRDefault="00B337F0">
            <w:pPr>
              <w:pStyle w:val="TableParagraph"/>
              <w:spacing w:line="261" w:lineRule="exact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  <w:p w:rsidR="000A3C62" w:rsidRPr="00CA0CE1" w:rsidRDefault="000A3C62">
            <w:pPr>
              <w:pStyle w:val="TableParagraph"/>
              <w:ind w:left="0"/>
              <w:rPr>
                <w:color w:val="000000" w:themeColor="text1"/>
                <w:sz w:val="24"/>
              </w:rPr>
            </w:pPr>
          </w:p>
          <w:p w:rsidR="000A3C62" w:rsidRPr="00CA0CE1" w:rsidRDefault="00B337F0">
            <w:pPr>
              <w:pStyle w:val="TableParagraph"/>
              <w:ind w:left="146"/>
              <w:rPr>
                <w:color w:val="000000" w:themeColor="text1"/>
                <w:sz w:val="24"/>
              </w:rPr>
            </w:pPr>
            <w:r w:rsidRPr="00CA0CE1">
              <w:rPr>
                <w:color w:val="000000" w:themeColor="text1"/>
                <w:sz w:val="24"/>
              </w:rPr>
              <w:t>Имеются.</w:t>
            </w:r>
          </w:p>
        </w:tc>
      </w:tr>
    </w:tbl>
    <w:p w:rsidR="00B337F0" w:rsidRPr="00CA0CE1" w:rsidRDefault="00B337F0">
      <w:pPr>
        <w:rPr>
          <w:color w:val="000000" w:themeColor="text1"/>
        </w:rPr>
      </w:pPr>
    </w:p>
    <w:sectPr w:rsidR="00B337F0" w:rsidRPr="00CA0CE1">
      <w:pgSz w:w="11910" w:h="16840"/>
      <w:pgMar w:top="840" w:right="100" w:bottom="1160" w:left="92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5F2" w:rsidRDefault="005465F2">
      <w:r>
        <w:separator/>
      </w:r>
    </w:p>
  </w:endnote>
  <w:endnote w:type="continuationSeparator" w:id="0">
    <w:p w:rsidR="005465F2" w:rsidRDefault="00546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64A6" w:rsidRDefault="005465F2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75pt;margin-top:778.05pt;width:24pt;height:15.3pt;z-index:-251658752;mso-position-horizontal-relative:page;mso-position-vertical-relative:page" filled="f" stroked="f">
          <v:textbox inset="0,0,0,0">
            <w:txbxContent>
              <w:p w:rsidR="006864A6" w:rsidRDefault="006864A6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C7CFC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5F2" w:rsidRDefault="005465F2">
      <w:r>
        <w:separator/>
      </w:r>
    </w:p>
  </w:footnote>
  <w:footnote w:type="continuationSeparator" w:id="0">
    <w:p w:rsidR="005465F2" w:rsidRDefault="005465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60574"/>
    <w:multiLevelType w:val="hybridMultilevel"/>
    <w:tmpl w:val="D9203E4A"/>
    <w:lvl w:ilvl="0" w:tplc="2690C44A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585626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516AD588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582CF83A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92A89BB4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F946AA62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FA1EE632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C46E23F4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C3C4EEEC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10C5072"/>
    <w:multiLevelType w:val="multilevel"/>
    <w:tmpl w:val="F24008E0"/>
    <w:lvl w:ilvl="0">
      <w:start w:val="1"/>
      <w:numFmt w:val="decimal"/>
      <w:lvlText w:val="%1"/>
      <w:lvlJc w:val="left"/>
      <w:pPr>
        <w:ind w:left="1293" w:hanging="72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93" w:hanging="7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93" w:hanging="720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53" w:hanging="7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35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2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9" w:hanging="780"/>
      </w:pPr>
      <w:rPr>
        <w:rFonts w:hint="default"/>
        <w:lang w:val="ru-RU" w:eastAsia="en-US" w:bidi="ar-SA"/>
      </w:rPr>
    </w:lvl>
  </w:abstractNum>
  <w:abstractNum w:abstractNumId="2" w15:restartNumberingAfterBreak="0">
    <w:nsid w:val="0272700D"/>
    <w:multiLevelType w:val="hybridMultilevel"/>
    <w:tmpl w:val="CE0C45AA"/>
    <w:lvl w:ilvl="0" w:tplc="E4A0584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3C2E82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7834D752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FF724D44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BB8C7A56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C8B07D44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093A3CBE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AEDEE958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708AE83E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2FA5AE6"/>
    <w:multiLevelType w:val="hybridMultilevel"/>
    <w:tmpl w:val="EC82D4E6"/>
    <w:lvl w:ilvl="0" w:tplc="FC3E8C60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46C316">
      <w:numFmt w:val="bullet"/>
      <w:lvlText w:val="•"/>
      <w:lvlJc w:val="left"/>
      <w:pPr>
        <w:ind w:left="1160" w:hanging="361"/>
      </w:pPr>
      <w:rPr>
        <w:rFonts w:hint="default"/>
        <w:lang w:val="ru-RU" w:eastAsia="en-US" w:bidi="ar-SA"/>
      </w:rPr>
    </w:lvl>
    <w:lvl w:ilvl="2" w:tplc="CCD240BA">
      <w:numFmt w:val="bullet"/>
      <w:lvlText w:val="•"/>
      <w:lvlJc w:val="left"/>
      <w:pPr>
        <w:ind w:left="1860" w:hanging="361"/>
      </w:pPr>
      <w:rPr>
        <w:rFonts w:hint="default"/>
        <w:lang w:val="ru-RU" w:eastAsia="en-US" w:bidi="ar-SA"/>
      </w:rPr>
    </w:lvl>
    <w:lvl w:ilvl="3" w:tplc="91AC087C">
      <w:numFmt w:val="bullet"/>
      <w:lvlText w:val="•"/>
      <w:lvlJc w:val="left"/>
      <w:pPr>
        <w:ind w:left="2560" w:hanging="361"/>
      </w:pPr>
      <w:rPr>
        <w:rFonts w:hint="default"/>
        <w:lang w:val="ru-RU" w:eastAsia="en-US" w:bidi="ar-SA"/>
      </w:rPr>
    </w:lvl>
    <w:lvl w:ilvl="4" w:tplc="DFF2E1E4">
      <w:numFmt w:val="bullet"/>
      <w:lvlText w:val="•"/>
      <w:lvlJc w:val="left"/>
      <w:pPr>
        <w:ind w:left="3261" w:hanging="361"/>
      </w:pPr>
      <w:rPr>
        <w:rFonts w:hint="default"/>
        <w:lang w:val="ru-RU" w:eastAsia="en-US" w:bidi="ar-SA"/>
      </w:rPr>
    </w:lvl>
    <w:lvl w:ilvl="5" w:tplc="699ABA94">
      <w:numFmt w:val="bullet"/>
      <w:lvlText w:val="•"/>
      <w:lvlJc w:val="left"/>
      <w:pPr>
        <w:ind w:left="3961" w:hanging="361"/>
      </w:pPr>
      <w:rPr>
        <w:rFonts w:hint="default"/>
        <w:lang w:val="ru-RU" w:eastAsia="en-US" w:bidi="ar-SA"/>
      </w:rPr>
    </w:lvl>
    <w:lvl w:ilvl="6" w:tplc="3CB42942">
      <w:numFmt w:val="bullet"/>
      <w:lvlText w:val="•"/>
      <w:lvlJc w:val="left"/>
      <w:pPr>
        <w:ind w:left="4661" w:hanging="361"/>
      </w:pPr>
      <w:rPr>
        <w:rFonts w:hint="default"/>
        <w:lang w:val="ru-RU" w:eastAsia="en-US" w:bidi="ar-SA"/>
      </w:rPr>
    </w:lvl>
    <w:lvl w:ilvl="7" w:tplc="54222474">
      <w:numFmt w:val="bullet"/>
      <w:lvlText w:val="•"/>
      <w:lvlJc w:val="left"/>
      <w:pPr>
        <w:ind w:left="5362" w:hanging="361"/>
      </w:pPr>
      <w:rPr>
        <w:rFonts w:hint="default"/>
        <w:lang w:val="ru-RU" w:eastAsia="en-US" w:bidi="ar-SA"/>
      </w:rPr>
    </w:lvl>
    <w:lvl w:ilvl="8" w:tplc="E46803CE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03615A19"/>
    <w:multiLevelType w:val="hybridMultilevel"/>
    <w:tmpl w:val="805CE6C8"/>
    <w:lvl w:ilvl="0" w:tplc="4344FF8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9AED9E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643E2D40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5680E2F2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05A60E78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6E9AA0C8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AA6C641E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3A4A7C8E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CE3427DE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3F04EBF"/>
    <w:multiLevelType w:val="hybridMultilevel"/>
    <w:tmpl w:val="9C4A7228"/>
    <w:lvl w:ilvl="0" w:tplc="D5666212">
      <w:start w:val="1"/>
      <w:numFmt w:val="decimal"/>
      <w:lvlText w:val="%1."/>
      <w:lvlJc w:val="left"/>
      <w:pPr>
        <w:ind w:left="5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C23D24">
      <w:numFmt w:val="bullet"/>
      <w:lvlText w:val=""/>
      <w:lvlJc w:val="left"/>
      <w:pPr>
        <w:ind w:left="542" w:hanging="73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796C9B6">
      <w:numFmt w:val="bullet"/>
      <w:lvlText w:val="•"/>
      <w:lvlJc w:val="left"/>
      <w:pPr>
        <w:ind w:left="2521" w:hanging="732"/>
      </w:pPr>
      <w:rPr>
        <w:lang w:val="ru-RU" w:eastAsia="en-US" w:bidi="ar-SA"/>
      </w:rPr>
    </w:lvl>
    <w:lvl w:ilvl="3" w:tplc="D368E204">
      <w:numFmt w:val="bullet"/>
      <w:lvlText w:val="•"/>
      <w:lvlJc w:val="left"/>
      <w:pPr>
        <w:ind w:left="3511" w:hanging="732"/>
      </w:pPr>
      <w:rPr>
        <w:lang w:val="ru-RU" w:eastAsia="en-US" w:bidi="ar-SA"/>
      </w:rPr>
    </w:lvl>
    <w:lvl w:ilvl="4" w:tplc="2DFED260">
      <w:numFmt w:val="bullet"/>
      <w:lvlText w:val="•"/>
      <w:lvlJc w:val="left"/>
      <w:pPr>
        <w:ind w:left="4502" w:hanging="732"/>
      </w:pPr>
      <w:rPr>
        <w:lang w:val="ru-RU" w:eastAsia="en-US" w:bidi="ar-SA"/>
      </w:rPr>
    </w:lvl>
    <w:lvl w:ilvl="5" w:tplc="68FCFF14">
      <w:numFmt w:val="bullet"/>
      <w:lvlText w:val="•"/>
      <w:lvlJc w:val="left"/>
      <w:pPr>
        <w:ind w:left="5493" w:hanging="732"/>
      </w:pPr>
      <w:rPr>
        <w:lang w:val="ru-RU" w:eastAsia="en-US" w:bidi="ar-SA"/>
      </w:rPr>
    </w:lvl>
    <w:lvl w:ilvl="6" w:tplc="4090587C">
      <w:numFmt w:val="bullet"/>
      <w:lvlText w:val="•"/>
      <w:lvlJc w:val="left"/>
      <w:pPr>
        <w:ind w:left="6483" w:hanging="732"/>
      </w:pPr>
      <w:rPr>
        <w:lang w:val="ru-RU" w:eastAsia="en-US" w:bidi="ar-SA"/>
      </w:rPr>
    </w:lvl>
    <w:lvl w:ilvl="7" w:tplc="19FE97D4">
      <w:numFmt w:val="bullet"/>
      <w:lvlText w:val="•"/>
      <w:lvlJc w:val="left"/>
      <w:pPr>
        <w:ind w:left="7474" w:hanging="732"/>
      </w:pPr>
      <w:rPr>
        <w:lang w:val="ru-RU" w:eastAsia="en-US" w:bidi="ar-SA"/>
      </w:rPr>
    </w:lvl>
    <w:lvl w:ilvl="8" w:tplc="0CE4D9FE">
      <w:numFmt w:val="bullet"/>
      <w:lvlText w:val="•"/>
      <w:lvlJc w:val="left"/>
      <w:pPr>
        <w:ind w:left="8465" w:hanging="732"/>
      </w:pPr>
      <w:rPr>
        <w:lang w:val="ru-RU" w:eastAsia="en-US" w:bidi="ar-SA"/>
      </w:rPr>
    </w:lvl>
  </w:abstractNum>
  <w:abstractNum w:abstractNumId="6" w15:restartNumberingAfterBreak="0">
    <w:nsid w:val="05B93EA2"/>
    <w:multiLevelType w:val="hybridMultilevel"/>
    <w:tmpl w:val="0846D722"/>
    <w:lvl w:ilvl="0" w:tplc="AEB8339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14AC276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DEC81D3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932A1874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86E47138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0C4ACD34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F89AE292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7D34B12A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2C146616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6145DBC"/>
    <w:multiLevelType w:val="hybridMultilevel"/>
    <w:tmpl w:val="7E38B6DE"/>
    <w:lvl w:ilvl="0" w:tplc="179E7BC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15CCB6E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BB0A0EA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BE9616F2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890AF012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9790E18E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90385BBC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BD96B8C8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621071E6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6EC4591"/>
    <w:multiLevelType w:val="hybridMultilevel"/>
    <w:tmpl w:val="03868C3C"/>
    <w:lvl w:ilvl="0" w:tplc="433CE312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C47B00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10609DDC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A148BD54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BB5E772C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6F023A66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B8B45CAE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FED020FC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D0DC0BE6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BFF73B6"/>
    <w:multiLevelType w:val="hybridMultilevel"/>
    <w:tmpl w:val="ADCAC684"/>
    <w:lvl w:ilvl="0" w:tplc="643CEA3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3A363C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107493FA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40C2DD88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2A82348A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165E94D6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4F6A0656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7040C14E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484E43D8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D436B14"/>
    <w:multiLevelType w:val="hybridMultilevel"/>
    <w:tmpl w:val="3F726FE2"/>
    <w:lvl w:ilvl="0" w:tplc="A33006EC">
      <w:numFmt w:val="bullet"/>
      <w:lvlText w:val="–"/>
      <w:lvlJc w:val="left"/>
      <w:pPr>
        <w:ind w:left="21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FE4954">
      <w:numFmt w:val="bullet"/>
      <w:lvlText w:val="•"/>
      <w:lvlJc w:val="left"/>
      <w:pPr>
        <w:ind w:left="1286" w:hanging="425"/>
      </w:pPr>
      <w:rPr>
        <w:rFonts w:hint="default"/>
        <w:lang w:val="ru-RU" w:eastAsia="en-US" w:bidi="ar-SA"/>
      </w:rPr>
    </w:lvl>
    <w:lvl w:ilvl="2" w:tplc="75C0A394">
      <w:numFmt w:val="bullet"/>
      <w:lvlText w:val="•"/>
      <w:lvlJc w:val="left"/>
      <w:pPr>
        <w:ind w:left="2353" w:hanging="425"/>
      </w:pPr>
      <w:rPr>
        <w:rFonts w:hint="default"/>
        <w:lang w:val="ru-RU" w:eastAsia="en-US" w:bidi="ar-SA"/>
      </w:rPr>
    </w:lvl>
    <w:lvl w:ilvl="3" w:tplc="188C248E">
      <w:numFmt w:val="bullet"/>
      <w:lvlText w:val="•"/>
      <w:lvlJc w:val="left"/>
      <w:pPr>
        <w:ind w:left="3419" w:hanging="425"/>
      </w:pPr>
      <w:rPr>
        <w:rFonts w:hint="default"/>
        <w:lang w:val="ru-RU" w:eastAsia="en-US" w:bidi="ar-SA"/>
      </w:rPr>
    </w:lvl>
    <w:lvl w:ilvl="4" w:tplc="BCB0422E">
      <w:numFmt w:val="bullet"/>
      <w:lvlText w:val="•"/>
      <w:lvlJc w:val="left"/>
      <w:pPr>
        <w:ind w:left="4486" w:hanging="425"/>
      </w:pPr>
      <w:rPr>
        <w:rFonts w:hint="default"/>
        <w:lang w:val="ru-RU" w:eastAsia="en-US" w:bidi="ar-SA"/>
      </w:rPr>
    </w:lvl>
    <w:lvl w:ilvl="5" w:tplc="4A46C0A0">
      <w:numFmt w:val="bullet"/>
      <w:lvlText w:val="•"/>
      <w:lvlJc w:val="left"/>
      <w:pPr>
        <w:ind w:left="5553" w:hanging="425"/>
      </w:pPr>
      <w:rPr>
        <w:rFonts w:hint="default"/>
        <w:lang w:val="ru-RU" w:eastAsia="en-US" w:bidi="ar-SA"/>
      </w:rPr>
    </w:lvl>
    <w:lvl w:ilvl="6" w:tplc="65C8497C">
      <w:numFmt w:val="bullet"/>
      <w:lvlText w:val="•"/>
      <w:lvlJc w:val="left"/>
      <w:pPr>
        <w:ind w:left="6619" w:hanging="425"/>
      </w:pPr>
      <w:rPr>
        <w:rFonts w:hint="default"/>
        <w:lang w:val="ru-RU" w:eastAsia="en-US" w:bidi="ar-SA"/>
      </w:rPr>
    </w:lvl>
    <w:lvl w:ilvl="7" w:tplc="8E20EA1C">
      <w:numFmt w:val="bullet"/>
      <w:lvlText w:val="•"/>
      <w:lvlJc w:val="left"/>
      <w:pPr>
        <w:ind w:left="7686" w:hanging="425"/>
      </w:pPr>
      <w:rPr>
        <w:rFonts w:hint="default"/>
        <w:lang w:val="ru-RU" w:eastAsia="en-US" w:bidi="ar-SA"/>
      </w:rPr>
    </w:lvl>
    <w:lvl w:ilvl="8" w:tplc="F5683564">
      <w:numFmt w:val="bullet"/>
      <w:lvlText w:val="•"/>
      <w:lvlJc w:val="left"/>
      <w:pPr>
        <w:ind w:left="8753" w:hanging="425"/>
      </w:pPr>
      <w:rPr>
        <w:rFonts w:hint="default"/>
        <w:lang w:val="ru-RU" w:eastAsia="en-US" w:bidi="ar-SA"/>
      </w:rPr>
    </w:lvl>
  </w:abstractNum>
  <w:abstractNum w:abstractNumId="11" w15:restartNumberingAfterBreak="0">
    <w:nsid w:val="0D9532A5"/>
    <w:multiLevelType w:val="hybridMultilevel"/>
    <w:tmpl w:val="55A2B064"/>
    <w:lvl w:ilvl="0" w:tplc="8774DDB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A47F52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E7762E06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FD52E67E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F4D2BCA6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D88C2ADA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58345138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6292D93E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C4F6904A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0EDB0B10"/>
    <w:multiLevelType w:val="multilevel"/>
    <w:tmpl w:val="CABAFD12"/>
    <w:lvl w:ilvl="0">
      <w:start w:val="2"/>
      <w:numFmt w:val="decimal"/>
      <w:lvlText w:val="%1"/>
      <w:lvlJc w:val="left"/>
      <w:pPr>
        <w:ind w:left="813" w:hanging="6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13" w:hanging="601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813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39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6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9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6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601"/>
      </w:pPr>
      <w:rPr>
        <w:rFonts w:hint="default"/>
        <w:lang w:val="ru-RU" w:eastAsia="en-US" w:bidi="ar-SA"/>
      </w:rPr>
    </w:lvl>
  </w:abstractNum>
  <w:abstractNum w:abstractNumId="13" w15:restartNumberingAfterBreak="0">
    <w:nsid w:val="0F97500E"/>
    <w:multiLevelType w:val="hybridMultilevel"/>
    <w:tmpl w:val="C606649C"/>
    <w:lvl w:ilvl="0" w:tplc="1F9E709E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D49A58">
      <w:numFmt w:val="bullet"/>
      <w:lvlText w:val="•"/>
      <w:lvlJc w:val="left"/>
      <w:pPr>
        <w:ind w:left="1160" w:hanging="361"/>
      </w:pPr>
      <w:rPr>
        <w:rFonts w:hint="default"/>
        <w:lang w:val="ru-RU" w:eastAsia="en-US" w:bidi="ar-SA"/>
      </w:rPr>
    </w:lvl>
    <w:lvl w:ilvl="2" w:tplc="CA8881BA">
      <w:numFmt w:val="bullet"/>
      <w:lvlText w:val="•"/>
      <w:lvlJc w:val="left"/>
      <w:pPr>
        <w:ind w:left="1860" w:hanging="361"/>
      </w:pPr>
      <w:rPr>
        <w:rFonts w:hint="default"/>
        <w:lang w:val="ru-RU" w:eastAsia="en-US" w:bidi="ar-SA"/>
      </w:rPr>
    </w:lvl>
    <w:lvl w:ilvl="3" w:tplc="25603B4C">
      <w:numFmt w:val="bullet"/>
      <w:lvlText w:val="•"/>
      <w:lvlJc w:val="left"/>
      <w:pPr>
        <w:ind w:left="2560" w:hanging="361"/>
      </w:pPr>
      <w:rPr>
        <w:rFonts w:hint="default"/>
        <w:lang w:val="ru-RU" w:eastAsia="en-US" w:bidi="ar-SA"/>
      </w:rPr>
    </w:lvl>
    <w:lvl w:ilvl="4" w:tplc="326CCFDA">
      <w:numFmt w:val="bullet"/>
      <w:lvlText w:val="•"/>
      <w:lvlJc w:val="left"/>
      <w:pPr>
        <w:ind w:left="3261" w:hanging="361"/>
      </w:pPr>
      <w:rPr>
        <w:rFonts w:hint="default"/>
        <w:lang w:val="ru-RU" w:eastAsia="en-US" w:bidi="ar-SA"/>
      </w:rPr>
    </w:lvl>
    <w:lvl w:ilvl="5" w:tplc="8CEEF676">
      <w:numFmt w:val="bullet"/>
      <w:lvlText w:val="•"/>
      <w:lvlJc w:val="left"/>
      <w:pPr>
        <w:ind w:left="3961" w:hanging="361"/>
      </w:pPr>
      <w:rPr>
        <w:rFonts w:hint="default"/>
        <w:lang w:val="ru-RU" w:eastAsia="en-US" w:bidi="ar-SA"/>
      </w:rPr>
    </w:lvl>
    <w:lvl w:ilvl="6" w:tplc="B37A0098">
      <w:numFmt w:val="bullet"/>
      <w:lvlText w:val="•"/>
      <w:lvlJc w:val="left"/>
      <w:pPr>
        <w:ind w:left="4661" w:hanging="361"/>
      </w:pPr>
      <w:rPr>
        <w:rFonts w:hint="default"/>
        <w:lang w:val="ru-RU" w:eastAsia="en-US" w:bidi="ar-SA"/>
      </w:rPr>
    </w:lvl>
    <w:lvl w:ilvl="7" w:tplc="3972379C">
      <w:numFmt w:val="bullet"/>
      <w:lvlText w:val="•"/>
      <w:lvlJc w:val="left"/>
      <w:pPr>
        <w:ind w:left="5362" w:hanging="361"/>
      </w:pPr>
      <w:rPr>
        <w:rFonts w:hint="default"/>
        <w:lang w:val="ru-RU" w:eastAsia="en-US" w:bidi="ar-SA"/>
      </w:rPr>
    </w:lvl>
    <w:lvl w:ilvl="8" w:tplc="A412B920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11BF769F"/>
    <w:multiLevelType w:val="hybridMultilevel"/>
    <w:tmpl w:val="0A84BD2A"/>
    <w:lvl w:ilvl="0" w:tplc="867604B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0AEB448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D6B2F82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B48C0250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1B80720C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B5B680AE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0A908376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BBC053B4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B4B8A2B2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11CC689C"/>
    <w:multiLevelType w:val="multilevel"/>
    <w:tmpl w:val="38766788"/>
    <w:lvl w:ilvl="0">
      <w:start w:val="1"/>
      <w:numFmt w:val="decimal"/>
      <w:lvlText w:val="%1."/>
      <w:lvlJc w:val="left"/>
      <w:pPr>
        <w:ind w:left="453" w:hanging="2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1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"/>
      <w:lvlJc w:val="left"/>
      <w:pPr>
        <w:ind w:left="7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9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6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3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4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13CC38E2"/>
    <w:multiLevelType w:val="multilevel"/>
    <w:tmpl w:val="F31E51D8"/>
    <w:lvl w:ilvl="0">
      <w:start w:val="1"/>
      <w:numFmt w:val="decimal"/>
      <w:lvlText w:val="%1."/>
      <w:lvlJc w:val="left"/>
      <w:pPr>
        <w:ind w:left="985" w:hanging="245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2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40" w:hanging="6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16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2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9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8" w:hanging="605"/>
      </w:pPr>
      <w:rPr>
        <w:rFonts w:hint="default"/>
        <w:lang w:val="ru-RU" w:eastAsia="en-US" w:bidi="ar-SA"/>
      </w:rPr>
    </w:lvl>
  </w:abstractNum>
  <w:abstractNum w:abstractNumId="17" w15:restartNumberingAfterBreak="0">
    <w:nsid w:val="17536ED1"/>
    <w:multiLevelType w:val="hybridMultilevel"/>
    <w:tmpl w:val="0A5A71E8"/>
    <w:lvl w:ilvl="0" w:tplc="5D40B2F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EA65014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747EA6B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A7362B02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651C48A4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2398C9D4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42DA10BA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25A48E70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DA22EC64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1AD63EA9"/>
    <w:multiLevelType w:val="hybridMultilevel"/>
    <w:tmpl w:val="3D08CF64"/>
    <w:lvl w:ilvl="0" w:tplc="E30A845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828DFE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BEFA1CE6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F8687724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25661062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CC5C680A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DE04E2C6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6E4E163A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F2F2DFF4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1AEC0250"/>
    <w:multiLevelType w:val="hybridMultilevel"/>
    <w:tmpl w:val="F138712C"/>
    <w:lvl w:ilvl="0" w:tplc="0C9AE8DC">
      <w:numFmt w:val="bullet"/>
      <w:lvlText w:val=""/>
      <w:lvlJc w:val="left"/>
      <w:pPr>
        <w:ind w:left="573" w:hanging="361"/>
      </w:pPr>
      <w:rPr>
        <w:rFonts w:hint="default"/>
        <w:w w:val="100"/>
        <w:lang w:val="ru-RU" w:eastAsia="en-US" w:bidi="ar-SA"/>
      </w:rPr>
    </w:lvl>
    <w:lvl w:ilvl="1" w:tplc="E934273E">
      <w:numFmt w:val="bullet"/>
      <w:lvlText w:val=""/>
      <w:lvlJc w:val="left"/>
      <w:pPr>
        <w:ind w:left="7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D5693A6"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3" w:tplc="A9B06BDA">
      <w:numFmt w:val="bullet"/>
      <w:lvlText w:val="•"/>
      <w:lvlJc w:val="left"/>
      <w:pPr>
        <w:ind w:left="2979" w:hanging="360"/>
      </w:pPr>
      <w:rPr>
        <w:rFonts w:hint="default"/>
        <w:lang w:val="ru-RU" w:eastAsia="en-US" w:bidi="ar-SA"/>
      </w:rPr>
    </w:lvl>
    <w:lvl w:ilvl="4" w:tplc="1742BAD4">
      <w:numFmt w:val="bullet"/>
      <w:lvlText w:val="•"/>
      <w:lvlJc w:val="left"/>
      <w:pPr>
        <w:ind w:left="4108" w:hanging="360"/>
      </w:pPr>
      <w:rPr>
        <w:rFonts w:hint="default"/>
        <w:lang w:val="ru-RU" w:eastAsia="en-US" w:bidi="ar-SA"/>
      </w:rPr>
    </w:lvl>
    <w:lvl w:ilvl="5" w:tplc="C5E0A718">
      <w:numFmt w:val="bullet"/>
      <w:lvlText w:val="•"/>
      <w:lvlJc w:val="left"/>
      <w:pPr>
        <w:ind w:left="5238" w:hanging="360"/>
      </w:pPr>
      <w:rPr>
        <w:rFonts w:hint="default"/>
        <w:lang w:val="ru-RU" w:eastAsia="en-US" w:bidi="ar-SA"/>
      </w:rPr>
    </w:lvl>
    <w:lvl w:ilvl="6" w:tplc="C5A274DE">
      <w:numFmt w:val="bullet"/>
      <w:lvlText w:val="•"/>
      <w:lvlJc w:val="left"/>
      <w:pPr>
        <w:ind w:left="6368" w:hanging="360"/>
      </w:pPr>
      <w:rPr>
        <w:rFonts w:hint="default"/>
        <w:lang w:val="ru-RU" w:eastAsia="en-US" w:bidi="ar-SA"/>
      </w:rPr>
    </w:lvl>
    <w:lvl w:ilvl="7" w:tplc="C4463C7C">
      <w:numFmt w:val="bullet"/>
      <w:lvlText w:val="•"/>
      <w:lvlJc w:val="left"/>
      <w:pPr>
        <w:ind w:left="7497" w:hanging="360"/>
      </w:pPr>
      <w:rPr>
        <w:rFonts w:hint="default"/>
        <w:lang w:val="ru-RU" w:eastAsia="en-US" w:bidi="ar-SA"/>
      </w:rPr>
    </w:lvl>
    <w:lvl w:ilvl="8" w:tplc="D06433BE">
      <w:numFmt w:val="bullet"/>
      <w:lvlText w:val="•"/>
      <w:lvlJc w:val="left"/>
      <w:pPr>
        <w:ind w:left="862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1B7B7447"/>
    <w:multiLevelType w:val="multilevel"/>
    <w:tmpl w:val="2F1A5F6E"/>
    <w:lvl w:ilvl="0">
      <w:start w:val="8"/>
      <w:numFmt w:val="decimal"/>
      <w:lvlText w:val="%1"/>
      <w:lvlJc w:val="left"/>
      <w:pPr>
        <w:ind w:left="52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5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7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9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1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3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45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78" w:hanging="420"/>
      </w:pPr>
      <w:rPr>
        <w:rFonts w:hint="default"/>
        <w:lang w:val="ru-RU" w:eastAsia="en-US" w:bidi="ar-SA"/>
      </w:rPr>
    </w:lvl>
  </w:abstractNum>
  <w:abstractNum w:abstractNumId="21" w15:restartNumberingAfterBreak="0">
    <w:nsid w:val="1B8211D2"/>
    <w:multiLevelType w:val="hybridMultilevel"/>
    <w:tmpl w:val="A1F47A92"/>
    <w:lvl w:ilvl="0" w:tplc="AB86C68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E8EE80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2D4C0798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9A309CB2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BEC62B52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43F0AD14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79CC1EFE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49441E18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E4D432EC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22" w15:restartNumberingAfterBreak="0">
    <w:nsid w:val="1DB319BA"/>
    <w:multiLevelType w:val="hybridMultilevel"/>
    <w:tmpl w:val="4BEAD514"/>
    <w:lvl w:ilvl="0" w:tplc="F3F6EBF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383D3A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5BC05AA8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4810F7B0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C8AE7798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9DFEBC2A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2876862E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1C600D90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9EF4A168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1F1531FE"/>
    <w:multiLevelType w:val="hybridMultilevel"/>
    <w:tmpl w:val="2B583FE8"/>
    <w:lvl w:ilvl="0" w:tplc="216441A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68A095A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23E2D86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18B4226E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2E803B8C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DE0CF0DE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142C4918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6A70E9F6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0E0C1F46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20D42223"/>
    <w:multiLevelType w:val="multilevel"/>
    <w:tmpl w:val="B4F00D3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46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8" w:hanging="1800"/>
      </w:pPr>
      <w:rPr>
        <w:rFonts w:hint="default"/>
      </w:rPr>
    </w:lvl>
  </w:abstractNum>
  <w:abstractNum w:abstractNumId="25" w15:restartNumberingAfterBreak="0">
    <w:nsid w:val="21562B88"/>
    <w:multiLevelType w:val="hybridMultilevel"/>
    <w:tmpl w:val="8E9A1F44"/>
    <w:lvl w:ilvl="0" w:tplc="E2E406E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5A4FB4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1BDC3AD4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3612AF4E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CD4A2E32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8E968946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D5662F12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4316F416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9B580494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22606F5A"/>
    <w:multiLevelType w:val="hybridMultilevel"/>
    <w:tmpl w:val="19A88472"/>
    <w:lvl w:ilvl="0" w:tplc="8E4C899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38F5DC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C3566B14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6576B4D2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490A951A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6BF02F7E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7C10DDBA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E3B0570E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25CEBB0C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227A5F1D"/>
    <w:multiLevelType w:val="hybridMultilevel"/>
    <w:tmpl w:val="6B7020E8"/>
    <w:lvl w:ilvl="0" w:tplc="BC44F214">
      <w:start w:val="1"/>
      <w:numFmt w:val="decimal"/>
      <w:lvlText w:val="%1)"/>
      <w:lvlJc w:val="left"/>
      <w:pPr>
        <w:ind w:left="4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5634EC">
      <w:numFmt w:val="bullet"/>
      <w:lvlText w:val="•"/>
      <w:lvlJc w:val="left"/>
      <w:pPr>
        <w:ind w:left="1520" w:hanging="260"/>
      </w:pPr>
      <w:rPr>
        <w:rFonts w:hint="default"/>
        <w:lang w:val="ru-RU" w:eastAsia="en-US" w:bidi="ar-SA"/>
      </w:rPr>
    </w:lvl>
    <w:lvl w:ilvl="2" w:tplc="A2A2B1DE">
      <w:numFmt w:val="bullet"/>
      <w:lvlText w:val="•"/>
      <w:lvlJc w:val="left"/>
      <w:pPr>
        <w:ind w:left="2561" w:hanging="260"/>
      </w:pPr>
      <w:rPr>
        <w:rFonts w:hint="default"/>
        <w:lang w:val="ru-RU" w:eastAsia="en-US" w:bidi="ar-SA"/>
      </w:rPr>
    </w:lvl>
    <w:lvl w:ilvl="3" w:tplc="496C13A2">
      <w:numFmt w:val="bullet"/>
      <w:lvlText w:val="•"/>
      <w:lvlJc w:val="left"/>
      <w:pPr>
        <w:ind w:left="3601" w:hanging="260"/>
      </w:pPr>
      <w:rPr>
        <w:rFonts w:hint="default"/>
        <w:lang w:val="ru-RU" w:eastAsia="en-US" w:bidi="ar-SA"/>
      </w:rPr>
    </w:lvl>
    <w:lvl w:ilvl="4" w:tplc="896ECFEE">
      <w:numFmt w:val="bullet"/>
      <w:lvlText w:val="•"/>
      <w:lvlJc w:val="left"/>
      <w:pPr>
        <w:ind w:left="4642" w:hanging="260"/>
      </w:pPr>
      <w:rPr>
        <w:rFonts w:hint="default"/>
        <w:lang w:val="ru-RU" w:eastAsia="en-US" w:bidi="ar-SA"/>
      </w:rPr>
    </w:lvl>
    <w:lvl w:ilvl="5" w:tplc="914EFA08">
      <w:numFmt w:val="bullet"/>
      <w:lvlText w:val="•"/>
      <w:lvlJc w:val="left"/>
      <w:pPr>
        <w:ind w:left="5683" w:hanging="260"/>
      </w:pPr>
      <w:rPr>
        <w:rFonts w:hint="default"/>
        <w:lang w:val="ru-RU" w:eastAsia="en-US" w:bidi="ar-SA"/>
      </w:rPr>
    </w:lvl>
    <w:lvl w:ilvl="6" w:tplc="C3F64B3E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7" w:tplc="01E0353E">
      <w:numFmt w:val="bullet"/>
      <w:lvlText w:val="•"/>
      <w:lvlJc w:val="left"/>
      <w:pPr>
        <w:ind w:left="7764" w:hanging="260"/>
      </w:pPr>
      <w:rPr>
        <w:rFonts w:hint="default"/>
        <w:lang w:val="ru-RU" w:eastAsia="en-US" w:bidi="ar-SA"/>
      </w:rPr>
    </w:lvl>
    <w:lvl w:ilvl="8" w:tplc="E1DEB672">
      <w:numFmt w:val="bullet"/>
      <w:lvlText w:val="•"/>
      <w:lvlJc w:val="left"/>
      <w:pPr>
        <w:ind w:left="8805" w:hanging="260"/>
      </w:pPr>
      <w:rPr>
        <w:rFonts w:hint="default"/>
        <w:lang w:val="ru-RU" w:eastAsia="en-US" w:bidi="ar-SA"/>
      </w:rPr>
    </w:lvl>
  </w:abstractNum>
  <w:abstractNum w:abstractNumId="28" w15:restartNumberingAfterBreak="0">
    <w:nsid w:val="237A406B"/>
    <w:multiLevelType w:val="hybridMultilevel"/>
    <w:tmpl w:val="0584DB06"/>
    <w:lvl w:ilvl="0" w:tplc="24FE82A8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ACB62E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966C2F10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E16C7ADC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EE3C13D6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5DEEDDEE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91F85D2C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D9423112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CE6A40F4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29" w15:restartNumberingAfterBreak="0">
    <w:nsid w:val="245D3932"/>
    <w:multiLevelType w:val="hybridMultilevel"/>
    <w:tmpl w:val="CA2EBB80"/>
    <w:lvl w:ilvl="0" w:tplc="D21ACF7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086984">
      <w:numFmt w:val="bullet"/>
      <w:lvlText w:val="•"/>
      <w:lvlJc w:val="left"/>
      <w:pPr>
        <w:ind w:left="1160" w:hanging="361"/>
      </w:pPr>
      <w:rPr>
        <w:rFonts w:hint="default"/>
        <w:lang w:val="ru-RU" w:eastAsia="en-US" w:bidi="ar-SA"/>
      </w:rPr>
    </w:lvl>
    <w:lvl w:ilvl="2" w:tplc="8AAA34AA">
      <w:numFmt w:val="bullet"/>
      <w:lvlText w:val="•"/>
      <w:lvlJc w:val="left"/>
      <w:pPr>
        <w:ind w:left="1860" w:hanging="361"/>
      </w:pPr>
      <w:rPr>
        <w:rFonts w:hint="default"/>
        <w:lang w:val="ru-RU" w:eastAsia="en-US" w:bidi="ar-SA"/>
      </w:rPr>
    </w:lvl>
    <w:lvl w:ilvl="3" w:tplc="AFE0D2E6">
      <w:numFmt w:val="bullet"/>
      <w:lvlText w:val="•"/>
      <w:lvlJc w:val="left"/>
      <w:pPr>
        <w:ind w:left="2560" w:hanging="361"/>
      </w:pPr>
      <w:rPr>
        <w:rFonts w:hint="default"/>
        <w:lang w:val="ru-RU" w:eastAsia="en-US" w:bidi="ar-SA"/>
      </w:rPr>
    </w:lvl>
    <w:lvl w:ilvl="4" w:tplc="5FF6D1E4">
      <w:numFmt w:val="bullet"/>
      <w:lvlText w:val="•"/>
      <w:lvlJc w:val="left"/>
      <w:pPr>
        <w:ind w:left="3261" w:hanging="361"/>
      </w:pPr>
      <w:rPr>
        <w:rFonts w:hint="default"/>
        <w:lang w:val="ru-RU" w:eastAsia="en-US" w:bidi="ar-SA"/>
      </w:rPr>
    </w:lvl>
    <w:lvl w:ilvl="5" w:tplc="A53216C0">
      <w:numFmt w:val="bullet"/>
      <w:lvlText w:val="•"/>
      <w:lvlJc w:val="left"/>
      <w:pPr>
        <w:ind w:left="3961" w:hanging="361"/>
      </w:pPr>
      <w:rPr>
        <w:rFonts w:hint="default"/>
        <w:lang w:val="ru-RU" w:eastAsia="en-US" w:bidi="ar-SA"/>
      </w:rPr>
    </w:lvl>
    <w:lvl w:ilvl="6" w:tplc="4BBA7832">
      <w:numFmt w:val="bullet"/>
      <w:lvlText w:val="•"/>
      <w:lvlJc w:val="left"/>
      <w:pPr>
        <w:ind w:left="4661" w:hanging="361"/>
      </w:pPr>
      <w:rPr>
        <w:rFonts w:hint="default"/>
        <w:lang w:val="ru-RU" w:eastAsia="en-US" w:bidi="ar-SA"/>
      </w:rPr>
    </w:lvl>
    <w:lvl w:ilvl="7" w:tplc="7338A566">
      <w:numFmt w:val="bullet"/>
      <w:lvlText w:val="•"/>
      <w:lvlJc w:val="left"/>
      <w:pPr>
        <w:ind w:left="5362" w:hanging="361"/>
      </w:pPr>
      <w:rPr>
        <w:rFonts w:hint="default"/>
        <w:lang w:val="ru-RU" w:eastAsia="en-US" w:bidi="ar-SA"/>
      </w:rPr>
    </w:lvl>
    <w:lvl w:ilvl="8" w:tplc="C81C5764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</w:abstractNum>
  <w:abstractNum w:abstractNumId="30" w15:restartNumberingAfterBreak="0">
    <w:nsid w:val="25A0281E"/>
    <w:multiLevelType w:val="hybridMultilevel"/>
    <w:tmpl w:val="7C543BF8"/>
    <w:lvl w:ilvl="0" w:tplc="09C8A87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AFC82E0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2CAC41DE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39365ADE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4EA8D1AC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48CC2958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67A825AA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58A0495A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81AE54C6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31" w15:restartNumberingAfterBreak="0">
    <w:nsid w:val="26386682"/>
    <w:multiLevelType w:val="hybridMultilevel"/>
    <w:tmpl w:val="9E3E3DCC"/>
    <w:lvl w:ilvl="0" w:tplc="38F4690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D6645A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5A36519C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2F66C1FC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8FC86C22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E15067B8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71E28F92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788CF864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BFCEB798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26BF1971"/>
    <w:multiLevelType w:val="hybridMultilevel"/>
    <w:tmpl w:val="5D74A1A8"/>
    <w:lvl w:ilvl="0" w:tplc="3FA4FECA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7835E0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2" w:tplc="2E40991A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3" w:tplc="1522238E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518A7B80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5" w:tplc="81C87ECC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6" w:tplc="D62AAF9A">
      <w:numFmt w:val="bullet"/>
      <w:lvlText w:val="•"/>
      <w:lvlJc w:val="left"/>
      <w:pPr>
        <w:ind w:left="4178" w:hanging="360"/>
      </w:pPr>
      <w:rPr>
        <w:rFonts w:hint="default"/>
        <w:lang w:val="ru-RU" w:eastAsia="en-US" w:bidi="ar-SA"/>
      </w:rPr>
    </w:lvl>
    <w:lvl w:ilvl="7" w:tplc="2D4AED94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8" w:tplc="E0EE8AA6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278D06D4"/>
    <w:multiLevelType w:val="hybridMultilevel"/>
    <w:tmpl w:val="280244CA"/>
    <w:lvl w:ilvl="0" w:tplc="4FCA531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D0009FE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B97C6E3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B8AE67C6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A86CE4A2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CC881DB6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2FD4327A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E8F8FEC4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6A8870BC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27911442"/>
    <w:multiLevelType w:val="hybridMultilevel"/>
    <w:tmpl w:val="A6ACB62C"/>
    <w:lvl w:ilvl="0" w:tplc="4ED49AC4">
      <w:start w:val="1"/>
      <w:numFmt w:val="decimal"/>
      <w:lvlText w:val="%1."/>
      <w:lvlJc w:val="left"/>
      <w:pPr>
        <w:ind w:left="740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3248B2">
      <w:numFmt w:val="bullet"/>
      <w:lvlText w:val="•"/>
      <w:lvlJc w:val="left"/>
      <w:pPr>
        <w:ind w:left="740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4B4BF80">
      <w:numFmt w:val="bullet"/>
      <w:lvlText w:val="•"/>
      <w:lvlJc w:val="left"/>
      <w:pPr>
        <w:ind w:left="2834" w:hanging="147"/>
      </w:pPr>
      <w:rPr>
        <w:rFonts w:hint="default"/>
        <w:lang w:val="ru-RU" w:eastAsia="en-US" w:bidi="ar-SA"/>
      </w:rPr>
    </w:lvl>
    <w:lvl w:ilvl="3" w:tplc="12C47000">
      <w:numFmt w:val="bullet"/>
      <w:lvlText w:val="•"/>
      <w:lvlJc w:val="left"/>
      <w:pPr>
        <w:ind w:left="3881" w:hanging="147"/>
      </w:pPr>
      <w:rPr>
        <w:rFonts w:hint="default"/>
        <w:lang w:val="ru-RU" w:eastAsia="en-US" w:bidi="ar-SA"/>
      </w:rPr>
    </w:lvl>
    <w:lvl w:ilvl="4" w:tplc="3C24BD3A">
      <w:numFmt w:val="bullet"/>
      <w:lvlText w:val="•"/>
      <w:lvlJc w:val="left"/>
      <w:pPr>
        <w:ind w:left="4928" w:hanging="147"/>
      </w:pPr>
      <w:rPr>
        <w:rFonts w:hint="default"/>
        <w:lang w:val="ru-RU" w:eastAsia="en-US" w:bidi="ar-SA"/>
      </w:rPr>
    </w:lvl>
    <w:lvl w:ilvl="5" w:tplc="E9981488">
      <w:numFmt w:val="bullet"/>
      <w:lvlText w:val="•"/>
      <w:lvlJc w:val="left"/>
      <w:pPr>
        <w:ind w:left="5975" w:hanging="147"/>
      </w:pPr>
      <w:rPr>
        <w:rFonts w:hint="default"/>
        <w:lang w:val="ru-RU" w:eastAsia="en-US" w:bidi="ar-SA"/>
      </w:rPr>
    </w:lvl>
    <w:lvl w:ilvl="6" w:tplc="2290461A">
      <w:numFmt w:val="bullet"/>
      <w:lvlText w:val="•"/>
      <w:lvlJc w:val="left"/>
      <w:pPr>
        <w:ind w:left="7022" w:hanging="147"/>
      </w:pPr>
      <w:rPr>
        <w:rFonts w:hint="default"/>
        <w:lang w:val="ru-RU" w:eastAsia="en-US" w:bidi="ar-SA"/>
      </w:rPr>
    </w:lvl>
    <w:lvl w:ilvl="7" w:tplc="E3E2D524">
      <w:numFmt w:val="bullet"/>
      <w:lvlText w:val="•"/>
      <w:lvlJc w:val="left"/>
      <w:pPr>
        <w:ind w:left="8069" w:hanging="147"/>
      </w:pPr>
      <w:rPr>
        <w:rFonts w:hint="default"/>
        <w:lang w:val="ru-RU" w:eastAsia="en-US" w:bidi="ar-SA"/>
      </w:rPr>
    </w:lvl>
    <w:lvl w:ilvl="8" w:tplc="5D46DB3C">
      <w:numFmt w:val="bullet"/>
      <w:lvlText w:val="•"/>
      <w:lvlJc w:val="left"/>
      <w:pPr>
        <w:ind w:left="9116" w:hanging="147"/>
      </w:pPr>
      <w:rPr>
        <w:rFonts w:hint="default"/>
        <w:lang w:val="ru-RU" w:eastAsia="en-US" w:bidi="ar-SA"/>
      </w:rPr>
    </w:lvl>
  </w:abstractNum>
  <w:abstractNum w:abstractNumId="35" w15:restartNumberingAfterBreak="0">
    <w:nsid w:val="288E0914"/>
    <w:multiLevelType w:val="hybridMultilevel"/>
    <w:tmpl w:val="C66C96EC"/>
    <w:lvl w:ilvl="0" w:tplc="86D40A96">
      <w:numFmt w:val="bullet"/>
      <w:lvlText w:val=""/>
      <w:lvlJc w:val="left"/>
      <w:pPr>
        <w:ind w:left="64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B88F22">
      <w:numFmt w:val="bullet"/>
      <w:lvlText w:val="•"/>
      <w:lvlJc w:val="left"/>
      <w:pPr>
        <w:ind w:left="1664" w:hanging="361"/>
      </w:pPr>
      <w:rPr>
        <w:rFonts w:hint="default"/>
        <w:lang w:val="ru-RU" w:eastAsia="en-US" w:bidi="ar-SA"/>
      </w:rPr>
    </w:lvl>
    <w:lvl w:ilvl="2" w:tplc="A0CADB44">
      <w:numFmt w:val="bullet"/>
      <w:lvlText w:val="•"/>
      <w:lvlJc w:val="left"/>
      <w:pPr>
        <w:ind w:left="2689" w:hanging="361"/>
      </w:pPr>
      <w:rPr>
        <w:rFonts w:hint="default"/>
        <w:lang w:val="ru-RU" w:eastAsia="en-US" w:bidi="ar-SA"/>
      </w:rPr>
    </w:lvl>
    <w:lvl w:ilvl="3" w:tplc="5DEC7936">
      <w:numFmt w:val="bullet"/>
      <w:lvlText w:val="•"/>
      <w:lvlJc w:val="left"/>
      <w:pPr>
        <w:ind w:left="3713" w:hanging="361"/>
      </w:pPr>
      <w:rPr>
        <w:rFonts w:hint="default"/>
        <w:lang w:val="ru-RU" w:eastAsia="en-US" w:bidi="ar-SA"/>
      </w:rPr>
    </w:lvl>
    <w:lvl w:ilvl="4" w:tplc="86A02C7E">
      <w:numFmt w:val="bullet"/>
      <w:lvlText w:val="•"/>
      <w:lvlJc w:val="left"/>
      <w:pPr>
        <w:ind w:left="4738" w:hanging="361"/>
      </w:pPr>
      <w:rPr>
        <w:rFonts w:hint="default"/>
        <w:lang w:val="ru-RU" w:eastAsia="en-US" w:bidi="ar-SA"/>
      </w:rPr>
    </w:lvl>
    <w:lvl w:ilvl="5" w:tplc="5712B024">
      <w:numFmt w:val="bullet"/>
      <w:lvlText w:val="•"/>
      <w:lvlJc w:val="left"/>
      <w:pPr>
        <w:ind w:left="5763" w:hanging="361"/>
      </w:pPr>
      <w:rPr>
        <w:rFonts w:hint="default"/>
        <w:lang w:val="ru-RU" w:eastAsia="en-US" w:bidi="ar-SA"/>
      </w:rPr>
    </w:lvl>
    <w:lvl w:ilvl="6" w:tplc="FA7E3D74">
      <w:numFmt w:val="bullet"/>
      <w:lvlText w:val="•"/>
      <w:lvlJc w:val="left"/>
      <w:pPr>
        <w:ind w:left="6787" w:hanging="361"/>
      </w:pPr>
      <w:rPr>
        <w:rFonts w:hint="default"/>
        <w:lang w:val="ru-RU" w:eastAsia="en-US" w:bidi="ar-SA"/>
      </w:rPr>
    </w:lvl>
    <w:lvl w:ilvl="7" w:tplc="F14A66B4">
      <w:numFmt w:val="bullet"/>
      <w:lvlText w:val="•"/>
      <w:lvlJc w:val="left"/>
      <w:pPr>
        <w:ind w:left="7812" w:hanging="361"/>
      </w:pPr>
      <w:rPr>
        <w:rFonts w:hint="default"/>
        <w:lang w:val="ru-RU" w:eastAsia="en-US" w:bidi="ar-SA"/>
      </w:rPr>
    </w:lvl>
    <w:lvl w:ilvl="8" w:tplc="900A65EC">
      <w:numFmt w:val="bullet"/>
      <w:lvlText w:val="•"/>
      <w:lvlJc w:val="left"/>
      <w:pPr>
        <w:ind w:left="8837" w:hanging="361"/>
      </w:pPr>
      <w:rPr>
        <w:rFonts w:hint="default"/>
        <w:lang w:val="ru-RU" w:eastAsia="en-US" w:bidi="ar-SA"/>
      </w:rPr>
    </w:lvl>
  </w:abstractNum>
  <w:abstractNum w:abstractNumId="36" w15:restartNumberingAfterBreak="0">
    <w:nsid w:val="2C2D640B"/>
    <w:multiLevelType w:val="hybridMultilevel"/>
    <w:tmpl w:val="6CB829F8"/>
    <w:lvl w:ilvl="0" w:tplc="7E1C652E">
      <w:start w:val="1"/>
      <w:numFmt w:val="decimal"/>
      <w:lvlText w:val="%1."/>
      <w:lvlJc w:val="left"/>
      <w:pPr>
        <w:ind w:left="741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4E230C">
      <w:numFmt w:val="bullet"/>
      <w:lvlText w:val="•"/>
      <w:lvlJc w:val="left"/>
      <w:pPr>
        <w:ind w:left="1754" w:hanging="358"/>
      </w:pPr>
      <w:rPr>
        <w:rFonts w:hint="default"/>
        <w:lang w:val="ru-RU" w:eastAsia="en-US" w:bidi="ar-SA"/>
      </w:rPr>
    </w:lvl>
    <w:lvl w:ilvl="2" w:tplc="E1C60AEE">
      <w:numFmt w:val="bullet"/>
      <w:lvlText w:val="•"/>
      <w:lvlJc w:val="left"/>
      <w:pPr>
        <w:ind w:left="2769" w:hanging="358"/>
      </w:pPr>
      <w:rPr>
        <w:rFonts w:hint="default"/>
        <w:lang w:val="ru-RU" w:eastAsia="en-US" w:bidi="ar-SA"/>
      </w:rPr>
    </w:lvl>
    <w:lvl w:ilvl="3" w:tplc="ACBC305C">
      <w:numFmt w:val="bullet"/>
      <w:lvlText w:val="•"/>
      <w:lvlJc w:val="left"/>
      <w:pPr>
        <w:ind w:left="3783" w:hanging="358"/>
      </w:pPr>
      <w:rPr>
        <w:rFonts w:hint="default"/>
        <w:lang w:val="ru-RU" w:eastAsia="en-US" w:bidi="ar-SA"/>
      </w:rPr>
    </w:lvl>
    <w:lvl w:ilvl="4" w:tplc="B072A3E2">
      <w:numFmt w:val="bullet"/>
      <w:lvlText w:val="•"/>
      <w:lvlJc w:val="left"/>
      <w:pPr>
        <w:ind w:left="4798" w:hanging="358"/>
      </w:pPr>
      <w:rPr>
        <w:rFonts w:hint="default"/>
        <w:lang w:val="ru-RU" w:eastAsia="en-US" w:bidi="ar-SA"/>
      </w:rPr>
    </w:lvl>
    <w:lvl w:ilvl="5" w:tplc="9774A906">
      <w:numFmt w:val="bullet"/>
      <w:lvlText w:val="•"/>
      <w:lvlJc w:val="left"/>
      <w:pPr>
        <w:ind w:left="5813" w:hanging="358"/>
      </w:pPr>
      <w:rPr>
        <w:rFonts w:hint="default"/>
        <w:lang w:val="ru-RU" w:eastAsia="en-US" w:bidi="ar-SA"/>
      </w:rPr>
    </w:lvl>
    <w:lvl w:ilvl="6" w:tplc="DC786568">
      <w:numFmt w:val="bullet"/>
      <w:lvlText w:val="•"/>
      <w:lvlJc w:val="left"/>
      <w:pPr>
        <w:ind w:left="6827" w:hanging="358"/>
      </w:pPr>
      <w:rPr>
        <w:rFonts w:hint="default"/>
        <w:lang w:val="ru-RU" w:eastAsia="en-US" w:bidi="ar-SA"/>
      </w:rPr>
    </w:lvl>
    <w:lvl w:ilvl="7" w:tplc="9E0CA830">
      <w:numFmt w:val="bullet"/>
      <w:lvlText w:val="•"/>
      <w:lvlJc w:val="left"/>
      <w:pPr>
        <w:ind w:left="7842" w:hanging="358"/>
      </w:pPr>
      <w:rPr>
        <w:rFonts w:hint="default"/>
        <w:lang w:val="ru-RU" w:eastAsia="en-US" w:bidi="ar-SA"/>
      </w:rPr>
    </w:lvl>
    <w:lvl w:ilvl="8" w:tplc="D5801258">
      <w:numFmt w:val="bullet"/>
      <w:lvlText w:val="•"/>
      <w:lvlJc w:val="left"/>
      <w:pPr>
        <w:ind w:left="8857" w:hanging="358"/>
      </w:pPr>
      <w:rPr>
        <w:rFonts w:hint="default"/>
        <w:lang w:val="ru-RU" w:eastAsia="en-US" w:bidi="ar-SA"/>
      </w:rPr>
    </w:lvl>
  </w:abstractNum>
  <w:abstractNum w:abstractNumId="37" w15:restartNumberingAfterBreak="0">
    <w:nsid w:val="2C6E29DC"/>
    <w:multiLevelType w:val="hybridMultilevel"/>
    <w:tmpl w:val="2C5044E4"/>
    <w:lvl w:ilvl="0" w:tplc="56C4344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428C88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B0869FA6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2B84DB96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B24EF374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6CE4E2DE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FFA4E748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31423354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786C4F76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2EBE6463"/>
    <w:multiLevelType w:val="hybridMultilevel"/>
    <w:tmpl w:val="D7BC0848"/>
    <w:lvl w:ilvl="0" w:tplc="17601CF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F9AE232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5744656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489E378E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AAF862F4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89087574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4CDAC810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ADD8B6CE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9830F44E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2FF92ACE"/>
    <w:multiLevelType w:val="hybridMultilevel"/>
    <w:tmpl w:val="CF185718"/>
    <w:lvl w:ilvl="0" w:tplc="BFBAE73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E7EF9D2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8FB69D2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55FE7086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495EFF56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3C02A2CC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E42E6BF2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8874758A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8A1A8F3A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32506397"/>
    <w:multiLevelType w:val="multilevel"/>
    <w:tmpl w:val="54489FB4"/>
    <w:lvl w:ilvl="0">
      <w:start w:val="3"/>
      <w:numFmt w:val="decimal"/>
      <w:lvlText w:val="%1"/>
      <w:lvlJc w:val="left"/>
      <w:pPr>
        <w:ind w:left="107" w:hanging="49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7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2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4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0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7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3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94" w:hanging="492"/>
      </w:pPr>
      <w:rPr>
        <w:rFonts w:hint="default"/>
        <w:lang w:val="ru-RU" w:eastAsia="en-US" w:bidi="ar-SA"/>
      </w:rPr>
    </w:lvl>
  </w:abstractNum>
  <w:abstractNum w:abstractNumId="41" w15:restartNumberingAfterBreak="0">
    <w:nsid w:val="3250709A"/>
    <w:multiLevelType w:val="hybridMultilevel"/>
    <w:tmpl w:val="3BA21950"/>
    <w:lvl w:ilvl="0" w:tplc="529A4D86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4CB81A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2" w:tplc="3E887990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3" w:tplc="110AEC3A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1C041358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5" w:tplc="7404467C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6" w:tplc="4F106FDE">
      <w:numFmt w:val="bullet"/>
      <w:lvlText w:val="•"/>
      <w:lvlJc w:val="left"/>
      <w:pPr>
        <w:ind w:left="4178" w:hanging="360"/>
      </w:pPr>
      <w:rPr>
        <w:rFonts w:hint="default"/>
        <w:lang w:val="ru-RU" w:eastAsia="en-US" w:bidi="ar-SA"/>
      </w:rPr>
    </w:lvl>
    <w:lvl w:ilvl="7" w:tplc="0D66595A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8" w:tplc="6C14B2CA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325D4A8A"/>
    <w:multiLevelType w:val="multilevel"/>
    <w:tmpl w:val="68DEA4D0"/>
    <w:lvl w:ilvl="0">
      <w:start w:val="7"/>
      <w:numFmt w:val="decimal"/>
      <w:lvlText w:val="%1"/>
      <w:lvlJc w:val="left"/>
      <w:pPr>
        <w:ind w:left="719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9" w:hanging="6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19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19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19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19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18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18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918" w:hanging="612"/>
      </w:pPr>
      <w:rPr>
        <w:rFonts w:hint="default"/>
        <w:lang w:val="ru-RU" w:eastAsia="en-US" w:bidi="ar-SA"/>
      </w:rPr>
    </w:lvl>
  </w:abstractNum>
  <w:abstractNum w:abstractNumId="43" w15:restartNumberingAfterBreak="0">
    <w:nsid w:val="331455E0"/>
    <w:multiLevelType w:val="hybridMultilevel"/>
    <w:tmpl w:val="90B87492"/>
    <w:lvl w:ilvl="0" w:tplc="680AE792">
      <w:numFmt w:val="bullet"/>
      <w:lvlText w:val=""/>
      <w:lvlJc w:val="left"/>
      <w:pPr>
        <w:ind w:left="470" w:hanging="361"/>
      </w:pPr>
      <w:rPr>
        <w:rFonts w:hint="default"/>
        <w:w w:val="100"/>
        <w:lang w:val="ru-RU" w:eastAsia="en-US" w:bidi="ar-SA"/>
      </w:rPr>
    </w:lvl>
    <w:lvl w:ilvl="1" w:tplc="8D22F4F6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319E0404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8A5A2B82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68B2FDCE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66AEB94E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542C72DE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10AA9A9A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7AB02AEA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44" w15:restartNumberingAfterBreak="0">
    <w:nsid w:val="347C3C34"/>
    <w:multiLevelType w:val="hybridMultilevel"/>
    <w:tmpl w:val="B86C96DE"/>
    <w:lvl w:ilvl="0" w:tplc="6A2A5BFA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5C6506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F0408BB0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672EBDEA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4EEE6EC0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271234CE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3CF6FAE4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800229FA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E370DAC8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35077B38"/>
    <w:multiLevelType w:val="hybridMultilevel"/>
    <w:tmpl w:val="DA4C286E"/>
    <w:lvl w:ilvl="0" w:tplc="89AE6B1C">
      <w:numFmt w:val="bullet"/>
      <w:lvlText w:val="–"/>
      <w:lvlJc w:val="left"/>
      <w:pPr>
        <w:ind w:left="21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DA210C">
      <w:numFmt w:val="bullet"/>
      <w:lvlText w:val="•"/>
      <w:lvlJc w:val="left"/>
      <w:pPr>
        <w:ind w:left="1286" w:hanging="425"/>
      </w:pPr>
      <w:rPr>
        <w:rFonts w:hint="default"/>
        <w:lang w:val="ru-RU" w:eastAsia="en-US" w:bidi="ar-SA"/>
      </w:rPr>
    </w:lvl>
    <w:lvl w:ilvl="2" w:tplc="1E80868A">
      <w:numFmt w:val="bullet"/>
      <w:lvlText w:val="•"/>
      <w:lvlJc w:val="left"/>
      <w:pPr>
        <w:ind w:left="2353" w:hanging="425"/>
      </w:pPr>
      <w:rPr>
        <w:rFonts w:hint="default"/>
        <w:lang w:val="ru-RU" w:eastAsia="en-US" w:bidi="ar-SA"/>
      </w:rPr>
    </w:lvl>
    <w:lvl w:ilvl="3" w:tplc="FC7CCB1A">
      <w:numFmt w:val="bullet"/>
      <w:lvlText w:val="•"/>
      <w:lvlJc w:val="left"/>
      <w:pPr>
        <w:ind w:left="3419" w:hanging="425"/>
      </w:pPr>
      <w:rPr>
        <w:rFonts w:hint="default"/>
        <w:lang w:val="ru-RU" w:eastAsia="en-US" w:bidi="ar-SA"/>
      </w:rPr>
    </w:lvl>
    <w:lvl w:ilvl="4" w:tplc="5E58EFD4">
      <w:numFmt w:val="bullet"/>
      <w:lvlText w:val="•"/>
      <w:lvlJc w:val="left"/>
      <w:pPr>
        <w:ind w:left="4486" w:hanging="425"/>
      </w:pPr>
      <w:rPr>
        <w:rFonts w:hint="default"/>
        <w:lang w:val="ru-RU" w:eastAsia="en-US" w:bidi="ar-SA"/>
      </w:rPr>
    </w:lvl>
    <w:lvl w:ilvl="5" w:tplc="5A54BFC8">
      <w:numFmt w:val="bullet"/>
      <w:lvlText w:val="•"/>
      <w:lvlJc w:val="left"/>
      <w:pPr>
        <w:ind w:left="5553" w:hanging="425"/>
      </w:pPr>
      <w:rPr>
        <w:rFonts w:hint="default"/>
        <w:lang w:val="ru-RU" w:eastAsia="en-US" w:bidi="ar-SA"/>
      </w:rPr>
    </w:lvl>
    <w:lvl w:ilvl="6" w:tplc="01B4CB36">
      <w:numFmt w:val="bullet"/>
      <w:lvlText w:val="•"/>
      <w:lvlJc w:val="left"/>
      <w:pPr>
        <w:ind w:left="6619" w:hanging="425"/>
      </w:pPr>
      <w:rPr>
        <w:rFonts w:hint="default"/>
        <w:lang w:val="ru-RU" w:eastAsia="en-US" w:bidi="ar-SA"/>
      </w:rPr>
    </w:lvl>
    <w:lvl w:ilvl="7" w:tplc="6FAEF068">
      <w:numFmt w:val="bullet"/>
      <w:lvlText w:val="•"/>
      <w:lvlJc w:val="left"/>
      <w:pPr>
        <w:ind w:left="7686" w:hanging="425"/>
      </w:pPr>
      <w:rPr>
        <w:rFonts w:hint="default"/>
        <w:lang w:val="ru-RU" w:eastAsia="en-US" w:bidi="ar-SA"/>
      </w:rPr>
    </w:lvl>
    <w:lvl w:ilvl="8" w:tplc="58923882">
      <w:numFmt w:val="bullet"/>
      <w:lvlText w:val="•"/>
      <w:lvlJc w:val="left"/>
      <w:pPr>
        <w:ind w:left="8753" w:hanging="425"/>
      </w:pPr>
      <w:rPr>
        <w:rFonts w:hint="default"/>
        <w:lang w:val="ru-RU" w:eastAsia="en-US" w:bidi="ar-SA"/>
      </w:rPr>
    </w:lvl>
  </w:abstractNum>
  <w:abstractNum w:abstractNumId="46" w15:restartNumberingAfterBreak="0">
    <w:nsid w:val="358E4859"/>
    <w:multiLevelType w:val="hybridMultilevel"/>
    <w:tmpl w:val="704ED5AE"/>
    <w:lvl w:ilvl="0" w:tplc="28E43C0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4F67306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2EA2773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19BCC988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13760934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4E18779E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464057C2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08C25B58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AFAE4B3E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389E5035"/>
    <w:multiLevelType w:val="hybridMultilevel"/>
    <w:tmpl w:val="6F266DB0"/>
    <w:lvl w:ilvl="0" w:tplc="7F5ECC2A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2694C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051C7602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CBA89ABC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82CA028C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1E4A6230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6254BE34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482072BA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D8AE3718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38C349BD"/>
    <w:multiLevelType w:val="multilevel"/>
    <w:tmpl w:val="68CCCFDA"/>
    <w:lvl w:ilvl="0">
      <w:start w:val="2"/>
      <w:numFmt w:val="decimal"/>
      <w:lvlText w:val="%1"/>
      <w:lvlJc w:val="left"/>
      <w:pPr>
        <w:ind w:left="1293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93" w:hanging="600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293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7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9" w:hanging="600"/>
      </w:pPr>
      <w:rPr>
        <w:rFonts w:hint="default"/>
        <w:lang w:val="ru-RU" w:eastAsia="en-US" w:bidi="ar-SA"/>
      </w:rPr>
    </w:lvl>
  </w:abstractNum>
  <w:abstractNum w:abstractNumId="49" w15:restartNumberingAfterBreak="0">
    <w:nsid w:val="3B0C0A5D"/>
    <w:multiLevelType w:val="hybridMultilevel"/>
    <w:tmpl w:val="760E5284"/>
    <w:lvl w:ilvl="0" w:tplc="1CFC6A6E">
      <w:start w:val="1"/>
      <w:numFmt w:val="decimal"/>
      <w:lvlText w:val="%1)"/>
      <w:lvlJc w:val="left"/>
      <w:pPr>
        <w:ind w:left="57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1C8E62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2" w:tplc="D57ECE84">
      <w:numFmt w:val="bullet"/>
      <w:lvlText w:val="•"/>
      <w:lvlJc w:val="left"/>
      <w:pPr>
        <w:ind w:left="2641" w:hanging="361"/>
      </w:pPr>
      <w:rPr>
        <w:rFonts w:hint="default"/>
        <w:lang w:val="ru-RU" w:eastAsia="en-US" w:bidi="ar-SA"/>
      </w:rPr>
    </w:lvl>
    <w:lvl w:ilvl="3" w:tplc="1CB6EAC8">
      <w:numFmt w:val="bullet"/>
      <w:lvlText w:val="•"/>
      <w:lvlJc w:val="left"/>
      <w:pPr>
        <w:ind w:left="3671" w:hanging="361"/>
      </w:pPr>
      <w:rPr>
        <w:rFonts w:hint="default"/>
        <w:lang w:val="ru-RU" w:eastAsia="en-US" w:bidi="ar-SA"/>
      </w:rPr>
    </w:lvl>
    <w:lvl w:ilvl="4" w:tplc="8F6CA54A">
      <w:numFmt w:val="bullet"/>
      <w:lvlText w:val="•"/>
      <w:lvlJc w:val="left"/>
      <w:pPr>
        <w:ind w:left="4702" w:hanging="361"/>
      </w:pPr>
      <w:rPr>
        <w:rFonts w:hint="default"/>
        <w:lang w:val="ru-RU" w:eastAsia="en-US" w:bidi="ar-SA"/>
      </w:rPr>
    </w:lvl>
    <w:lvl w:ilvl="5" w:tplc="BA6A0B42">
      <w:numFmt w:val="bullet"/>
      <w:lvlText w:val="•"/>
      <w:lvlJc w:val="left"/>
      <w:pPr>
        <w:ind w:left="5733" w:hanging="361"/>
      </w:pPr>
      <w:rPr>
        <w:rFonts w:hint="default"/>
        <w:lang w:val="ru-RU" w:eastAsia="en-US" w:bidi="ar-SA"/>
      </w:rPr>
    </w:lvl>
    <w:lvl w:ilvl="6" w:tplc="49E40A80">
      <w:numFmt w:val="bullet"/>
      <w:lvlText w:val="•"/>
      <w:lvlJc w:val="left"/>
      <w:pPr>
        <w:ind w:left="6763" w:hanging="361"/>
      </w:pPr>
      <w:rPr>
        <w:rFonts w:hint="default"/>
        <w:lang w:val="ru-RU" w:eastAsia="en-US" w:bidi="ar-SA"/>
      </w:rPr>
    </w:lvl>
    <w:lvl w:ilvl="7" w:tplc="383014F2">
      <w:numFmt w:val="bullet"/>
      <w:lvlText w:val="•"/>
      <w:lvlJc w:val="left"/>
      <w:pPr>
        <w:ind w:left="7794" w:hanging="361"/>
      </w:pPr>
      <w:rPr>
        <w:rFonts w:hint="default"/>
        <w:lang w:val="ru-RU" w:eastAsia="en-US" w:bidi="ar-SA"/>
      </w:rPr>
    </w:lvl>
    <w:lvl w:ilvl="8" w:tplc="DE90C0F2">
      <w:numFmt w:val="bullet"/>
      <w:lvlText w:val="•"/>
      <w:lvlJc w:val="left"/>
      <w:pPr>
        <w:ind w:left="8825" w:hanging="361"/>
      </w:pPr>
      <w:rPr>
        <w:rFonts w:hint="default"/>
        <w:lang w:val="ru-RU" w:eastAsia="en-US" w:bidi="ar-SA"/>
      </w:rPr>
    </w:lvl>
  </w:abstractNum>
  <w:abstractNum w:abstractNumId="50" w15:restartNumberingAfterBreak="0">
    <w:nsid w:val="3BD21565"/>
    <w:multiLevelType w:val="hybridMultilevel"/>
    <w:tmpl w:val="10C21F0E"/>
    <w:lvl w:ilvl="0" w:tplc="B552B1D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F055BA">
      <w:numFmt w:val="bullet"/>
      <w:lvlText w:val="•"/>
      <w:lvlJc w:val="left"/>
      <w:pPr>
        <w:ind w:left="1160" w:hanging="361"/>
      </w:pPr>
      <w:rPr>
        <w:rFonts w:hint="default"/>
        <w:lang w:val="ru-RU" w:eastAsia="en-US" w:bidi="ar-SA"/>
      </w:rPr>
    </w:lvl>
    <w:lvl w:ilvl="2" w:tplc="2046877C">
      <w:numFmt w:val="bullet"/>
      <w:lvlText w:val="•"/>
      <w:lvlJc w:val="left"/>
      <w:pPr>
        <w:ind w:left="1860" w:hanging="361"/>
      </w:pPr>
      <w:rPr>
        <w:rFonts w:hint="default"/>
        <w:lang w:val="ru-RU" w:eastAsia="en-US" w:bidi="ar-SA"/>
      </w:rPr>
    </w:lvl>
    <w:lvl w:ilvl="3" w:tplc="2452E912">
      <w:numFmt w:val="bullet"/>
      <w:lvlText w:val="•"/>
      <w:lvlJc w:val="left"/>
      <w:pPr>
        <w:ind w:left="2560" w:hanging="361"/>
      </w:pPr>
      <w:rPr>
        <w:rFonts w:hint="default"/>
        <w:lang w:val="ru-RU" w:eastAsia="en-US" w:bidi="ar-SA"/>
      </w:rPr>
    </w:lvl>
    <w:lvl w:ilvl="4" w:tplc="0B447026">
      <w:numFmt w:val="bullet"/>
      <w:lvlText w:val="•"/>
      <w:lvlJc w:val="left"/>
      <w:pPr>
        <w:ind w:left="3261" w:hanging="361"/>
      </w:pPr>
      <w:rPr>
        <w:rFonts w:hint="default"/>
        <w:lang w:val="ru-RU" w:eastAsia="en-US" w:bidi="ar-SA"/>
      </w:rPr>
    </w:lvl>
    <w:lvl w:ilvl="5" w:tplc="0172D078">
      <w:numFmt w:val="bullet"/>
      <w:lvlText w:val="•"/>
      <w:lvlJc w:val="left"/>
      <w:pPr>
        <w:ind w:left="3961" w:hanging="361"/>
      </w:pPr>
      <w:rPr>
        <w:rFonts w:hint="default"/>
        <w:lang w:val="ru-RU" w:eastAsia="en-US" w:bidi="ar-SA"/>
      </w:rPr>
    </w:lvl>
    <w:lvl w:ilvl="6" w:tplc="2AAA2C46">
      <w:numFmt w:val="bullet"/>
      <w:lvlText w:val="•"/>
      <w:lvlJc w:val="left"/>
      <w:pPr>
        <w:ind w:left="4661" w:hanging="361"/>
      </w:pPr>
      <w:rPr>
        <w:rFonts w:hint="default"/>
        <w:lang w:val="ru-RU" w:eastAsia="en-US" w:bidi="ar-SA"/>
      </w:rPr>
    </w:lvl>
    <w:lvl w:ilvl="7" w:tplc="E8B858A0">
      <w:numFmt w:val="bullet"/>
      <w:lvlText w:val="•"/>
      <w:lvlJc w:val="left"/>
      <w:pPr>
        <w:ind w:left="5362" w:hanging="361"/>
      </w:pPr>
      <w:rPr>
        <w:rFonts w:hint="default"/>
        <w:lang w:val="ru-RU" w:eastAsia="en-US" w:bidi="ar-SA"/>
      </w:rPr>
    </w:lvl>
    <w:lvl w:ilvl="8" w:tplc="5F0CD208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</w:abstractNum>
  <w:abstractNum w:abstractNumId="51" w15:restartNumberingAfterBreak="0">
    <w:nsid w:val="3CE022F3"/>
    <w:multiLevelType w:val="hybridMultilevel"/>
    <w:tmpl w:val="F1060C9C"/>
    <w:lvl w:ilvl="0" w:tplc="1A069BC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80EC7A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A28C5010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D1BCB5B0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C1EE70C0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11C894E6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DC66E0AA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88549140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D4FC6CB2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3E643518"/>
    <w:multiLevelType w:val="hybridMultilevel"/>
    <w:tmpl w:val="23560D56"/>
    <w:lvl w:ilvl="0" w:tplc="1B68DDEA">
      <w:numFmt w:val="bullet"/>
      <w:lvlText w:val=""/>
      <w:lvlJc w:val="left"/>
      <w:pPr>
        <w:ind w:left="470" w:hanging="361"/>
      </w:pPr>
      <w:rPr>
        <w:rFonts w:hint="default"/>
        <w:w w:val="100"/>
        <w:lang w:val="ru-RU" w:eastAsia="en-US" w:bidi="ar-SA"/>
      </w:rPr>
    </w:lvl>
    <w:lvl w:ilvl="1" w:tplc="DAA6B382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33AA9086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D8BE7B2E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1E7012DC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E5AEC848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ECB43958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616251C2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E354B9AA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53" w15:restartNumberingAfterBreak="0">
    <w:nsid w:val="3E7A15E1"/>
    <w:multiLevelType w:val="hybridMultilevel"/>
    <w:tmpl w:val="33AA6988"/>
    <w:lvl w:ilvl="0" w:tplc="26562E6C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322556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2" w:tplc="AAFAD898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3" w:tplc="DF0C5F5A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87F66852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5" w:tplc="7A6C1890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6" w:tplc="A4027472">
      <w:numFmt w:val="bullet"/>
      <w:lvlText w:val="•"/>
      <w:lvlJc w:val="left"/>
      <w:pPr>
        <w:ind w:left="4178" w:hanging="360"/>
      </w:pPr>
      <w:rPr>
        <w:rFonts w:hint="default"/>
        <w:lang w:val="ru-RU" w:eastAsia="en-US" w:bidi="ar-SA"/>
      </w:rPr>
    </w:lvl>
    <w:lvl w:ilvl="7" w:tplc="CDA490D0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8" w:tplc="16702658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3F6E28FB"/>
    <w:multiLevelType w:val="hybridMultilevel"/>
    <w:tmpl w:val="B0F8A8BA"/>
    <w:lvl w:ilvl="0" w:tplc="7EE482C0">
      <w:numFmt w:val="bullet"/>
      <w:lvlText w:val=""/>
      <w:lvlJc w:val="left"/>
      <w:pPr>
        <w:ind w:left="504" w:hanging="361"/>
      </w:pPr>
      <w:rPr>
        <w:rFonts w:hint="default"/>
        <w:w w:val="100"/>
        <w:lang w:val="ru-RU" w:eastAsia="en-US" w:bidi="ar-SA"/>
      </w:rPr>
    </w:lvl>
    <w:lvl w:ilvl="1" w:tplc="66AEC20E">
      <w:numFmt w:val="bullet"/>
      <w:lvlText w:val="•"/>
      <w:lvlJc w:val="left"/>
      <w:pPr>
        <w:ind w:left="1211" w:hanging="361"/>
      </w:pPr>
      <w:rPr>
        <w:rFonts w:hint="default"/>
        <w:lang w:val="ru-RU" w:eastAsia="en-US" w:bidi="ar-SA"/>
      </w:rPr>
    </w:lvl>
    <w:lvl w:ilvl="2" w:tplc="0B9EE9BE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3" w:tplc="AF283FDE">
      <w:numFmt w:val="bullet"/>
      <w:lvlText w:val="•"/>
      <w:lvlJc w:val="left"/>
      <w:pPr>
        <w:ind w:left="2633" w:hanging="361"/>
      </w:pPr>
      <w:rPr>
        <w:rFonts w:hint="default"/>
        <w:lang w:val="ru-RU" w:eastAsia="en-US" w:bidi="ar-SA"/>
      </w:rPr>
    </w:lvl>
    <w:lvl w:ilvl="4" w:tplc="BC964286">
      <w:numFmt w:val="bullet"/>
      <w:lvlText w:val="•"/>
      <w:lvlJc w:val="left"/>
      <w:pPr>
        <w:ind w:left="3344" w:hanging="361"/>
      </w:pPr>
      <w:rPr>
        <w:rFonts w:hint="default"/>
        <w:lang w:val="ru-RU" w:eastAsia="en-US" w:bidi="ar-SA"/>
      </w:rPr>
    </w:lvl>
    <w:lvl w:ilvl="5" w:tplc="5C604DB4">
      <w:numFmt w:val="bullet"/>
      <w:lvlText w:val="•"/>
      <w:lvlJc w:val="left"/>
      <w:pPr>
        <w:ind w:left="4056" w:hanging="361"/>
      </w:pPr>
      <w:rPr>
        <w:rFonts w:hint="default"/>
        <w:lang w:val="ru-RU" w:eastAsia="en-US" w:bidi="ar-SA"/>
      </w:rPr>
    </w:lvl>
    <w:lvl w:ilvl="6" w:tplc="4308F7A6">
      <w:numFmt w:val="bullet"/>
      <w:lvlText w:val="•"/>
      <w:lvlJc w:val="left"/>
      <w:pPr>
        <w:ind w:left="4767" w:hanging="361"/>
      </w:pPr>
      <w:rPr>
        <w:rFonts w:hint="default"/>
        <w:lang w:val="ru-RU" w:eastAsia="en-US" w:bidi="ar-SA"/>
      </w:rPr>
    </w:lvl>
    <w:lvl w:ilvl="7" w:tplc="59F6A22E">
      <w:numFmt w:val="bullet"/>
      <w:lvlText w:val="•"/>
      <w:lvlJc w:val="left"/>
      <w:pPr>
        <w:ind w:left="5478" w:hanging="361"/>
      </w:pPr>
      <w:rPr>
        <w:rFonts w:hint="default"/>
        <w:lang w:val="ru-RU" w:eastAsia="en-US" w:bidi="ar-SA"/>
      </w:rPr>
    </w:lvl>
    <w:lvl w:ilvl="8" w:tplc="42DE95B2">
      <w:numFmt w:val="bullet"/>
      <w:lvlText w:val="•"/>
      <w:lvlJc w:val="left"/>
      <w:pPr>
        <w:ind w:left="6189" w:hanging="361"/>
      </w:pPr>
      <w:rPr>
        <w:rFonts w:hint="default"/>
        <w:lang w:val="ru-RU" w:eastAsia="en-US" w:bidi="ar-SA"/>
      </w:rPr>
    </w:lvl>
  </w:abstractNum>
  <w:abstractNum w:abstractNumId="55" w15:restartNumberingAfterBreak="0">
    <w:nsid w:val="3FC106F4"/>
    <w:multiLevelType w:val="hybridMultilevel"/>
    <w:tmpl w:val="B8D07F1A"/>
    <w:lvl w:ilvl="0" w:tplc="93A0D4CA">
      <w:start w:val="1"/>
      <w:numFmt w:val="decimal"/>
      <w:lvlText w:val="%1)"/>
      <w:lvlJc w:val="left"/>
      <w:pPr>
        <w:ind w:left="57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9EA9A2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2" w:tplc="2B68BE6A">
      <w:numFmt w:val="bullet"/>
      <w:lvlText w:val="•"/>
      <w:lvlJc w:val="left"/>
      <w:pPr>
        <w:ind w:left="2641" w:hanging="361"/>
      </w:pPr>
      <w:rPr>
        <w:rFonts w:hint="default"/>
        <w:lang w:val="ru-RU" w:eastAsia="en-US" w:bidi="ar-SA"/>
      </w:rPr>
    </w:lvl>
    <w:lvl w:ilvl="3" w:tplc="9F2A7E34">
      <w:numFmt w:val="bullet"/>
      <w:lvlText w:val="•"/>
      <w:lvlJc w:val="left"/>
      <w:pPr>
        <w:ind w:left="3671" w:hanging="361"/>
      </w:pPr>
      <w:rPr>
        <w:rFonts w:hint="default"/>
        <w:lang w:val="ru-RU" w:eastAsia="en-US" w:bidi="ar-SA"/>
      </w:rPr>
    </w:lvl>
    <w:lvl w:ilvl="4" w:tplc="F1D894FC">
      <w:numFmt w:val="bullet"/>
      <w:lvlText w:val="•"/>
      <w:lvlJc w:val="left"/>
      <w:pPr>
        <w:ind w:left="4702" w:hanging="361"/>
      </w:pPr>
      <w:rPr>
        <w:rFonts w:hint="default"/>
        <w:lang w:val="ru-RU" w:eastAsia="en-US" w:bidi="ar-SA"/>
      </w:rPr>
    </w:lvl>
    <w:lvl w:ilvl="5" w:tplc="18583686">
      <w:numFmt w:val="bullet"/>
      <w:lvlText w:val="•"/>
      <w:lvlJc w:val="left"/>
      <w:pPr>
        <w:ind w:left="5733" w:hanging="361"/>
      </w:pPr>
      <w:rPr>
        <w:rFonts w:hint="default"/>
        <w:lang w:val="ru-RU" w:eastAsia="en-US" w:bidi="ar-SA"/>
      </w:rPr>
    </w:lvl>
    <w:lvl w:ilvl="6" w:tplc="3432F27A">
      <w:numFmt w:val="bullet"/>
      <w:lvlText w:val="•"/>
      <w:lvlJc w:val="left"/>
      <w:pPr>
        <w:ind w:left="6763" w:hanging="361"/>
      </w:pPr>
      <w:rPr>
        <w:rFonts w:hint="default"/>
        <w:lang w:val="ru-RU" w:eastAsia="en-US" w:bidi="ar-SA"/>
      </w:rPr>
    </w:lvl>
    <w:lvl w:ilvl="7" w:tplc="CC3250CC">
      <w:numFmt w:val="bullet"/>
      <w:lvlText w:val="•"/>
      <w:lvlJc w:val="left"/>
      <w:pPr>
        <w:ind w:left="7794" w:hanging="361"/>
      </w:pPr>
      <w:rPr>
        <w:rFonts w:hint="default"/>
        <w:lang w:val="ru-RU" w:eastAsia="en-US" w:bidi="ar-SA"/>
      </w:rPr>
    </w:lvl>
    <w:lvl w:ilvl="8" w:tplc="014C25CA">
      <w:numFmt w:val="bullet"/>
      <w:lvlText w:val="•"/>
      <w:lvlJc w:val="left"/>
      <w:pPr>
        <w:ind w:left="8825" w:hanging="361"/>
      </w:pPr>
      <w:rPr>
        <w:rFonts w:hint="default"/>
        <w:lang w:val="ru-RU" w:eastAsia="en-US" w:bidi="ar-SA"/>
      </w:rPr>
    </w:lvl>
  </w:abstractNum>
  <w:abstractNum w:abstractNumId="56" w15:restartNumberingAfterBreak="0">
    <w:nsid w:val="42DD533E"/>
    <w:multiLevelType w:val="hybridMultilevel"/>
    <w:tmpl w:val="58620E76"/>
    <w:lvl w:ilvl="0" w:tplc="391AEF7C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E23EFC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2" w:tplc="935E226A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3" w:tplc="B8C88ADA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3CF0379C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5" w:tplc="BD4EC880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6" w:tplc="860E63AA">
      <w:numFmt w:val="bullet"/>
      <w:lvlText w:val="•"/>
      <w:lvlJc w:val="left"/>
      <w:pPr>
        <w:ind w:left="4178" w:hanging="360"/>
      </w:pPr>
      <w:rPr>
        <w:rFonts w:hint="default"/>
        <w:lang w:val="ru-RU" w:eastAsia="en-US" w:bidi="ar-SA"/>
      </w:rPr>
    </w:lvl>
    <w:lvl w:ilvl="7" w:tplc="058E7348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8" w:tplc="1400C2EE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456A467D"/>
    <w:multiLevelType w:val="hybridMultilevel"/>
    <w:tmpl w:val="CE1A3EB2"/>
    <w:lvl w:ilvl="0" w:tplc="9404DB5E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E8BD38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7E946826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EB9A1352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7B5E4338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4A7249A8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43824D28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466E7926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0712C17A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58" w15:restartNumberingAfterBreak="0">
    <w:nsid w:val="46016228"/>
    <w:multiLevelType w:val="hybridMultilevel"/>
    <w:tmpl w:val="DF928B4C"/>
    <w:lvl w:ilvl="0" w:tplc="5DF27BBE">
      <w:start w:val="1"/>
      <w:numFmt w:val="decimal"/>
      <w:lvlText w:val="%1"/>
      <w:lvlJc w:val="left"/>
      <w:pPr>
        <w:ind w:left="212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EA4908">
      <w:numFmt w:val="bullet"/>
      <w:lvlText w:val="•"/>
      <w:lvlJc w:val="left"/>
      <w:pPr>
        <w:ind w:left="1286" w:hanging="185"/>
      </w:pPr>
      <w:rPr>
        <w:rFonts w:hint="default"/>
        <w:lang w:val="ru-RU" w:eastAsia="en-US" w:bidi="ar-SA"/>
      </w:rPr>
    </w:lvl>
    <w:lvl w:ilvl="2" w:tplc="34CA6FE8">
      <w:numFmt w:val="bullet"/>
      <w:lvlText w:val="•"/>
      <w:lvlJc w:val="left"/>
      <w:pPr>
        <w:ind w:left="2353" w:hanging="185"/>
      </w:pPr>
      <w:rPr>
        <w:rFonts w:hint="default"/>
        <w:lang w:val="ru-RU" w:eastAsia="en-US" w:bidi="ar-SA"/>
      </w:rPr>
    </w:lvl>
    <w:lvl w:ilvl="3" w:tplc="85103544">
      <w:numFmt w:val="bullet"/>
      <w:lvlText w:val="•"/>
      <w:lvlJc w:val="left"/>
      <w:pPr>
        <w:ind w:left="3419" w:hanging="185"/>
      </w:pPr>
      <w:rPr>
        <w:rFonts w:hint="default"/>
        <w:lang w:val="ru-RU" w:eastAsia="en-US" w:bidi="ar-SA"/>
      </w:rPr>
    </w:lvl>
    <w:lvl w:ilvl="4" w:tplc="D344860E">
      <w:numFmt w:val="bullet"/>
      <w:lvlText w:val="•"/>
      <w:lvlJc w:val="left"/>
      <w:pPr>
        <w:ind w:left="4486" w:hanging="185"/>
      </w:pPr>
      <w:rPr>
        <w:rFonts w:hint="default"/>
        <w:lang w:val="ru-RU" w:eastAsia="en-US" w:bidi="ar-SA"/>
      </w:rPr>
    </w:lvl>
    <w:lvl w:ilvl="5" w:tplc="32904272">
      <w:numFmt w:val="bullet"/>
      <w:lvlText w:val="•"/>
      <w:lvlJc w:val="left"/>
      <w:pPr>
        <w:ind w:left="5553" w:hanging="185"/>
      </w:pPr>
      <w:rPr>
        <w:rFonts w:hint="default"/>
        <w:lang w:val="ru-RU" w:eastAsia="en-US" w:bidi="ar-SA"/>
      </w:rPr>
    </w:lvl>
    <w:lvl w:ilvl="6" w:tplc="9A788A26">
      <w:numFmt w:val="bullet"/>
      <w:lvlText w:val="•"/>
      <w:lvlJc w:val="left"/>
      <w:pPr>
        <w:ind w:left="6619" w:hanging="185"/>
      </w:pPr>
      <w:rPr>
        <w:rFonts w:hint="default"/>
        <w:lang w:val="ru-RU" w:eastAsia="en-US" w:bidi="ar-SA"/>
      </w:rPr>
    </w:lvl>
    <w:lvl w:ilvl="7" w:tplc="49F6EC6A">
      <w:numFmt w:val="bullet"/>
      <w:lvlText w:val="•"/>
      <w:lvlJc w:val="left"/>
      <w:pPr>
        <w:ind w:left="7686" w:hanging="185"/>
      </w:pPr>
      <w:rPr>
        <w:rFonts w:hint="default"/>
        <w:lang w:val="ru-RU" w:eastAsia="en-US" w:bidi="ar-SA"/>
      </w:rPr>
    </w:lvl>
    <w:lvl w:ilvl="8" w:tplc="244E173C">
      <w:numFmt w:val="bullet"/>
      <w:lvlText w:val="•"/>
      <w:lvlJc w:val="left"/>
      <w:pPr>
        <w:ind w:left="8753" w:hanging="185"/>
      </w:pPr>
      <w:rPr>
        <w:rFonts w:hint="default"/>
        <w:lang w:val="ru-RU" w:eastAsia="en-US" w:bidi="ar-SA"/>
      </w:rPr>
    </w:lvl>
  </w:abstractNum>
  <w:abstractNum w:abstractNumId="59" w15:restartNumberingAfterBreak="0">
    <w:nsid w:val="46556770"/>
    <w:multiLevelType w:val="multilevel"/>
    <w:tmpl w:val="790ADBBA"/>
    <w:lvl w:ilvl="0">
      <w:start w:val="1"/>
      <w:numFmt w:val="decimal"/>
      <w:lvlText w:val="%1"/>
      <w:lvlJc w:val="left"/>
      <w:pPr>
        <w:ind w:left="527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27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7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9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3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8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3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7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25" w:hanging="600"/>
      </w:pPr>
      <w:rPr>
        <w:rFonts w:hint="default"/>
        <w:lang w:val="ru-RU" w:eastAsia="en-US" w:bidi="ar-SA"/>
      </w:rPr>
    </w:lvl>
  </w:abstractNum>
  <w:abstractNum w:abstractNumId="60" w15:restartNumberingAfterBreak="0">
    <w:nsid w:val="474A219A"/>
    <w:multiLevelType w:val="multilevel"/>
    <w:tmpl w:val="25408B5A"/>
    <w:lvl w:ilvl="0">
      <w:start w:val="9"/>
      <w:numFmt w:val="decimal"/>
      <w:lvlText w:val="%1"/>
      <w:lvlJc w:val="left"/>
      <w:pPr>
        <w:ind w:left="107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2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8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4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0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7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3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94" w:hanging="492"/>
      </w:pPr>
      <w:rPr>
        <w:rFonts w:hint="default"/>
        <w:lang w:val="ru-RU" w:eastAsia="en-US" w:bidi="ar-SA"/>
      </w:rPr>
    </w:lvl>
  </w:abstractNum>
  <w:abstractNum w:abstractNumId="61" w15:restartNumberingAfterBreak="0">
    <w:nsid w:val="479C6EAD"/>
    <w:multiLevelType w:val="multilevel"/>
    <w:tmpl w:val="844A81FA"/>
    <w:lvl w:ilvl="0">
      <w:start w:val="1"/>
      <w:numFmt w:val="decimal"/>
      <w:lvlText w:val="%1"/>
      <w:lvlJc w:val="left"/>
      <w:pPr>
        <w:ind w:left="107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7" w:hanging="60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07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48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94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0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7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3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794" w:hanging="600"/>
      </w:pPr>
      <w:rPr>
        <w:rFonts w:hint="default"/>
        <w:lang w:val="ru-RU" w:eastAsia="en-US" w:bidi="ar-SA"/>
      </w:rPr>
    </w:lvl>
  </w:abstractNum>
  <w:abstractNum w:abstractNumId="62" w15:restartNumberingAfterBreak="0">
    <w:nsid w:val="48413149"/>
    <w:multiLevelType w:val="hybridMultilevel"/>
    <w:tmpl w:val="07884F0E"/>
    <w:lvl w:ilvl="0" w:tplc="5314BF8A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D6D100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2" w:tplc="9E4688A2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3" w:tplc="23F825D6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FE48C5A4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5" w:tplc="C250EAC0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6" w:tplc="8F925228">
      <w:numFmt w:val="bullet"/>
      <w:lvlText w:val="•"/>
      <w:lvlJc w:val="left"/>
      <w:pPr>
        <w:ind w:left="4178" w:hanging="360"/>
      </w:pPr>
      <w:rPr>
        <w:rFonts w:hint="default"/>
        <w:lang w:val="ru-RU" w:eastAsia="en-US" w:bidi="ar-SA"/>
      </w:rPr>
    </w:lvl>
    <w:lvl w:ilvl="7" w:tplc="23560EAA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8" w:tplc="E176267A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496C051D"/>
    <w:multiLevelType w:val="hybridMultilevel"/>
    <w:tmpl w:val="A0AC7BFE"/>
    <w:lvl w:ilvl="0" w:tplc="4F560E4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684C6DE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EFD8DEA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912474CC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4CA27B7E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0340E652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7D42B574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D2F0F66E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86DE6960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4B634F71"/>
    <w:multiLevelType w:val="hybridMultilevel"/>
    <w:tmpl w:val="C0D2B2D0"/>
    <w:lvl w:ilvl="0" w:tplc="52C6F872">
      <w:start w:val="1"/>
      <w:numFmt w:val="decimal"/>
      <w:lvlText w:val="%1)"/>
      <w:lvlJc w:val="left"/>
      <w:pPr>
        <w:ind w:left="21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7C4926">
      <w:numFmt w:val="bullet"/>
      <w:lvlText w:val="•"/>
      <w:lvlJc w:val="left"/>
      <w:pPr>
        <w:ind w:left="1286" w:hanging="260"/>
      </w:pPr>
      <w:rPr>
        <w:rFonts w:hint="default"/>
        <w:lang w:val="ru-RU" w:eastAsia="en-US" w:bidi="ar-SA"/>
      </w:rPr>
    </w:lvl>
    <w:lvl w:ilvl="2" w:tplc="C56C4C94">
      <w:numFmt w:val="bullet"/>
      <w:lvlText w:val="•"/>
      <w:lvlJc w:val="left"/>
      <w:pPr>
        <w:ind w:left="2353" w:hanging="260"/>
      </w:pPr>
      <w:rPr>
        <w:rFonts w:hint="default"/>
        <w:lang w:val="ru-RU" w:eastAsia="en-US" w:bidi="ar-SA"/>
      </w:rPr>
    </w:lvl>
    <w:lvl w:ilvl="3" w:tplc="57C47CE0">
      <w:numFmt w:val="bullet"/>
      <w:lvlText w:val="•"/>
      <w:lvlJc w:val="left"/>
      <w:pPr>
        <w:ind w:left="3419" w:hanging="260"/>
      </w:pPr>
      <w:rPr>
        <w:rFonts w:hint="default"/>
        <w:lang w:val="ru-RU" w:eastAsia="en-US" w:bidi="ar-SA"/>
      </w:rPr>
    </w:lvl>
    <w:lvl w:ilvl="4" w:tplc="4404CE6E">
      <w:numFmt w:val="bullet"/>
      <w:lvlText w:val="•"/>
      <w:lvlJc w:val="left"/>
      <w:pPr>
        <w:ind w:left="4486" w:hanging="260"/>
      </w:pPr>
      <w:rPr>
        <w:rFonts w:hint="default"/>
        <w:lang w:val="ru-RU" w:eastAsia="en-US" w:bidi="ar-SA"/>
      </w:rPr>
    </w:lvl>
    <w:lvl w:ilvl="5" w:tplc="F8847768">
      <w:numFmt w:val="bullet"/>
      <w:lvlText w:val="•"/>
      <w:lvlJc w:val="left"/>
      <w:pPr>
        <w:ind w:left="5553" w:hanging="260"/>
      </w:pPr>
      <w:rPr>
        <w:rFonts w:hint="default"/>
        <w:lang w:val="ru-RU" w:eastAsia="en-US" w:bidi="ar-SA"/>
      </w:rPr>
    </w:lvl>
    <w:lvl w:ilvl="6" w:tplc="3C4C983C">
      <w:numFmt w:val="bullet"/>
      <w:lvlText w:val="•"/>
      <w:lvlJc w:val="left"/>
      <w:pPr>
        <w:ind w:left="6619" w:hanging="260"/>
      </w:pPr>
      <w:rPr>
        <w:rFonts w:hint="default"/>
        <w:lang w:val="ru-RU" w:eastAsia="en-US" w:bidi="ar-SA"/>
      </w:rPr>
    </w:lvl>
    <w:lvl w:ilvl="7" w:tplc="ACD26520">
      <w:numFmt w:val="bullet"/>
      <w:lvlText w:val="•"/>
      <w:lvlJc w:val="left"/>
      <w:pPr>
        <w:ind w:left="7686" w:hanging="260"/>
      </w:pPr>
      <w:rPr>
        <w:rFonts w:hint="default"/>
        <w:lang w:val="ru-RU" w:eastAsia="en-US" w:bidi="ar-SA"/>
      </w:rPr>
    </w:lvl>
    <w:lvl w:ilvl="8" w:tplc="01043B6E">
      <w:numFmt w:val="bullet"/>
      <w:lvlText w:val="•"/>
      <w:lvlJc w:val="left"/>
      <w:pPr>
        <w:ind w:left="8753" w:hanging="260"/>
      </w:pPr>
      <w:rPr>
        <w:rFonts w:hint="default"/>
        <w:lang w:val="ru-RU" w:eastAsia="en-US" w:bidi="ar-SA"/>
      </w:rPr>
    </w:lvl>
  </w:abstractNum>
  <w:abstractNum w:abstractNumId="65" w15:restartNumberingAfterBreak="0">
    <w:nsid w:val="4C011785"/>
    <w:multiLevelType w:val="multilevel"/>
    <w:tmpl w:val="FC50443A"/>
    <w:lvl w:ilvl="0">
      <w:start w:val="1"/>
      <w:numFmt w:val="decimal"/>
      <w:lvlText w:val="%1."/>
      <w:lvlJc w:val="left"/>
      <w:pPr>
        <w:ind w:left="4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4" w:hanging="6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21" w:hanging="10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54" w:hanging="10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300" w:hanging="10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60" w:hanging="10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85" w:hanging="10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10" w:hanging="10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35" w:hanging="1061"/>
      </w:pPr>
      <w:rPr>
        <w:rFonts w:hint="default"/>
        <w:lang w:val="ru-RU" w:eastAsia="en-US" w:bidi="ar-SA"/>
      </w:rPr>
    </w:lvl>
  </w:abstractNum>
  <w:abstractNum w:abstractNumId="66" w15:restartNumberingAfterBreak="0">
    <w:nsid w:val="519B0004"/>
    <w:multiLevelType w:val="hybridMultilevel"/>
    <w:tmpl w:val="96629BDC"/>
    <w:lvl w:ilvl="0" w:tplc="AE685666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D88E62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D02E3520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5AD29426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0A3014E4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CED07E94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8670D6AA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D598D6B6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7E6C642E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67" w15:restartNumberingAfterBreak="0">
    <w:nsid w:val="52D91C30"/>
    <w:multiLevelType w:val="hybridMultilevel"/>
    <w:tmpl w:val="3AE855CE"/>
    <w:lvl w:ilvl="0" w:tplc="1222E7C2">
      <w:numFmt w:val="bullet"/>
      <w:lvlText w:val=""/>
      <w:lvlJc w:val="left"/>
      <w:pPr>
        <w:ind w:left="470" w:hanging="361"/>
      </w:pPr>
      <w:rPr>
        <w:rFonts w:hint="default"/>
        <w:w w:val="100"/>
        <w:lang w:val="ru-RU" w:eastAsia="en-US" w:bidi="ar-SA"/>
      </w:rPr>
    </w:lvl>
    <w:lvl w:ilvl="1" w:tplc="9F1685E2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9D846092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30AA755A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85326278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181AFB6C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22C41032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A140BEFE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A63A93A4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68" w15:restartNumberingAfterBreak="0">
    <w:nsid w:val="539E0A63"/>
    <w:multiLevelType w:val="hybridMultilevel"/>
    <w:tmpl w:val="5A3AF724"/>
    <w:lvl w:ilvl="0" w:tplc="A2D4512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F2F5EE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4FE6800A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A312727E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E71A5F2E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C5E8DB7E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06FA2556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AE7429EC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CF2436FE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55EE45A0"/>
    <w:multiLevelType w:val="hybridMultilevel"/>
    <w:tmpl w:val="A190B24A"/>
    <w:lvl w:ilvl="0" w:tplc="75C46E22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989D02">
      <w:start w:val="1"/>
      <w:numFmt w:val="lowerLetter"/>
      <w:lvlText w:val="%2)"/>
      <w:lvlJc w:val="left"/>
      <w:pPr>
        <w:ind w:left="657" w:hanging="187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 w:tplc="E2C8C3A0">
      <w:numFmt w:val="bullet"/>
      <w:lvlText w:val="•"/>
      <w:lvlJc w:val="left"/>
      <w:pPr>
        <w:ind w:left="1432" w:hanging="187"/>
      </w:pPr>
      <w:rPr>
        <w:rFonts w:hint="default"/>
        <w:lang w:val="ru-RU" w:eastAsia="en-US" w:bidi="ar-SA"/>
      </w:rPr>
    </w:lvl>
    <w:lvl w:ilvl="3" w:tplc="857ECC2A">
      <w:numFmt w:val="bullet"/>
      <w:lvlText w:val="•"/>
      <w:lvlJc w:val="left"/>
      <w:pPr>
        <w:ind w:left="2204" w:hanging="187"/>
      </w:pPr>
      <w:rPr>
        <w:rFonts w:hint="default"/>
        <w:lang w:val="ru-RU" w:eastAsia="en-US" w:bidi="ar-SA"/>
      </w:rPr>
    </w:lvl>
    <w:lvl w:ilvl="4" w:tplc="179050B4">
      <w:numFmt w:val="bullet"/>
      <w:lvlText w:val="•"/>
      <w:lvlJc w:val="left"/>
      <w:pPr>
        <w:ind w:left="2977" w:hanging="187"/>
      </w:pPr>
      <w:rPr>
        <w:rFonts w:hint="default"/>
        <w:lang w:val="ru-RU" w:eastAsia="en-US" w:bidi="ar-SA"/>
      </w:rPr>
    </w:lvl>
    <w:lvl w:ilvl="5" w:tplc="956E24BA">
      <w:numFmt w:val="bullet"/>
      <w:lvlText w:val="•"/>
      <w:lvlJc w:val="left"/>
      <w:pPr>
        <w:ind w:left="3749" w:hanging="187"/>
      </w:pPr>
      <w:rPr>
        <w:rFonts w:hint="default"/>
        <w:lang w:val="ru-RU" w:eastAsia="en-US" w:bidi="ar-SA"/>
      </w:rPr>
    </w:lvl>
    <w:lvl w:ilvl="6" w:tplc="7C507C84">
      <w:numFmt w:val="bullet"/>
      <w:lvlText w:val="•"/>
      <w:lvlJc w:val="left"/>
      <w:pPr>
        <w:ind w:left="4522" w:hanging="187"/>
      </w:pPr>
      <w:rPr>
        <w:rFonts w:hint="default"/>
        <w:lang w:val="ru-RU" w:eastAsia="en-US" w:bidi="ar-SA"/>
      </w:rPr>
    </w:lvl>
    <w:lvl w:ilvl="7" w:tplc="3C3E8F2E">
      <w:numFmt w:val="bullet"/>
      <w:lvlText w:val="•"/>
      <w:lvlJc w:val="left"/>
      <w:pPr>
        <w:ind w:left="5294" w:hanging="187"/>
      </w:pPr>
      <w:rPr>
        <w:rFonts w:hint="default"/>
        <w:lang w:val="ru-RU" w:eastAsia="en-US" w:bidi="ar-SA"/>
      </w:rPr>
    </w:lvl>
    <w:lvl w:ilvl="8" w:tplc="6008667A">
      <w:numFmt w:val="bullet"/>
      <w:lvlText w:val="•"/>
      <w:lvlJc w:val="left"/>
      <w:pPr>
        <w:ind w:left="6067" w:hanging="187"/>
      </w:pPr>
      <w:rPr>
        <w:rFonts w:hint="default"/>
        <w:lang w:val="ru-RU" w:eastAsia="en-US" w:bidi="ar-SA"/>
      </w:rPr>
    </w:lvl>
  </w:abstractNum>
  <w:abstractNum w:abstractNumId="70" w15:restartNumberingAfterBreak="0">
    <w:nsid w:val="5B1D31EC"/>
    <w:multiLevelType w:val="hybridMultilevel"/>
    <w:tmpl w:val="ACF25F8E"/>
    <w:lvl w:ilvl="0" w:tplc="5036BBE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523C3A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D812A834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85D0F110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743EF2C4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F6DAC6F4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15163748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2FC4D528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040EC826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71" w15:restartNumberingAfterBreak="0">
    <w:nsid w:val="5B6A2ADF"/>
    <w:multiLevelType w:val="hybridMultilevel"/>
    <w:tmpl w:val="F5988328"/>
    <w:lvl w:ilvl="0" w:tplc="FD4CE44E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7E2D94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E1E6DF6C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D338A002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0DC4756C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1ACEC9FA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20CA49BE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7528DE6A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15B65386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5B8B3DEE"/>
    <w:multiLevelType w:val="hybridMultilevel"/>
    <w:tmpl w:val="4358DE84"/>
    <w:lvl w:ilvl="0" w:tplc="2A4AB3FA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E0879E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2" w:tplc="393AF4E0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3" w:tplc="C93C8014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F5F69078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5" w:tplc="C832E4C6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6" w:tplc="22382D0E">
      <w:numFmt w:val="bullet"/>
      <w:lvlText w:val="•"/>
      <w:lvlJc w:val="left"/>
      <w:pPr>
        <w:ind w:left="4178" w:hanging="360"/>
      </w:pPr>
      <w:rPr>
        <w:rFonts w:hint="default"/>
        <w:lang w:val="ru-RU" w:eastAsia="en-US" w:bidi="ar-SA"/>
      </w:rPr>
    </w:lvl>
    <w:lvl w:ilvl="7" w:tplc="E23813FA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8" w:tplc="D8A0E930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</w:abstractNum>
  <w:abstractNum w:abstractNumId="73" w15:restartNumberingAfterBreak="0">
    <w:nsid w:val="5B940CD6"/>
    <w:multiLevelType w:val="hybridMultilevel"/>
    <w:tmpl w:val="5D260592"/>
    <w:lvl w:ilvl="0" w:tplc="F23A4FBA">
      <w:start w:val="1"/>
      <w:numFmt w:val="decimal"/>
      <w:lvlText w:val="%1)"/>
      <w:lvlJc w:val="left"/>
      <w:pPr>
        <w:ind w:left="21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7CEF36">
      <w:numFmt w:val="bullet"/>
      <w:lvlText w:val="•"/>
      <w:lvlJc w:val="left"/>
      <w:pPr>
        <w:ind w:left="1286" w:hanging="300"/>
      </w:pPr>
      <w:rPr>
        <w:rFonts w:hint="default"/>
        <w:lang w:val="ru-RU" w:eastAsia="en-US" w:bidi="ar-SA"/>
      </w:rPr>
    </w:lvl>
    <w:lvl w:ilvl="2" w:tplc="8406760A">
      <w:numFmt w:val="bullet"/>
      <w:lvlText w:val="•"/>
      <w:lvlJc w:val="left"/>
      <w:pPr>
        <w:ind w:left="2353" w:hanging="300"/>
      </w:pPr>
      <w:rPr>
        <w:rFonts w:hint="default"/>
        <w:lang w:val="ru-RU" w:eastAsia="en-US" w:bidi="ar-SA"/>
      </w:rPr>
    </w:lvl>
    <w:lvl w:ilvl="3" w:tplc="EF9A667A">
      <w:numFmt w:val="bullet"/>
      <w:lvlText w:val="•"/>
      <w:lvlJc w:val="left"/>
      <w:pPr>
        <w:ind w:left="3419" w:hanging="300"/>
      </w:pPr>
      <w:rPr>
        <w:rFonts w:hint="default"/>
        <w:lang w:val="ru-RU" w:eastAsia="en-US" w:bidi="ar-SA"/>
      </w:rPr>
    </w:lvl>
    <w:lvl w:ilvl="4" w:tplc="E158888A">
      <w:numFmt w:val="bullet"/>
      <w:lvlText w:val="•"/>
      <w:lvlJc w:val="left"/>
      <w:pPr>
        <w:ind w:left="4486" w:hanging="300"/>
      </w:pPr>
      <w:rPr>
        <w:rFonts w:hint="default"/>
        <w:lang w:val="ru-RU" w:eastAsia="en-US" w:bidi="ar-SA"/>
      </w:rPr>
    </w:lvl>
    <w:lvl w:ilvl="5" w:tplc="C0284D14">
      <w:numFmt w:val="bullet"/>
      <w:lvlText w:val="•"/>
      <w:lvlJc w:val="left"/>
      <w:pPr>
        <w:ind w:left="5553" w:hanging="300"/>
      </w:pPr>
      <w:rPr>
        <w:rFonts w:hint="default"/>
        <w:lang w:val="ru-RU" w:eastAsia="en-US" w:bidi="ar-SA"/>
      </w:rPr>
    </w:lvl>
    <w:lvl w:ilvl="6" w:tplc="6C1872DC">
      <w:numFmt w:val="bullet"/>
      <w:lvlText w:val="•"/>
      <w:lvlJc w:val="left"/>
      <w:pPr>
        <w:ind w:left="6619" w:hanging="300"/>
      </w:pPr>
      <w:rPr>
        <w:rFonts w:hint="default"/>
        <w:lang w:val="ru-RU" w:eastAsia="en-US" w:bidi="ar-SA"/>
      </w:rPr>
    </w:lvl>
    <w:lvl w:ilvl="7" w:tplc="05FC1258">
      <w:numFmt w:val="bullet"/>
      <w:lvlText w:val="•"/>
      <w:lvlJc w:val="left"/>
      <w:pPr>
        <w:ind w:left="7686" w:hanging="300"/>
      </w:pPr>
      <w:rPr>
        <w:rFonts w:hint="default"/>
        <w:lang w:val="ru-RU" w:eastAsia="en-US" w:bidi="ar-SA"/>
      </w:rPr>
    </w:lvl>
    <w:lvl w:ilvl="8" w:tplc="1F52F9CE">
      <w:numFmt w:val="bullet"/>
      <w:lvlText w:val="•"/>
      <w:lvlJc w:val="left"/>
      <w:pPr>
        <w:ind w:left="8753" w:hanging="300"/>
      </w:pPr>
      <w:rPr>
        <w:rFonts w:hint="default"/>
        <w:lang w:val="ru-RU" w:eastAsia="en-US" w:bidi="ar-SA"/>
      </w:rPr>
    </w:lvl>
  </w:abstractNum>
  <w:abstractNum w:abstractNumId="74" w15:restartNumberingAfterBreak="0">
    <w:nsid w:val="5D6F45D9"/>
    <w:multiLevelType w:val="multilevel"/>
    <w:tmpl w:val="BF4EC7DC"/>
    <w:lvl w:ilvl="0">
      <w:start w:val="2"/>
      <w:numFmt w:val="decimal"/>
      <w:lvlText w:val="%1."/>
      <w:lvlJc w:val="left"/>
      <w:pPr>
        <w:ind w:left="453" w:hanging="2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6" w:hanging="43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2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4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6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4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3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0" w:hanging="600"/>
      </w:pPr>
      <w:rPr>
        <w:rFonts w:hint="default"/>
        <w:lang w:val="ru-RU" w:eastAsia="en-US" w:bidi="ar-SA"/>
      </w:rPr>
    </w:lvl>
  </w:abstractNum>
  <w:abstractNum w:abstractNumId="75" w15:restartNumberingAfterBreak="0">
    <w:nsid w:val="5DF7246D"/>
    <w:multiLevelType w:val="hybridMultilevel"/>
    <w:tmpl w:val="4C38724A"/>
    <w:lvl w:ilvl="0" w:tplc="F1B8D5DA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80BE12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70920B7A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C42ED44C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E266094A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B9741B12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C1E4FBE2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91BAFA46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1604F05E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5FA50013"/>
    <w:multiLevelType w:val="hybridMultilevel"/>
    <w:tmpl w:val="EF8A3DBA"/>
    <w:lvl w:ilvl="0" w:tplc="71AEA3C2">
      <w:numFmt w:val="bullet"/>
      <w:lvlText w:val=""/>
      <w:lvlJc w:val="left"/>
      <w:pPr>
        <w:ind w:left="470" w:hanging="361"/>
      </w:pPr>
      <w:rPr>
        <w:rFonts w:hint="default"/>
        <w:w w:val="100"/>
        <w:lang w:val="ru-RU" w:eastAsia="en-US" w:bidi="ar-SA"/>
      </w:rPr>
    </w:lvl>
    <w:lvl w:ilvl="1" w:tplc="D3BEE06E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79F050C8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63DA08A6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1B200CB4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9574ECD8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AB52E1CE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2424DE42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207A728A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77" w15:restartNumberingAfterBreak="0">
    <w:nsid w:val="61891AA4"/>
    <w:multiLevelType w:val="hybridMultilevel"/>
    <w:tmpl w:val="8A4CF00C"/>
    <w:lvl w:ilvl="0" w:tplc="A404B924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0A8FBE">
      <w:numFmt w:val="bullet"/>
      <w:lvlText w:val="•"/>
      <w:lvlJc w:val="left"/>
      <w:pPr>
        <w:ind w:left="1096" w:hanging="360"/>
      </w:pPr>
      <w:rPr>
        <w:rFonts w:hint="default"/>
        <w:lang w:val="ru-RU" w:eastAsia="en-US" w:bidi="ar-SA"/>
      </w:rPr>
    </w:lvl>
    <w:lvl w:ilvl="2" w:tplc="F95A7C6C">
      <w:numFmt w:val="bullet"/>
      <w:lvlText w:val="•"/>
      <w:lvlJc w:val="left"/>
      <w:pPr>
        <w:ind w:left="1712" w:hanging="360"/>
      </w:pPr>
      <w:rPr>
        <w:rFonts w:hint="default"/>
        <w:lang w:val="ru-RU" w:eastAsia="en-US" w:bidi="ar-SA"/>
      </w:rPr>
    </w:lvl>
    <w:lvl w:ilvl="3" w:tplc="D89EE63A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01DE03D4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5" w:tplc="45AADE98">
      <w:numFmt w:val="bullet"/>
      <w:lvlText w:val="•"/>
      <w:lvlJc w:val="left"/>
      <w:pPr>
        <w:ind w:left="3562" w:hanging="360"/>
      </w:pPr>
      <w:rPr>
        <w:rFonts w:hint="default"/>
        <w:lang w:val="ru-RU" w:eastAsia="en-US" w:bidi="ar-SA"/>
      </w:rPr>
    </w:lvl>
    <w:lvl w:ilvl="6" w:tplc="1624DB7C">
      <w:numFmt w:val="bullet"/>
      <w:lvlText w:val="•"/>
      <w:lvlJc w:val="left"/>
      <w:pPr>
        <w:ind w:left="4178" w:hanging="360"/>
      </w:pPr>
      <w:rPr>
        <w:rFonts w:hint="default"/>
        <w:lang w:val="ru-RU" w:eastAsia="en-US" w:bidi="ar-SA"/>
      </w:rPr>
    </w:lvl>
    <w:lvl w:ilvl="7" w:tplc="A56801BE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8" w:tplc="40068460">
      <w:numFmt w:val="bullet"/>
      <w:lvlText w:val="•"/>
      <w:lvlJc w:val="left"/>
      <w:pPr>
        <w:ind w:left="5411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63550A2D"/>
    <w:multiLevelType w:val="hybridMultilevel"/>
    <w:tmpl w:val="43E4EE34"/>
    <w:lvl w:ilvl="0" w:tplc="0860AF3A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40B032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1FE04F1E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C792A4BA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276CD388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802482CA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1AC8C210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87B49190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D0329C52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65523CA7"/>
    <w:multiLevelType w:val="hybridMultilevel"/>
    <w:tmpl w:val="2E5CD2E6"/>
    <w:lvl w:ilvl="0" w:tplc="69C8AE2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396B072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7BE6BED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B2A2A53C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8E12D59A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0F5CB9AA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3044EA38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22429AC2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AF3880C4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674221BF"/>
    <w:multiLevelType w:val="hybridMultilevel"/>
    <w:tmpl w:val="89945BE0"/>
    <w:lvl w:ilvl="0" w:tplc="1AA0F342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945A88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AE50CB9E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E60AC81A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1C344FE2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FF70FC22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3014FDB8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35A8E6C8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3DF20232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81" w15:restartNumberingAfterBreak="0">
    <w:nsid w:val="6EDD6CB5"/>
    <w:multiLevelType w:val="hybridMultilevel"/>
    <w:tmpl w:val="3B30EA24"/>
    <w:lvl w:ilvl="0" w:tplc="ECDA274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012455E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9CE44BF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DE66ACD4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F778705E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379CB670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9D543588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F78418A0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0DA02652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6F14104E"/>
    <w:multiLevelType w:val="hybridMultilevel"/>
    <w:tmpl w:val="4EEAEFF4"/>
    <w:lvl w:ilvl="0" w:tplc="1A241850">
      <w:numFmt w:val="bullet"/>
      <w:lvlText w:val=""/>
      <w:lvlJc w:val="left"/>
      <w:pPr>
        <w:ind w:left="470" w:hanging="361"/>
      </w:pPr>
      <w:rPr>
        <w:rFonts w:hint="default"/>
        <w:w w:val="100"/>
        <w:lang w:val="ru-RU" w:eastAsia="en-US" w:bidi="ar-SA"/>
      </w:rPr>
    </w:lvl>
    <w:lvl w:ilvl="1" w:tplc="1B7825BC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25E8BCEC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4C8AC972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A44A3B36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11E60E92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7D28DCD6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A0EE424A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7BB4350C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83" w15:restartNumberingAfterBreak="0">
    <w:nsid w:val="6F73609B"/>
    <w:multiLevelType w:val="hybridMultilevel"/>
    <w:tmpl w:val="BC7A1864"/>
    <w:lvl w:ilvl="0" w:tplc="02D27C04">
      <w:numFmt w:val="bullet"/>
      <w:lvlText w:val=""/>
      <w:lvlJc w:val="left"/>
      <w:pPr>
        <w:ind w:left="47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30632C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281E754E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C7AEDD26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BBFC5E02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F0266CD0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D4A2CE64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56822268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685C226E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84" w15:restartNumberingAfterBreak="0">
    <w:nsid w:val="6FCA659F"/>
    <w:multiLevelType w:val="multilevel"/>
    <w:tmpl w:val="8036299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8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" w:hanging="1800"/>
      </w:pPr>
      <w:rPr>
        <w:rFonts w:hint="default"/>
      </w:rPr>
    </w:lvl>
  </w:abstractNum>
  <w:abstractNum w:abstractNumId="85" w15:restartNumberingAfterBreak="0">
    <w:nsid w:val="70C57BB0"/>
    <w:multiLevelType w:val="hybridMultilevel"/>
    <w:tmpl w:val="AD2CFFD6"/>
    <w:lvl w:ilvl="0" w:tplc="5866B7B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FBC732A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9CDC522C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B8481622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9AA4F2FE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7BBC7A8C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F01017AC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A4FE0BE0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F38E3CEE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721E36EA"/>
    <w:multiLevelType w:val="hybridMultilevel"/>
    <w:tmpl w:val="BF06C90E"/>
    <w:lvl w:ilvl="0" w:tplc="B6EAAD7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D212D0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00E48648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E7460F6C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293678A4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9E000D16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6DD4CDD2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96B65C94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2B62A33E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87" w15:restartNumberingAfterBreak="0">
    <w:nsid w:val="725D1E15"/>
    <w:multiLevelType w:val="hybridMultilevel"/>
    <w:tmpl w:val="A39ABB98"/>
    <w:lvl w:ilvl="0" w:tplc="3B9AF9E6">
      <w:start w:val="1"/>
      <w:numFmt w:val="decimal"/>
      <w:lvlText w:val="%1)"/>
      <w:lvlJc w:val="left"/>
      <w:pPr>
        <w:ind w:left="57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FEACE4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2" w:tplc="1122A446">
      <w:numFmt w:val="bullet"/>
      <w:lvlText w:val="•"/>
      <w:lvlJc w:val="left"/>
      <w:pPr>
        <w:ind w:left="2641" w:hanging="361"/>
      </w:pPr>
      <w:rPr>
        <w:rFonts w:hint="default"/>
        <w:lang w:val="ru-RU" w:eastAsia="en-US" w:bidi="ar-SA"/>
      </w:rPr>
    </w:lvl>
    <w:lvl w:ilvl="3" w:tplc="A508A1A8">
      <w:numFmt w:val="bullet"/>
      <w:lvlText w:val="•"/>
      <w:lvlJc w:val="left"/>
      <w:pPr>
        <w:ind w:left="3671" w:hanging="361"/>
      </w:pPr>
      <w:rPr>
        <w:rFonts w:hint="default"/>
        <w:lang w:val="ru-RU" w:eastAsia="en-US" w:bidi="ar-SA"/>
      </w:rPr>
    </w:lvl>
    <w:lvl w:ilvl="4" w:tplc="13145EA0">
      <w:numFmt w:val="bullet"/>
      <w:lvlText w:val="•"/>
      <w:lvlJc w:val="left"/>
      <w:pPr>
        <w:ind w:left="4702" w:hanging="361"/>
      </w:pPr>
      <w:rPr>
        <w:rFonts w:hint="default"/>
        <w:lang w:val="ru-RU" w:eastAsia="en-US" w:bidi="ar-SA"/>
      </w:rPr>
    </w:lvl>
    <w:lvl w:ilvl="5" w:tplc="A5621CF8">
      <w:numFmt w:val="bullet"/>
      <w:lvlText w:val="•"/>
      <w:lvlJc w:val="left"/>
      <w:pPr>
        <w:ind w:left="5733" w:hanging="361"/>
      </w:pPr>
      <w:rPr>
        <w:rFonts w:hint="default"/>
        <w:lang w:val="ru-RU" w:eastAsia="en-US" w:bidi="ar-SA"/>
      </w:rPr>
    </w:lvl>
    <w:lvl w:ilvl="6" w:tplc="959AA85E">
      <w:numFmt w:val="bullet"/>
      <w:lvlText w:val="•"/>
      <w:lvlJc w:val="left"/>
      <w:pPr>
        <w:ind w:left="6763" w:hanging="361"/>
      </w:pPr>
      <w:rPr>
        <w:rFonts w:hint="default"/>
        <w:lang w:val="ru-RU" w:eastAsia="en-US" w:bidi="ar-SA"/>
      </w:rPr>
    </w:lvl>
    <w:lvl w:ilvl="7" w:tplc="8E8E4A76">
      <w:numFmt w:val="bullet"/>
      <w:lvlText w:val="•"/>
      <w:lvlJc w:val="left"/>
      <w:pPr>
        <w:ind w:left="7794" w:hanging="361"/>
      </w:pPr>
      <w:rPr>
        <w:rFonts w:hint="default"/>
        <w:lang w:val="ru-RU" w:eastAsia="en-US" w:bidi="ar-SA"/>
      </w:rPr>
    </w:lvl>
    <w:lvl w:ilvl="8" w:tplc="F9082D4A">
      <w:numFmt w:val="bullet"/>
      <w:lvlText w:val="•"/>
      <w:lvlJc w:val="left"/>
      <w:pPr>
        <w:ind w:left="8825" w:hanging="361"/>
      </w:pPr>
      <w:rPr>
        <w:rFonts w:hint="default"/>
        <w:lang w:val="ru-RU" w:eastAsia="en-US" w:bidi="ar-SA"/>
      </w:rPr>
    </w:lvl>
  </w:abstractNum>
  <w:abstractNum w:abstractNumId="88" w15:restartNumberingAfterBreak="0">
    <w:nsid w:val="732C3BF6"/>
    <w:multiLevelType w:val="hybridMultilevel"/>
    <w:tmpl w:val="26DAF32E"/>
    <w:lvl w:ilvl="0" w:tplc="B0402114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CEAA0E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628E70A2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79566978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9A5437FA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F9B8AA3A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ECC041C4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8A985964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C75CBBCA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756563D5"/>
    <w:multiLevelType w:val="hybridMultilevel"/>
    <w:tmpl w:val="49C6B4B0"/>
    <w:lvl w:ilvl="0" w:tplc="73CCE400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9A9ACE">
      <w:numFmt w:val="bullet"/>
      <w:lvlText w:val="•"/>
      <w:lvlJc w:val="left"/>
      <w:pPr>
        <w:ind w:left="1160" w:hanging="361"/>
      </w:pPr>
      <w:rPr>
        <w:rFonts w:hint="default"/>
        <w:lang w:val="ru-RU" w:eastAsia="en-US" w:bidi="ar-SA"/>
      </w:rPr>
    </w:lvl>
    <w:lvl w:ilvl="2" w:tplc="3A10D0B0">
      <w:numFmt w:val="bullet"/>
      <w:lvlText w:val="•"/>
      <w:lvlJc w:val="left"/>
      <w:pPr>
        <w:ind w:left="1860" w:hanging="361"/>
      </w:pPr>
      <w:rPr>
        <w:rFonts w:hint="default"/>
        <w:lang w:val="ru-RU" w:eastAsia="en-US" w:bidi="ar-SA"/>
      </w:rPr>
    </w:lvl>
    <w:lvl w:ilvl="3" w:tplc="9C587584">
      <w:numFmt w:val="bullet"/>
      <w:lvlText w:val="•"/>
      <w:lvlJc w:val="left"/>
      <w:pPr>
        <w:ind w:left="2560" w:hanging="361"/>
      </w:pPr>
      <w:rPr>
        <w:rFonts w:hint="default"/>
        <w:lang w:val="ru-RU" w:eastAsia="en-US" w:bidi="ar-SA"/>
      </w:rPr>
    </w:lvl>
    <w:lvl w:ilvl="4" w:tplc="CC0C797A">
      <w:numFmt w:val="bullet"/>
      <w:lvlText w:val="•"/>
      <w:lvlJc w:val="left"/>
      <w:pPr>
        <w:ind w:left="3261" w:hanging="361"/>
      </w:pPr>
      <w:rPr>
        <w:rFonts w:hint="default"/>
        <w:lang w:val="ru-RU" w:eastAsia="en-US" w:bidi="ar-SA"/>
      </w:rPr>
    </w:lvl>
    <w:lvl w:ilvl="5" w:tplc="C0A29F2E">
      <w:numFmt w:val="bullet"/>
      <w:lvlText w:val="•"/>
      <w:lvlJc w:val="left"/>
      <w:pPr>
        <w:ind w:left="3961" w:hanging="361"/>
      </w:pPr>
      <w:rPr>
        <w:rFonts w:hint="default"/>
        <w:lang w:val="ru-RU" w:eastAsia="en-US" w:bidi="ar-SA"/>
      </w:rPr>
    </w:lvl>
    <w:lvl w:ilvl="6" w:tplc="3EF80BA4">
      <w:numFmt w:val="bullet"/>
      <w:lvlText w:val="•"/>
      <w:lvlJc w:val="left"/>
      <w:pPr>
        <w:ind w:left="4661" w:hanging="361"/>
      </w:pPr>
      <w:rPr>
        <w:rFonts w:hint="default"/>
        <w:lang w:val="ru-RU" w:eastAsia="en-US" w:bidi="ar-SA"/>
      </w:rPr>
    </w:lvl>
    <w:lvl w:ilvl="7" w:tplc="0F16FB7E">
      <w:numFmt w:val="bullet"/>
      <w:lvlText w:val="•"/>
      <w:lvlJc w:val="left"/>
      <w:pPr>
        <w:ind w:left="5362" w:hanging="361"/>
      </w:pPr>
      <w:rPr>
        <w:rFonts w:hint="default"/>
        <w:lang w:val="ru-RU" w:eastAsia="en-US" w:bidi="ar-SA"/>
      </w:rPr>
    </w:lvl>
    <w:lvl w:ilvl="8" w:tplc="A0F0C01A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</w:abstractNum>
  <w:abstractNum w:abstractNumId="90" w15:restartNumberingAfterBreak="0">
    <w:nsid w:val="75E34F02"/>
    <w:multiLevelType w:val="hybridMultilevel"/>
    <w:tmpl w:val="AC327526"/>
    <w:lvl w:ilvl="0" w:tplc="D058476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54EB920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850CA49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0610E94C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4" w:tplc="8D36F204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2BB63FAC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6" w:tplc="00226C1A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7" w:tplc="A9F6E08A">
      <w:numFmt w:val="bullet"/>
      <w:lvlText w:val="•"/>
      <w:lvlJc w:val="left"/>
      <w:pPr>
        <w:ind w:left="4940" w:hanging="360"/>
      </w:pPr>
      <w:rPr>
        <w:rFonts w:hint="default"/>
        <w:lang w:val="ru-RU" w:eastAsia="en-US" w:bidi="ar-SA"/>
      </w:rPr>
    </w:lvl>
    <w:lvl w:ilvl="8" w:tplc="9E664CCA">
      <w:numFmt w:val="bullet"/>
      <w:lvlText w:val="•"/>
      <w:lvlJc w:val="left"/>
      <w:pPr>
        <w:ind w:left="5580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761E2275"/>
    <w:multiLevelType w:val="hybridMultilevel"/>
    <w:tmpl w:val="567ADB42"/>
    <w:lvl w:ilvl="0" w:tplc="14C88AA6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A0969C">
      <w:numFmt w:val="bullet"/>
      <w:lvlText w:val="•"/>
      <w:lvlJc w:val="left"/>
      <w:pPr>
        <w:ind w:left="1145" w:hanging="360"/>
      </w:pPr>
      <w:rPr>
        <w:rFonts w:hint="default"/>
        <w:lang w:val="ru-RU" w:eastAsia="en-US" w:bidi="ar-SA"/>
      </w:rPr>
    </w:lvl>
    <w:lvl w:ilvl="2" w:tplc="6818BD80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8A765F48">
      <w:numFmt w:val="bullet"/>
      <w:lvlText w:val="•"/>
      <w:lvlJc w:val="left"/>
      <w:pPr>
        <w:ind w:left="2515" w:hanging="360"/>
      </w:pPr>
      <w:rPr>
        <w:rFonts w:hint="default"/>
        <w:lang w:val="ru-RU" w:eastAsia="en-US" w:bidi="ar-SA"/>
      </w:rPr>
    </w:lvl>
    <w:lvl w:ilvl="4" w:tplc="DB04D0AC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5" w:tplc="DE4EF8B2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6" w:tplc="48BE2CC8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7" w:tplc="798A2818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8" w:tplc="7F4050C0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</w:abstractNum>
  <w:abstractNum w:abstractNumId="92" w15:restartNumberingAfterBreak="0">
    <w:nsid w:val="792E1BBC"/>
    <w:multiLevelType w:val="hybridMultilevel"/>
    <w:tmpl w:val="62E0B8DA"/>
    <w:lvl w:ilvl="0" w:tplc="2260339A">
      <w:start w:val="1"/>
      <w:numFmt w:val="decimal"/>
      <w:lvlText w:val="%1)"/>
      <w:lvlJc w:val="left"/>
      <w:pPr>
        <w:ind w:left="57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4646F0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2" w:tplc="C900AA64">
      <w:numFmt w:val="bullet"/>
      <w:lvlText w:val="•"/>
      <w:lvlJc w:val="left"/>
      <w:pPr>
        <w:ind w:left="2641" w:hanging="361"/>
      </w:pPr>
      <w:rPr>
        <w:rFonts w:hint="default"/>
        <w:lang w:val="ru-RU" w:eastAsia="en-US" w:bidi="ar-SA"/>
      </w:rPr>
    </w:lvl>
    <w:lvl w:ilvl="3" w:tplc="45CE4118">
      <w:numFmt w:val="bullet"/>
      <w:lvlText w:val="•"/>
      <w:lvlJc w:val="left"/>
      <w:pPr>
        <w:ind w:left="3671" w:hanging="361"/>
      </w:pPr>
      <w:rPr>
        <w:rFonts w:hint="default"/>
        <w:lang w:val="ru-RU" w:eastAsia="en-US" w:bidi="ar-SA"/>
      </w:rPr>
    </w:lvl>
    <w:lvl w:ilvl="4" w:tplc="94D66C26">
      <w:numFmt w:val="bullet"/>
      <w:lvlText w:val="•"/>
      <w:lvlJc w:val="left"/>
      <w:pPr>
        <w:ind w:left="4702" w:hanging="361"/>
      </w:pPr>
      <w:rPr>
        <w:rFonts w:hint="default"/>
        <w:lang w:val="ru-RU" w:eastAsia="en-US" w:bidi="ar-SA"/>
      </w:rPr>
    </w:lvl>
    <w:lvl w:ilvl="5" w:tplc="819243A8">
      <w:numFmt w:val="bullet"/>
      <w:lvlText w:val="•"/>
      <w:lvlJc w:val="left"/>
      <w:pPr>
        <w:ind w:left="5733" w:hanging="361"/>
      </w:pPr>
      <w:rPr>
        <w:rFonts w:hint="default"/>
        <w:lang w:val="ru-RU" w:eastAsia="en-US" w:bidi="ar-SA"/>
      </w:rPr>
    </w:lvl>
    <w:lvl w:ilvl="6" w:tplc="FC9467C0">
      <w:numFmt w:val="bullet"/>
      <w:lvlText w:val="•"/>
      <w:lvlJc w:val="left"/>
      <w:pPr>
        <w:ind w:left="6763" w:hanging="361"/>
      </w:pPr>
      <w:rPr>
        <w:rFonts w:hint="default"/>
        <w:lang w:val="ru-RU" w:eastAsia="en-US" w:bidi="ar-SA"/>
      </w:rPr>
    </w:lvl>
    <w:lvl w:ilvl="7" w:tplc="B96252F2">
      <w:numFmt w:val="bullet"/>
      <w:lvlText w:val="•"/>
      <w:lvlJc w:val="left"/>
      <w:pPr>
        <w:ind w:left="7794" w:hanging="361"/>
      </w:pPr>
      <w:rPr>
        <w:rFonts w:hint="default"/>
        <w:lang w:val="ru-RU" w:eastAsia="en-US" w:bidi="ar-SA"/>
      </w:rPr>
    </w:lvl>
    <w:lvl w:ilvl="8" w:tplc="653E5BD2">
      <w:numFmt w:val="bullet"/>
      <w:lvlText w:val="•"/>
      <w:lvlJc w:val="left"/>
      <w:pPr>
        <w:ind w:left="8825" w:hanging="361"/>
      </w:pPr>
      <w:rPr>
        <w:rFonts w:hint="default"/>
        <w:lang w:val="ru-RU" w:eastAsia="en-US" w:bidi="ar-SA"/>
      </w:rPr>
    </w:lvl>
  </w:abstractNum>
  <w:abstractNum w:abstractNumId="93" w15:restartNumberingAfterBreak="0">
    <w:nsid w:val="795F1421"/>
    <w:multiLevelType w:val="multilevel"/>
    <w:tmpl w:val="EF34227A"/>
    <w:lvl w:ilvl="0">
      <w:start w:val="2"/>
      <w:numFmt w:val="decimal"/>
      <w:lvlText w:val="%1"/>
      <w:lvlJc w:val="left"/>
      <w:pPr>
        <w:ind w:left="806" w:hanging="59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06" w:hanging="59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06" w:hanging="59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25" w:hanging="5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4" w:hanging="5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5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1" w:hanging="5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0" w:hanging="5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594"/>
      </w:pPr>
      <w:rPr>
        <w:rFonts w:hint="default"/>
        <w:lang w:val="ru-RU" w:eastAsia="en-US" w:bidi="ar-SA"/>
      </w:rPr>
    </w:lvl>
  </w:abstractNum>
  <w:abstractNum w:abstractNumId="94" w15:restartNumberingAfterBreak="0">
    <w:nsid w:val="7A933A49"/>
    <w:multiLevelType w:val="hybridMultilevel"/>
    <w:tmpl w:val="973682C0"/>
    <w:lvl w:ilvl="0" w:tplc="A798F990">
      <w:start w:val="1"/>
      <w:numFmt w:val="decimal"/>
      <w:lvlText w:val="%1)"/>
      <w:lvlJc w:val="left"/>
      <w:pPr>
        <w:ind w:left="21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F8D98A">
      <w:numFmt w:val="bullet"/>
      <w:lvlText w:val="•"/>
      <w:lvlJc w:val="left"/>
      <w:pPr>
        <w:ind w:left="1286" w:hanging="267"/>
      </w:pPr>
      <w:rPr>
        <w:rFonts w:hint="default"/>
        <w:lang w:val="ru-RU" w:eastAsia="en-US" w:bidi="ar-SA"/>
      </w:rPr>
    </w:lvl>
    <w:lvl w:ilvl="2" w:tplc="12BE6D6E">
      <w:numFmt w:val="bullet"/>
      <w:lvlText w:val="•"/>
      <w:lvlJc w:val="left"/>
      <w:pPr>
        <w:ind w:left="2353" w:hanging="267"/>
      </w:pPr>
      <w:rPr>
        <w:rFonts w:hint="default"/>
        <w:lang w:val="ru-RU" w:eastAsia="en-US" w:bidi="ar-SA"/>
      </w:rPr>
    </w:lvl>
    <w:lvl w:ilvl="3" w:tplc="9E22EA92">
      <w:numFmt w:val="bullet"/>
      <w:lvlText w:val="•"/>
      <w:lvlJc w:val="left"/>
      <w:pPr>
        <w:ind w:left="3419" w:hanging="267"/>
      </w:pPr>
      <w:rPr>
        <w:rFonts w:hint="default"/>
        <w:lang w:val="ru-RU" w:eastAsia="en-US" w:bidi="ar-SA"/>
      </w:rPr>
    </w:lvl>
    <w:lvl w:ilvl="4" w:tplc="66CAE16E">
      <w:numFmt w:val="bullet"/>
      <w:lvlText w:val="•"/>
      <w:lvlJc w:val="left"/>
      <w:pPr>
        <w:ind w:left="4486" w:hanging="267"/>
      </w:pPr>
      <w:rPr>
        <w:rFonts w:hint="default"/>
        <w:lang w:val="ru-RU" w:eastAsia="en-US" w:bidi="ar-SA"/>
      </w:rPr>
    </w:lvl>
    <w:lvl w:ilvl="5" w:tplc="FC5C1DAA">
      <w:numFmt w:val="bullet"/>
      <w:lvlText w:val="•"/>
      <w:lvlJc w:val="left"/>
      <w:pPr>
        <w:ind w:left="5553" w:hanging="267"/>
      </w:pPr>
      <w:rPr>
        <w:rFonts w:hint="default"/>
        <w:lang w:val="ru-RU" w:eastAsia="en-US" w:bidi="ar-SA"/>
      </w:rPr>
    </w:lvl>
    <w:lvl w:ilvl="6" w:tplc="66DC6AD0">
      <w:numFmt w:val="bullet"/>
      <w:lvlText w:val="•"/>
      <w:lvlJc w:val="left"/>
      <w:pPr>
        <w:ind w:left="6619" w:hanging="267"/>
      </w:pPr>
      <w:rPr>
        <w:rFonts w:hint="default"/>
        <w:lang w:val="ru-RU" w:eastAsia="en-US" w:bidi="ar-SA"/>
      </w:rPr>
    </w:lvl>
    <w:lvl w:ilvl="7" w:tplc="28B2A062">
      <w:numFmt w:val="bullet"/>
      <w:lvlText w:val="•"/>
      <w:lvlJc w:val="left"/>
      <w:pPr>
        <w:ind w:left="7686" w:hanging="267"/>
      </w:pPr>
      <w:rPr>
        <w:rFonts w:hint="default"/>
        <w:lang w:val="ru-RU" w:eastAsia="en-US" w:bidi="ar-SA"/>
      </w:rPr>
    </w:lvl>
    <w:lvl w:ilvl="8" w:tplc="66847018">
      <w:numFmt w:val="bullet"/>
      <w:lvlText w:val="•"/>
      <w:lvlJc w:val="left"/>
      <w:pPr>
        <w:ind w:left="8753" w:hanging="267"/>
      </w:pPr>
      <w:rPr>
        <w:rFonts w:hint="default"/>
        <w:lang w:val="ru-RU" w:eastAsia="en-US" w:bidi="ar-SA"/>
      </w:rPr>
    </w:lvl>
  </w:abstractNum>
  <w:abstractNum w:abstractNumId="95" w15:restartNumberingAfterBreak="0">
    <w:nsid w:val="7B066CF9"/>
    <w:multiLevelType w:val="hybridMultilevel"/>
    <w:tmpl w:val="DA941BD8"/>
    <w:lvl w:ilvl="0" w:tplc="83B429F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D2A894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C994A8F0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9D707B6C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626EADD2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F0103F46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DA3A85F6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AAC0F172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43CAED74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7BBD5556"/>
    <w:multiLevelType w:val="hybridMultilevel"/>
    <w:tmpl w:val="054CAD60"/>
    <w:lvl w:ilvl="0" w:tplc="C8A0415E">
      <w:numFmt w:val="bullet"/>
      <w:lvlText w:val=""/>
      <w:lvlJc w:val="left"/>
      <w:pPr>
        <w:ind w:left="470" w:hanging="361"/>
      </w:pPr>
      <w:rPr>
        <w:rFonts w:hint="default"/>
        <w:w w:val="100"/>
        <w:lang w:val="ru-RU" w:eastAsia="en-US" w:bidi="ar-SA"/>
      </w:rPr>
    </w:lvl>
    <w:lvl w:ilvl="1" w:tplc="3B9AD13C">
      <w:numFmt w:val="bullet"/>
      <w:lvlText w:val="•"/>
      <w:lvlJc w:val="left"/>
      <w:pPr>
        <w:ind w:left="1193" w:hanging="361"/>
      </w:pPr>
      <w:rPr>
        <w:rFonts w:hint="default"/>
        <w:lang w:val="ru-RU" w:eastAsia="en-US" w:bidi="ar-SA"/>
      </w:rPr>
    </w:lvl>
    <w:lvl w:ilvl="2" w:tplc="6BDA0CA6">
      <w:numFmt w:val="bullet"/>
      <w:lvlText w:val="•"/>
      <w:lvlJc w:val="left"/>
      <w:pPr>
        <w:ind w:left="1906" w:hanging="361"/>
      </w:pPr>
      <w:rPr>
        <w:rFonts w:hint="default"/>
        <w:lang w:val="ru-RU" w:eastAsia="en-US" w:bidi="ar-SA"/>
      </w:rPr>
    </w:lvl>
    <w:lvl w:ilvl="3" w:tplc="77DEF602">
      <w:numFmt w:val="bullet"/>
      <w:lvlText w:val="•"/>
      <w:lvlJc w:val="left"/>
      <w:pPr>
        <w:ind w:left="2619" w:hanging="361"/>
      </w:pPr>
      <w:rPr>
        <w:rFonts w:hint="default"/>
        <w:lang w:val="ru-RU" w:eastAsia="en-US" w:bidi="ar-SA"/>
      </w:rPr>
    </w:lvl>
    <w:lvl w:ilvl="4" w:tplc="6C90726C">
      <w:numFmt w:val="bullet"/>
      <w:lvlText w:val="•"/>
      <w:lvlJc w:val="left"/>
      <w:pPr>
        <w:ind w:left="3332" w:hanging="361"/>
      </w:pPr>
      <w:rPr>
        <w:rFonts w:hint="default"/>
        <w:lang w:val="ru-RU" w:eastAsia="en-US" w:bidi="ar-SA"/>
      </w:rPr>
    </w:lvl>
    <w:lvl w:ilvl="5" w:tplc="14D6986E">
      <w:numFmt w:val="bullet"/>
      <w:lvlText w:val="•"/>
      <w:lvlJc w:val="left"/>
      <w:pPr>
        <w:ind w:left="4046" w:hanging="361"/>
      </w:pPr>
      <w:rPr>
        <w:rFonts w:hint="default"/>
        <w:lang w:val="ru-RU" w:eastAsia="en-US" w:bidi="ar-SA"/>
      </w:rPr>
    </w:lvl>
    <w:lvl w:ilvl="6" w:tplc="5D285954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7" w:tplc="4CBC5588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8" w:tplc="C5F4ABBC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</w:abstractNum>
  <w:abstractNum w:abstractNumId="97" w15:restartNumberingAfterBreak="0">
    <w:nsid w:val="7CBD289D"/>
    <w:multiLevelType w:val="multilevel"/>
    <w:tmpl w:val="228A6268"/>
    <w:lvl w:ilvl="0">
      <w:start w:val="2"/>
      <w:numFmt w:val="decimal"/>
      <w:lvlText w:val="%1"/>
      <w:lvlJc w:val="left"/>
      <w:pPr>
        <w:ind w:left="933" w:hanging="72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33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3" w:hanging="7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2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8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3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7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7" w:hanging="721"/>
      </w:pPr>
      <w:rPr>
        <w:rFonts w:hint="default"/>
        <w:lang w:val="ru-RU" w:eastAsia="en-US" w:bidi="ar-SA"/>
      </w:rPr>
    </w:lvl>
  </w:abstractNum>
  <w:abstractNum w:abstractNumId="98" w15:restartNumberingAfterBreak="0">
    <w:nsid w:val="7D0E466D"/>
    <w:multiLevelType w:val="hybridMultilevel"/>
    <w:tmpl w:val="330E1502"/>
    <w:lvl w:ilvl="0" w:tplc="5F129F8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A699B4">
      <w:numFmt w:val="bullet"/>
      <w:lvlText w:val="•"/>
      <w:lvlJc w:val="left"/>
      <w:pPr>
        <w:ind w:left="1130" w:hanging="360"/>
      </w:pPr>
      <w:rPr>
        <w:rFonts w:hint="default"/>
        <w:lang w:val="ru-RU" w:eastAsia="en-US" w:bidi="ar-SA"/>
      </w:rPr>
    </w:lvl>
    <w:lvl w:ilvl="2" w:tplc="227AFB68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88F80462">
      <w:numFmt w:val="bullet"/>
      <w:lvlText w:val="•"/>
      <w:lvlJc w:val="left"/>
      <w:pPr>
        <w:ind w:left="2470" w:hanging="360"/>
      </w:pPr>
      <w:rPr>
        <w:rFonts w:hint="default"/>
        <w:lang w:val="ru-RU" w:eastAsia="en-US" w:bidi="ar-SA"/>
      </w:rPr>
    </w:lvl>
    <w:lvl w:ilvl="4" w:tplc="60061B2E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 w:tplc="FA1CC268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9C20ED64">
      <w:numFmt w:val="bullet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7" w:tplc="B83C6474">
      <w:numFmt w:val="bullet"/>
      <w:lvlText w:val="•"/>
      <w:lvlJc w:val="left"/>
      <w:pPr>
        <w:ind w:left="5150" w:hanging="360"/>
      </w:pPr>
      <w:rPr>
        <w:rFonts w:hint="default"/>
        <w:lang w:val="ru-RU" w:eastAsia="en-US" w:bidi="ar-SA"/>
      </w:rPr>
    </w:lvl>
    <w:lvl w:ilvl="8" w:tplc="33EAFBA4">
      <w:numFmt w:val="bullet"/>
      <w:lvlText w:val="•"/>
      <w:lvlJc w:val="left"/>
      <w:pPr>
        <w:ind w:left="5820" w:hanging="360"/>
      </w:pPr>
      <w:rPr>
        <w:rFonts w:hint="default"/>
        <w:lang w:val="ru-RU" w:eastAsia="en-US" w:bidi="ar-SA"/>
      </w:rPr>
    </w:lvl>
  </w:abstractNum>
  <w:num w:numId="1">
    <w:abstractNumId w:val="60"/>
  </w:num>
  <w:num w:numId="2">
    <w:abstractNumId w:val="20"/>
  </w:num>
  <w:num w:numId="3">
    <w:abstractNumId w:val="42"/>
  </w:num>
  <w:num w:numId="4">
    <w:abstractNumId w:val="40"/>
  </w:num>
  <w:num w:numId="5">
    <w:abstractNumId w:val="61"/>
  </w:num>
  <w:num w:numId="6">
    <w:abstractNumId w:val="59"/>
  </w:num>
  <w:num w:numId="7">
    <w:abstractNumId w:val="64"/>
  </w:num>
  <w:num w:numId="8">
    <w:abstractNumId w:val="32"/>
  </w:num>
  <w:num w:numId="9">
    <w:abstractNumId w:val="62"/>
  </w:num>
  <w:num w:numId="10">
    <w:abstractNumId w:val="41"/>
  </w:num>
  <w:num w:numId="11">
    <w:abstractNumId w:val="53"/>
  </w:num>
  <w:num w:numId="12">
    <w:abstractNumId w:val="56"/>
  </w:num>
  <w:num w:numId="13">
    <w:abstractNumId w:val="77"/>
  </w:num>
  <w:num w:numId="14">
    <w:abstractNumId w:val="72"/>
  </w:num>
  <w:num w:numId="15">
    <w:abstractNumId w:val="55"/>
  </w:num>
  <w:num w:numId="16">
    <w:abstractNumId w:val="97"/>
  </w:num>
  <w:num w:numId="17">
    <w:abstractNumId w:val="27"/>
  </w:num>
  <w:num w:numId="18">
    <w:abstractNumId w:val="70"/>
  </w:num>
  <w:num w:numId="19">
    <w:abstractNumId w:val="92"/>
  </w:num>
  <w:num w:numId="20">
    <w:abstractNumId w:val="12"/>
  </w:num>
  <w:num w:numId="21">
    <w:abstractNumId w:val="73"/>
  </w:num>
  <w:num w:numId="22">
    <w:abstractNumId w:val="94"/>
  </w:num>
  <w:num w:numId="23">
    <w:abstractNumId w:val="87"/>
  </w:num>
  <w:num w:numId="24">
    <w:abstractNumId w:val="85"/>
  </w:num>
  <w:num w:numId="25">
    <w:abstractNumId w:val="93"/>
  </w:num>
  <w:num w:numId="26">
    <w:abstractNumId w:val="49"/>
  </w:num>
  <w:num w:numId="27">
    <w:abstractNumId w:val="74"/>
  </w:num>
  <w:num w:numId="28">
    <w:abstractNumId w:val="26"/>
  </w:num>
  <w:num w:numId="29">
    <w:abstractNumId w:val="37"/>
  </w:num>
  <w:num w:numId="30">
    <w:abstractNumId w:val="95"/>
  </w:num>
  <w:num w:numId="31">
    <w:abstractNumId w:val="4"/>
  </w:num>
  <w:num w:numId="32">
    <w:abstractNumId w:val="86"/>
  </w:num>
  <w:num w:numId="33">
    <w:abstractNumId w:val="98"/>
  </w:num>
  <w:num w:numId="34">
    <w:abstractNumId w:val="51"/>
  </w:num>
  <w:num w:numId="35">
    <w:abstractNumId w:val="25"/>
  </w:num>
  <w:num w:numId="36">
    <w:abstractNumId w:val="2"/>
  </w:num>
  <w:num w:numId="37">
    <w:abstractNumId w:val="22"/>
  </w:num>
  <w:num w:numId="38">
    <w:abstractNumId w:val="68"/>
  </w:num>
  <w:num w:numId="39">
    <w:abstractNumId w:val="18"/>
  </w:num>
  <w:num w:numId="40">
    <w:abstractNumId w:val="9"/>
  </w:num>
  <w:num w:numId="41">
    <w:abstractNumId w:val="31"/>
  </w:num>
  <w:num w:numId="42">
    <w:abstractNumId w:val="82"/>
  </w:num>
  <w:num w:numId="43">
    <w:abstractNumId w:val="54"/>
  </w:num>
  <w:num w:numId="44">
    <w:abstractNumId w:val="52"/>
  </w:num>
  <w:num w:numId="45">
    <w:abstractNumId w:val="28"/>
  </w:num>
  <w:num w:numId="46">
    <w:abstractNumId w:val="21"/>
  </w:num>
  <w:num w:numId="47">
    <w:abstractNumId w:val="96"/>
  </w:num>
  <w:num w:numId="48">
    <w:abstractNumId w:val="76"/>
  </w:num>
  <w:num w:numId="49">
    <w:abstractNumId w:val="57"/>
  </w:num>
  <w:num w:numId="50">
    <w:abstractNumId w:val="11"/>
  </w:num>
  <w:num w:numId="51">
    <w:abstractNumId w:val="0"/>
  </w:num>
  <w:num w:numId="52">
    <w:abstractNumId w:val="43"/>
  </w:num>
  <w:num w:numId="53">
    <w:abstractNumId w:val="69"/>
  </w:num>
  <w:num w:numId="54">
    <w:abstractNumId w:val="83"/>
  </w:num>
  <w:num w:numId="55">
    <w:abstractNumId w:val="30"/>
  </w:num>
  <w:num w:numId="56">
    <w:abstractNumId w:val="67"/>
  </w:num>
  <w:num w:numId="57">
    <w:abstractNumId w:val="58"/>
  </w:num>
  <w:num w:numId="58">
    <w:abstractNumId w:val="75"/>
  </w:num>
  <w:num w:numId="59">
    <w:abstractNumId w:val="8"/>
  </w:num>
  <w:num w:numId="60">
    <w:abstractNumId w:val="88"/>
  </w:num>
  <w:num w:numId="61">
    <w:abstractNumId w:val="71"/>
  </w:num>
  <w:num w:numId="62">
    <w:abstractNumId w:val="66"/>
  </w:num>
  <w:num w:numId="63">
    <w:abstractNumId w:val="78"/>
  </w:num>
  <w:num w:numId="64">
    <w:abstractNumId w:val="44"/>
  </w:num>
  <w:num w:numId="65">
    <w:abstractNumId w:val="80"/>
  </w:num>
  <w:num w:numId="66">
    <w:abstractNumId w:val="47"/>
  </w:num>
  <w:num w:numId="67">
    <w:abstractNumId w:val="91"/>
  </w:num>
  <w:num w:numId="68">
    <w:abstractNumId w:val="29"/>
  </w:num>
  <w:num w:numId="69">
    <w:abstractNumId w:val="89"/>
  </w:num>
  <w:num w:numId="70">
    <w:abstractNumId w:val="13"/>
  </w:num>
  <w:num w:numId="71">
    <w:abstractNumId w:val="50"/>
  </w:num>
  <w:num w:numId="72">
    <w:abstractNumId w:val="3"/>
  </w:num>
  <w:num w:numId="73">
    <w:abstractNumId w:val="45"/>
  </w:num>
  <w:num w:numId="74">
    <w:abstractNumId w:val="10"/>
  </w:num>
  <w:num w:numId="75">
    <w:abstractNumId w:val="79"/>
  </w:num>
  <w:num w:numId="76">
    <w:abstractNumId w:val="33"/>
  </w:num>
  <w:num w:numId="77">
    <w:abstractNumId w:val="38"/>
  </w:num>
  <w:num w:numId="78">
    <w:abstractNumId w:val="6"/>
  </w:num>
  <w:num w:numId="79">
    <w:abstractNumId w:val="81"/>
  </w:num>
  <w:num w:numId="80">
    <w:abstractNumId w:val="63"/>
  </w:num>
  <w:num w:numId="81">
    <w:abstractNumId w:val="14"/>
  </w:num>
  <w:num w:numId="82">
    <w:abstractNumId w:val="17"/>
  </w:num>
  <w:num w:numId="83">
    <w:abstractNumId w:val="46"/>
  </w:num>
  <w:num w:numId="84">
    <w:abstractNumId w:val="90"/>
  </w:num>
  <w:num w:numId="85">
    <w:abstractNumId w:val="39"/>
  </w:num>
  <w:num w:numId="86">
    <w:abstractNumId w:val="23"/>
  </w:num>
  <w:num w:numId="87">
    <w:abstractNumId w:val="7"/>
  </w:num>
  <w:num w:numId="88">
    <w:abstractNumId w:val="1"/>
  </w:num>
  <w:num w:numId="89">
    <w:abstractNumId w:val="19"/>
  </w:num>
  <w:num w:numId="90">
    <w:abstractNumId w:val="36"/>
  </w:num>
  <w:num w:numId="91">
    <w:abstractNumId w:val="15"/>
  </w:num>
  <w:num w:numId="92">
    <w:abstractNumId w:val="35"/>
  </w:num>
  <w:num w:numId="93">
    <w:abstractNumId w:val="48"/>
  </w:num>
  <w:num w:numId="94">
    <w:abstractNumId w:val="65"/>
  </w:num>
  <w:num w:numId="95">
    <w:abstractNumId w:val="84"/>
  </w:num>
  <w:num w:numId="96">
    <w:abstractNumId w:val="24"/>
  </w:num>
  <w:num w:numId="97">
    <w:abstractNumId w:val="34"/>
  </w:num>
  <w:num w:numId="98">
    <w:abstractNumId w:val="16"/>
  </w:num>
  <w:num w:numId="9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A3C62"/>
    <w:rsid w:val="00086E44"/>
    <w:rsid w:val="000A3C62"/>
    <w:rsid w:val="000E1C60"/>
    <w:rsid w:val="00101100"/>
    <w:rsid w:val="00104329"/>
    <w:rsid w:val="001279FE"/>
    <w:rsid w:val="001847C0"/>
    <w:rsid w:val="001C2BAC"/>
    <w:rsid w:val="001D02CC"/>
    <w:rsid w:val="001E45FB"/>
    <w:rsid w:val="00204A54"/>
    <w:rsid w:val="002145C2"/>
    <w:rsid w:val="002343C7"/>
    <w:rsid w:val="002363A0"/>
    <w:rsid w:val="002643A8"/>
    <w:rsid w:val="002F15D6"/>
    <w:rsid w:val="00384565"/>
    <w:rsid w:val="00431ACB"/>
    <w:rsid w:val="005132D9"/>
    <w:rsid w:val="005235E5"/>
    <w:rsid w:val="005465F2"/>
    <w:rsid w:val="00681C7A"/>
    <w:rsid w:val="006864A6"/>
    <w:rsid w:val="007B43C2"/>
    <w:rsid w:val="007E7054"/>
    <w:rsid w:val="00891AC0"/>
    <w:rsid w:val="008A3EB7"/>
    <w:rsid w:val="008B09C8"/>
    <w:rsid w:val="00943659"/>
    <w:rsid w:val="00963CC6"/>
    <w:rsid w:val="009642C5"/>
    <w:rsid w:val="009950C4"/>
    <w:rsid w:val="009B00F9"/>
    <w:rsid w:val="009B2269"/>
    <w:rsid w:val="009C0C8D"/>
    <w:rsid w:val="009F35DD"/>
    <w:rsid w:val="00AB6CE3"/>
    <w:rsid w:val="00AD1FC2"/>
    <w:rsid w:val="00B337F0"/>
    <w:rsid w:val="00B55AC0"/>
    <w:rsid w:val="00B936B4"/>
    <w:rsid w:val="00BA3F19"/>
    <w:rsid w:val="00BC3386"/>
    <w:rsid w:val="00BC7CFC"/>
    <w:rsid w:val="00CA0CE1"/>
    <w:rsid w:val="00CB3FCE"/>
    <w:rsid w:val="00CD213C"/>
    <w:rsid w:val="00CE2B1B"/>
    <w:rsid w:val="00D447B7"/>
    <w:rsid w:val="00D813D3"/>
    <w:rsid w:val="00DE3BE7"/>
    <w:rsid w:val="00FB3C3E"/>
    <w:rsid w:val="00FB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14F4D49"/>
  <w15:docId w15:val="{D7D164A4-FDBC-437A-8CF4-0F6292BD6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633" w:hanging="1037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452" w:hanging="241"/>
    </w:pPr>
    <w:rPr>
      <w:sz w:val="24"/>
      <w:szCs w:val="24"/>
    </w:rPr>
  </w:style>
  <w:style w:type="paragraph" w:styleId="20">
    <w:name w:val="toc 2"/>
    <w:basedOn w:val="a"/>
    <w:uiPriority w:val="1"/>
    <w:qFormat/>
    <w:pPr>
      <w:ind w:left="873" w:hanging="641"/>
    </w:pPr>
    <w:rPr>
      <w:sz w:val="24"/>
      <w:szCs w:val="24"/>
    </w:rPr>
  </w:style>
  <w:style w:type="paragraph" w:styleId="3">
    <w:name w:val="toc 3"/>
    <w:basedOn w:val="a"/>
    <w:uiPriority w:val="1"/>
    <w:qFormat/>
    <w:pPr>
      <w:ind w:left="1754" w:hanging="1061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573" w:hanging="361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Pr>
      <w:rFonts w:ascii="Microsoft Sans Serif" w:eastAsia="Microsoft Sans Serif" w:hAnsi="Microsoft Sans Serif" w:cs="Microsoft Sans Serif"/>
      <w:sz w:val="64"/>
      <w:szCs w:val="64"/>
    </w:rPr>
  </w:style>
  <w:style w:type="paragraph" w:styleId="a5">
    <w:name w:val="List Paragraph"/>
    <w:basedOn w:val="a"/>
    <w:link w:val="a6"/>
    <w:uiPriority w:val="1"/>
    <w:qFormat/>
    <w:pPr>
      <w:ind w:left="573" w:hanging="36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7">
    <w:name w:val="Normal (Web)"/>
    <w:basedOn w:val="a"/>
    <w:uiPriority w:val="99"/>
    <w:unhideWhenUsed/>
    <w:rsid w:val="00AD1FC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AD1FC2"/>
    <w:rPr>
      <w:color w:val="0000FF"/>
      <w:u w:val="single"/>
    </w:rPr>
  </w:style>
  <w:style w:type="character" w:customStyle="1" w:styleId="a6">
    <w:name w:val="Абзац списка Знак"/>
    <w:link w:val="a5"/>
    <w:uiPriority w:val="1"/>
    <w:qFormat/>
    <w:locked/>
    <w:rsid w:val="00086E4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18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gosreestr.ru/poop/primernaia-adaptirovannaia-osnovnaia-obrazovatelnaia-programma-osnovnogo-obshchego-obrazovaniia-slepykh-obuchaiushchikhsia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61755</Words>
  <Characters>352010</Characters>
  <Application>Microsoft Office Word</Application>
  <DocSecurity>0</DocSecurity>
  <Lines>2933</Lines>
  <Paragraphs>825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Shkola91</cp:lastModifiedBy>
  <cp:revision>35</cp:revision>
  <dcterms:created xsi:type="dcterms:W3CDTF">2024-04-11T12:58:00Z</dcterms:created>
  <dcterms:modified xsi:type="dcterms:W3CDTF">2024-04-19T10:20:00Z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2024-04-11T00:00:00Z</vt:filetime>
  </property>
</Properties>
</file>